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C01B" w14:textId="77777777" w:rsidR="00396FA8" w:rsidRDefault="00396FA8"/>
    <w:tbl>
      <w:tblPr>
        <w:tblStyle w:val="TableGrid"/>
        <w:tblW w:w="0" w:type="auto"/>
        <w:tblLook w:val="04A0" w:firstRow="1" w:lastRow="0" w:firstColumn="1" w:lastColumn="0" w:noHBand="0" w:noVBand="1"/>
      </w:tblPr>
      <w:tblGrid>
        <w:gridCol w:w="2924"/>
        <w:gridCol w:w="3108"/>
        <w:gridCol w:w="1057"/>
        <w:gridCol w:w="216"/>
        <w:gridCol w:w="3485"/>
      </w:tblGrid>
      <w:tr w:rsidR="00741334" w14:paraId="77797E0C" w14:textId="77777777" w:rsidTr="00EC00D9">
        <w:trPr>
          <w:trHeight w:val="1880"/>
        </w:trPr>
        <w:tc>
          <w:tcPr>
            <w:tcW w:w="2945"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7845" w:type="dxa"/>
            <w:gridSpan w:val="4"/>
          </w:tcPr>
          <w:p w14:paraId="7894180F" w14:textId="5A32BBEE"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061A9F">
              <w:rPr>
                <w:rFonts w:ascii="Sagona Book" w:hAnsi="Sagona Book"/>
                <w:sz w:val="72"/>
                <w:szCs w:val="72"/>
              </w:rPr>
              <w:t>Dignity</w:t>
            </w:r>
            <w:r w:rsidR="00B4245A" w:rsidRPr="00BD29FE">
              <w:rPr>
                <w:rFonts w:ascii="Sagona Book" w:hAnsi="Sagona Book"/>
                <w:sz w:val="72"/>
                <w:szCs w:val="72"/>
              </w:rPr>
              <w:t xml:space="preserve"> </w:t>
            </w:r>
            <w:r w:rsidRPr="00BD29FE">
              <w:rPr>
                <w:rFonts w:ascii="Sagona Book" w:hAnsi="Sagona Book"/>
                <w:sz w:val="72"/>
                <w:szCs w:val="72"/>
              </w:rPr>
              <w:t>Digest</w:t>
            </w:r>
          </w:p>
          <w:p w14:paraId="12921B71" w14:textId="4F558B41"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3D3D1C">
              <w:rPr>
                <w:rFonts w:ascii="Sagona Book" w:hAnsi="Sagona Book"/>
              </w:rPr>
              <w:t>90</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43309E">
              <w:rPr>
                <w:rFonts w:ascii="Sagona Book" w:hAnsi="Sagona Book"/>
              </w:rPr>
              <w:t xml:space="preserve">                </w:t>
            </w:r>
            <w:r w:rsidR="00B8456E">
              <w:rPr>
                <w:rFonts w:ascii="Sagona Book" w:hAnsi="Sagona Book"/>
              </w:rPr>
              <w:t xml:space="preserve">May </w:t>
            </w:r>
            <w:r w:rsidR="003D3D1C">
              <w:rPr>
                <w:rFonts w:ascii="Sagona Book" w:hAnsi="Sagona Book"/>
              </w:rPr>
              <w:t>20</w:t>
            </w:r>
            <w:r w:rsidR="00061A9F">
              <w:rPr>
                <w:rFonts w:ascii="Sagona Book" w:hAnsi="Sagona Book"/>
              </w:rPr>
              <w:t>, 2022</w:t>
            </w:r>
          </w:p>
          <w:p w14:paraId="11BE5C5B" w14:textId="1701A322"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B8456E">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w:t>
            </w:r>
            <w:r w:rsidR="009069D9">
              <w:rPr>
                <w:rFonts w:ascii="Sagona Book" w:hAnsi="Sagona Book"/>
                <w:sz w:val="20"/>
                <w:szCs w:val="20"/>
              </w:rPr>
              <w:t>il</w:t>
            </w:r>
            <w:bookmarkStart w:id="0" w:name="_GoBack"/>
            <w:bookmarkEnd w:id="0"/>
            <w:r w:rsidR="009C6103" w:rsidRPr="00BD29FE">
              <w:rPr>
                <w:rFonts w:ascii="Sagona Book" w:hAnsi="Sagona Book"/>
                <w:sz w:val="20"/>
                <w:szCs w:val="20"/>
              </w:rPr>
              <w:t>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2B2621">
              <w:rPr>
                <w:rFonts w:ascii="Sagona Book" w:hAnsi="Sagona Book"/>
                <w:sz w:val="20"/>
                <w:szCs w:val="20"/>
              </w:rPr>
              <w:t>Friday</w:t>
            </w:r>
            <w:r w:rsidRPr="00BD29FE">
              <w:rPr>
                <w:rFonts w:ascii="Sagona Book" w:hAnsi="Sagona Book"/>
                <w:sz w:val="20"/>
                <w:szCs w:val="20"/>
              </w:rPr>
              <w:t>.</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741334" w:rsidRPr="0091306F" w14:paraId="06AF8295" w14:textId="77777777" w:rsidTr="00EC00D9">
        <w:tc>
          <w:tcPr>
            <w:tcW w:w="2945" w:type="dxa"/>
          </w:tcPr>
          <w:p w14:paraId="3BE3C501" w14:textId="77777777" w:rsidR="005863C5" w:rsidRDefault="005863C5" w:rsidP="00367FBE">
            <w:pPr>
              <w:rPr>
                <w:sz w:val="24"/>
                <w:szCs w:val="24"/>
              </w:rPr>
            </w:pPr>
          </w:p>
        </w:tc>
        <w:tc>
          <w:tcPr>
            <w:tcW w:w="7845" w:type="dxa"/>
            <w:gridSpan w:val="4"/>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741334" w14:paraId="0123215A" w14:textId="77777777" w:rsidTr="00EC00D9">
        <w:trPr>
          <w:trHeight w:val="58"/>
        </w:trPr>
        <w:tc>
          <w:tcPr>
            <w:tcW w:w="2945" w:type="dxa"/>
          </w:tcPr>
          <w:p w14:paraId="6AA1F83B" w14:textId="29C7C0BC" w:rsidR="00B50B63" w:rsidRDefault="00B50B63" w:rsidP="00D40283">
            <w:pPr>
              <w:rPr>
                <w:sz w:val="24"/>
                <w:szCs w:val="24"/>
              </w:rPr>
            </w:pPr>
            <w:r>
              <w:rPr>
                <w:sz w:val="24"/>
                <w:szCs w:val="24"/>
              </w:rPr>
              <w:t>Quote</w:t>
            </w:r>
            <w:r w:rsidR="00714E88">
              <w:rPr>
                <w:sz w:val="24"/>
                <w:szCs w:val="24"/>
              </w:rPr>
              <w:t>s</w:t>
            </w:r>
            <w:r>
              <w:rPr>
                <w:sz w:val="24"/>
                <w:szCs w:val="24"/>
              </w:rPr>
              <w:t xml:space="preserve"> of the Week</w:t>
            </w:r>
          </w:p>
        </w:tc>
        <w:tc>
          <w:tcPr>
            <w:tcW w:w="7845" w:type="dxa"/>
            <w:gridSpan w:val="4"/>
          </w:tcPr>
          <w:p w14:paraId="2E05FC7A" w14:textId="77777777" w:rsidR="00B6111D" w:rsidRDefault="006C0B3A" w:rsidP="006C0B3A">
            <w:pPr>
              <w:pStyle w:val="ListParagraph"/>
              <w:ind w:left="0"/>
              <w:jc w:val="both"/>
              <w:rPr>
                <w:i/>
                <w:iCs/>
                <w:sz w:val="32"/>
                <w:szCs w:val="32"/>
              </w:rPr>
            </w:pPr>
            <w:r w:rsidRPr="006C0B3A">
              <w:rPr>
                <w:i/>
                <w:iCs/>
                <w:sz w:val="32"/>
                <w:szCs w:val="32"/>
              </w:rPr>
              <w:t>“It is not just about one’s own father and mother. It is about their generation and the generations before, whose farewell (from this life) can also be slow and prolonged, creating a time and space of long-lasting coexistence with the other ages of life. In other words, it is about the old age of life</w:t>
            </w:r>
            <w:r>
              <w:rPr>
                <w:i/>
                <w:iCs/>
                <w:sz w:val="32"/>
                <w:szCs w:val="32"/>
              </w:rPr>
              <w:t xml:space="preserve">. </w:t>
            </w:r>
            <w:r w:rsidRPr="006C0B3A">
              <w:rPr>
                <w:i/>
                <w:iCs/>
                <w:sz w:val="32"/>
                <w:szCs w:val="32"/>
              </w:rPr>
              <w:t>Love for the human person that is common to us, including honoring a life lived, is not just a matter for the elderly. Rather it is an ambition that will bring radiance to young people who inherit its best qualities</w:t>
            </w:r>
            <w:r>
              <w:rPr>
                <w:i/>
                <w:iCs/>
                <w:sz w:val="32"/>
                <w:szCs w:val="32"/>
              </w:rPr>
              <w:t>.</w:t>
            </w:r>
            <w:r w:rsidRPr="006C0B3A">
              <w:rPr>
                <w:i/>
                <w:iCs/>
                <w:sz w:val="32"/>
                <w:szCs w:val="32"/>
              </w:rPr>
              <w:t>”</w:t>
            </w:r>
          </w:p>
          <w:p w14:paraId="54C524B3" w14:textId="133D2EC2" w:rsidR="006C0B3A" w:rsidRDefault="006C0B3A" w:rsidP="006C0B3A">
            <w:pPr>
              <w:pStyle w:val="ListParagraph"/>
            </w:pPr>
            <w:r>
              <w:t xml:space="preserve">Pope Francis, </w:t>
            </w:r>
            <w:r w:rsidRPr="00F7519E">
              <w:rPr>
                <w:i/>
                <w:iCs/>
              </w:rPr>
              <w:t>Honor, Protect</w:t>
            </w:r>
            <w:r w:rsidRPr="006C0B3A">
              <w:rPr>
                <w:i/>
                <w:iCs/>
              </w:rPr>
              <w:t xml:space="preserve"> Dignity of Elderly, Pope Says at Audience</w:t>
            </w:r>
            <w:r>
              <w:rPr>
                <w:i/>
                <w:iCs/>
              </w:rPr>
              <w:t xml:space="preserve">, </w:t>
            </w:r>
            <w:r w:rsidR="00F7519E">
              <w:t xml:space="preserve">April 20, 2022, </w:t>
            </w:r>
            <w:hyperlink r:id="rId9" w:history="1">
              <w:r w:rsidR="00FE05A0" w:rsidRPr="000303D7">
                <w:rPr>
                  <w:rStyle w:val="Hyperlink"/>
                </w:rPr>
                <w:t>https://tinyurl.com/PopeHonorProtectDignity</w:t>
              </w:r>
            </w:hyperlink>
            <w:r w:rsidR="00FE05A0">
              <w:t xml:space="preserve"> </w:t>
            </w:r>
          </w:p>
          <w:p w14:paraId="587246D9" w14:textId="77777777" w:rsidR="006C0B3A" w:rsidRDefault="006C0B3A" w:rsidP="006C0B3A">
            <w:pPr>
              <w:pStyle w:val="ListParagraph"/>
            </w:pPr>
          </w:p>
          <w:p w14:paraId="33BBA6BA" w14:textId="77777777" w:rsidR="00822E98" w:rsidRDefault="00822E98" w:rsidP="008B6069">
            <w:pPr>
              <w:pStyle w:val="ListParagraph"/>
              <w:ind w:left="0"/>
              <w:jc w:val="both"/>
              <w:rPr>
                <w:i/>
                <w:iCs/>
                <w:sz w:val="32"/>
                <w:szCs w:val="32"/>
              </w:rPr>
            </w:pPr>
            <w:r w:rsidRPr="000104ED">
              <w:rPr>
                <w:i/>
                <w:iCs/>
                <w:sz w:val="32"/>
                <w:szCs w:val="32"/>
              </w:rPr>
              <w:t>“No one tells you how to be an adult, let alone an adult with a disability,</w:t>
            </w:r>
            <w:r>
              <w:rPr>
                <w:i/>
                <w:iCs/>
                <w:sz w:val="32"/>
                <w:szCs w:val="32"/>
              </w:rPr>
              <w:t xml:space="preserve"> b</w:t>
            </w:r>
            <w:r w:rsidRPr="000104ED">
              <w:rPr>
                <w:i/>
                <w:iCs/>
                <w:sz w:val="32"/>
                <w:szCs w:val="32"/>
              </w:rPr>
              <w:t>ut there are badass people with disabilities who figured it out. Maybe they could be my mentors.”</w:t>
            </w:r>
          </w:p>
          <w:p w14:paraId="7D1EFE20" w14:textId="3E755905" w:rsidR="008B6069" w:rsidRDefault="008B6069" w:rsidP="008B6069">
            <w:pPr>
              <w:pStyle w:val="ListParagraph"/>
              <w:rPr>
                <w:color w:val="000000" w:themeColor="text1"/>
              </w:rPr>
            </w:pPr>
            <w:r w:rsidRPr="008B6069">
              <w:t>Samuel Habib</w:t>
            </w:r>
            <w:r>
              <w:t xml:space="preserve">, 21 year old college student who lives with a rare </w:t>
            </w:r>
            <w:r w:rsidRPr="008B6069">
              <w:t>neurodevelopmental disorder</w:t>
            </w:r>
            <w:r>
              <w:t xml:space="preserve">, </w:t>
            </w:r>
            <w:r w:rsidRPr="000104ED">
              <w:rPr>
                <w:i/>
                <w:iCs/>
              </w:rPr>
              <w:t>I’m a College Student</w:t>
            </w:r>
            <w:r w:rsidRPr="008B6069">
              <w:rPr>
                <w:i/>
                <w:iCs/>
              </w:rPr>
              <w:t xml:space="preserve"> </w:t>
            </w:r>
            <w:r w:rsidRPr="000104ED">
              <w:rPr>
                <w:i/>
                <w:iCs/>
              </w:rPr>
              <w:t>with a Disability. Stop Treating</w:t>
            </w:r>
            <w:r w:rsidRPr="008B6069">
              <w:rPr>
                <w:i/>
                <w:iCs/>
              </w:rPr>
              <w:t xml:space="preserve"> </w:t>
            </w:r>
            <w:r w:rsidRPr="000104ED">
              <w:rPr>
                <w:i/>
                <w:iCs/>
              </w:rPr>
              <w:t>Me Like a Child</w:t>
            </w:r>
            <w:r w:rsidR="00BA49B4" w:rsidRPr="000104ED">
              <w:rPr>
                <w:i/>
                <w:iCs/>
              </w:rPr>
              <w:t xml:space="preserve">. </w:t>
            </w:r>
            <w:r w:rsidRPr="008B6069">
              <w:rPr>
                <w:b/>
                <w:bCs/>
                <w:color w:val="000000" w:themeColor="text1"/>
              </w:rPr>
              <w:t>New York Times (free access)</w:t>
            </w:r>
            <w:r>
              <w:rPr>
                <w:b/>
                <w:bCs/>
                <w:color w:val="000000" w:themeColor="text1"/>
              </w:rPr>
              <w:t xml:space="preserve">, </w:t>
            </w:r>
            <w:r>
              <w:rPr>
                <w:color w:val="000000" w:themeColor="text1"/>
              </w:rPr>
              <w:t xml:space="preserve">May 17, 2022, </w:t>
            </w:r>
            <w:hyperlink r:id="rId10" w:history="1">
              <w:r w:rsidRPr="000303D7">
                <w:rPr>
                  <w:rStyle w:val="Hyperlink"/>
                </w:rPr>
                <w:t>https://tinyurl.com/StopTreatingMeLikeAChild</w:t>
              </w:r>
            </w:hyperlink>
          </w:p>
          <w:p w14:paraId="3727B22D" w14:textId="77777777" w:rsidR="008B6069" w:rsidRDefault="008B6069" w:rsidP="008B6069">
            <w:pPr>
              <w:pStyle w:val="ListParagraph"/>
              <w:rPr>
                <w:color w:val="000000" w:themeColor="text1"/>
              </w:rPr>
            </w:pPr>
          </w:p>
          <w:p w14:paraId="6E97E8E8" w14:textId="77777777" w:rsidR="008B6069" w:rsidRDefault="00310835" w:rsidP="00310835">
            <w:pPr>
              <w:pStyle w:val="ListParagraph"/>
              <w:ind w:left="0"/>
              <w:jc w:val="both"/>
              <w:rPr>
                <w:i/>
                <w:iCs/>
                <w:sz w:val="32"/>
                <w:szCs w:val="32"/>
              </w:rPr>
            </w:pPr>
            <w:r w:rsidRPr="00310835">
              <w:rPr>
                <w:i/>
                <w:iCs/>
                <w:sz w:val="32"/>
                <w:szCs w:val="32"/>
              </w:rPr>
              <w:t>It really shouldn’t matter. Whether due to dementia, lupus, drug use or schizophrenia, these people cannot take care of themselves, and it is up to us, their community, to take care of them—the Barbaras—as if they were our mom.</w:t>
            </w:r>
          </w:p>
          <w:p w14:paraId="278DC5E0" w14:textId="28B33B71" w:rsidR="00310835" w:rsidRDefault="00310835" w:rsidP="00441D7C">
            <w:pPr>
              <w:pStyle w:val="ListParagraph"/>
            </w:pPr>
            <w:r w:rsidRPr="00310835">
              <w:t>Susan Partovi, MD, medical director for Homeless Health Care Los Angeles and co-founder of L.A. County’s Grave Disability Work Group</w:t>
            </w:r>
            <w:r>
              <w:t xml:space="preserve">, </w:t>
            </w:r>
            <w:r w:rsidRPr="00590AE5">
              <w:rPr>
                <w:i/>
                <w:iCs/>
              </w:rPr>
              <w:t>It’s Not OK with My Soul</w:t>
            </w:r>
            <w:r>
              <w:rPr>
                <w:i/>
                <w:iCs/>
              </w:rPr>
              <w:t xml:space="preserve">, </w:t>
            </w:r>
            <w:r w:rsidRPr="00310835">
              <w:rPr>
                <w:b/>
                <w:bCs/>
              </w:rPr>
              <w:t>Generations Today</w:t>
            </w:r>
            <w:r>
              <w:rPr>
                <w:b/>
                <w:bCs/>
              </w:rPr>
              <w:t xml:space="preserve">, </w:t>
            </w:r>
            <w:r>
              <w:t>May 18, 2022,</w:t>
            </w:r>
            <w:r w:rsidR="003C6800">
              <w:t xml:space="preserve"> </w:t>
            </w:r>
            <w:hyperlink r:id="rId11" w:history="1">
              <w:r w:rsidR="003C6800" w:rsidRPr="000303D7">
                <w:rPr>
                  <w:rStyle w:val="Hyperlink"/>
                </w:rPr>
                <w:t>https://tinyurl.com/NotOkayWithMySoul</w:t>
              </w:r>
            </w:hyperlink>
            <w:r>
              <w:t xml:space="preserve"> </w:t>
            </w:r>
          </w:p>
          <w:p w14:paraId="106CB47C" w14:textId="77777777" w:rsidR="00441D7C" w:rsidRDefault="00441D7C" w:rsidP="00441D7C">
            <w:pPr>
              <w:pStyle w:val="ListParagraph"/>
            </w:pPr>
          </w:p>
          <w:p w14:paraId="4135E7ED" w14:textId="77777777" w:rsidR="00FC6CF4" w:rsidRDefault="00441D7C" w:rsidP="00441D7C">
            <w:pPr>
              <w:pStyle w:val="ListParagraph"/>
              <w:ind w:left="0"/>
              <w:jc w:val="both"/>
            </w:pPr>
            <w:r w:rsidRPr="00441D7C">
              <w:rPr>
                <w:i/>
                <w:iCs/>
                <w:sz w:val="32"/>
                <w:szCs w:val="32"/>
              </w:rPr>
              <w:lastRenderedPageBreak/>
              <w:t>But when Eduardo’s doctors applied for a “probate” conservatorship (usually for people with dementia or developmental disabilities), the county Office of the Public Guardian, which handles conservatorships for indigent persons, said he didn’t qualify because he had mental illness. When they applied for a Lanterman-Petris-Short conservatorship (for people with mental health issues), the county Office of the Public Conservator (which occupies the same office as the Public Guardian) said he didn’t qualify, because he had dementia.</w:t>
            </w:r>
            <w:r w:rsidR="00FC6CF4" w:rsidRPr="00FC6CF4">
              <w:t xml:space="preserve"> </w:t>
            </w:r>
          </w:p>
          <w:p w14:paraId="24A21FFF" w14:textId="4D71C06D" w:rsidR="00441D7C" w:rsidRDefault="00FC6CF4" w:rsidP="00441D7C">
            <w:pPr>
              <w:pStyle w:val="ListParagraph"/>
              <w:ind w:left="0"/>
              <w:jc w:val="both"/>
              <w:rPr>
                <w:i/>
                <w:iCs/>
                <w:sz w:val="32"/>
                <w:szCs w:val="32"/>
              </w:rPr>
            </w:pPr>
            <w:r>
              <w:rPr>
                <w:i/>
                <w:iCs/>
                <w:sz w:val="32"/>
                <w:szCs w:val="32"/>
              </w:rPr>
              <w:t>[T</w:t>
            </w:r>
            <w:r w:rsidR="00640FE2">
              <w:rPr>
                <w:i/>
                <w:iCs/>
                <w:sz w:val="32"/>
                <w:szCs w:val="32"/>
              </w:rPr>
              <w:t xml:space="preserve">his] </w:t>
            </w:r>
            <w:r w:rsidRPr="00FC6CF4">
              <w:rPr>
                <w:i/>
                <w:iCs/>
                <w:sz w:val="32"/>
                <w:szCs w:val="32"/>
              </w:rPr>
              <w:t xml:space="preserve">case reveals that our system was built around the idea of discrete populations that fit neatly into specific boxes—homeless, older adult, drug user, mentally ill—and thus frequently has no place for those that check “all of the above.” Although people with severe mental illness die on average </w:t>
            </w:r>
            <w:hyperlink r:id="rId12" w:history="1">
              <w:r w:rsidRPr="00FC6CF4">
                <w:rPr>
                  <w:rStyle w:val="Hyperlink"/>
                  <w:i/>
                  <w:iCs/>
                  <w:sz w:val="32"/>
                  <w:szCs w:val="32"/>
                </w:rPr>
                <w:t>25 years younger</w:t>
              </w:r>
            </w:hyperlink>
            <w:r w:rsidRPr="00FC6CF4">
              <w:rPr>
                <w:i/>
                <w:iCs/>
                <w:sz w:val="32"/>
                <w:szCs w:val="32"/>
              </w:rPr>
              <w:t xml:space="preserve"> than the general population, the population of people served by the mental health system is rapidly aging.</w:t>
            </w:r>
          </w:p>
          <w:p w14:paraId="55B5507F" w14:textId="50A5A865" w:rsidR="00441D7C" w:rsidRPr="00640FE2" w:rsidRDefault="00640FE2" w:rsidP="00640FE2">
            <w:pPr>
              <w:pStyle w:val="ListParagraph"/>
              <w:rPr>
                <w:i/>
                <w:iCs/>
              </w:rPr>
            </w:pPr>
            <w:r w:rsidRPr="00441D7C">
              <w:rPr>
                <w:i/>
                <w:iCs/>
              </w:rPr>
              <w:t>Round and Round We Go: Or the Way Services Work for People Who Are Homeless</w:t>
            </w:r>
            <w:r>
              <w:rPr>
                <w:i/>
                <w:iCs/>
              </w:rPr>
              <w:t xml:space="preserve">, </w:t>
            </w:r>
            <w:r w:rsidRPr="00640FE2">
              <w:rPr>
                <w:b/>
                <w:bCs/>
              </w:rPr>
              <w:t xml:space="preserve">Generations Today, </w:t>
            </w:r>
            <w:r>
              <w:t xml:space="preserve">May 18, 2022, </w:t>
            </w:r>
            <w:hyperlink r:id="rId13" w:history="1">
              <w:r w:rsidRPr="000303D7">
                <w:rPr>
                  <w:rStyle w:val="Hyperlink"/>
                </w:rPr>
                <w:t>https://tinyurl.com/RoundAndRoundWeGoHomelessness</w:t>
              </w:r>
            </w:hyperlink>
          </w:p>
          <w:p w14:paraId="1B1B50C0" w14:textId="77777777" w:rsidR="00441D7C" w:rsidRDefault="00441D7C" w:rsidP="00441D7C">
            <w:pPr>
              <w:pStyle w:val="ListParagraph"/>
              <w:ind w:left="0"/>
            </w:pPr>
          </w:p>
          <w:p w14:paraId="482A735D" w14:textId="5434985C" w:rsidR="008B3F02" w:rsidRPr="008B3F02" w:rsidRDefault="008B3F02" w:rsidP="00B43439">
            <w:pPr>
              <w:pStyle w:val="ListParagraph"/>
              <w:ind w:left="0"/>
              <w:jc w:val="both"/>
              <w:rPr>
                <w:i/>
                <w:iCs/>
                <w:sz w:val="32"/>
                <w:szCs w:val="32"/>
              </w:rPr>
            </w:pPr>
            <w:r w:rsidRPr="008B3F02">
              <w:rPr>
                <w:i/>
                <w:iCs/>
                <w:sz w:val="32"/>
                <w:szCs w:val="32"/>
              </w:rPr>
              <w:t>“</w:t>
            </w:r>
            <w:r>
              <w:rPr>
                <w:i/>
                <w:iCs/>
                <w:sz w:val="32"/>
                <w:szCs w:val="32"/>
              </w:rPr>
              <w:t>C</w:t>
            </w:r>
            <w:r w:rsidRPr="008B3F02">
              <w:rPr>
                <w:i/>
                <w:iCs/>
                <w:sz w:val="32"/>
                <w:szCs w:val="32"/>
              </w:rPr>
              <w:t xml:space="preserve">ommunity members with lower incomes are not only vulnerable to displacement but are least able to access safe and affordable housing after a disaster,” despite having greater needs </w:t>
            </w:r>
            <w:hyperlink r:id="rId14" w:history="1">
              <w:r w:rsidRPr="008B3F02">
                <w:rPr>
                  <w:rStyle w:val="Hyperlink"/>
                  <w:i/>
                  <w:iCs/>
                  <w:sz w:val="32"/>
                  <w:szCs w:val="32"/>
                </w:rPr>
                <w:t>post-disaster</w:t>
              </w:r>
            </w:hyperlink>
            <w:r w:rsidRPr="008B3F02">
              <w:rPr>
                <w:i/>
                <w:iCs/>
                <w:sz w:val="32"/>
                <w:szCs w:val="32"/>
              </w:rPr>
              <w:t>.</w:t>
            </w:r>
          </w:p>
          <w:p w14:paraId="6584AD06" w14:textId="77777777" w:rsidR="008B3F02" w:rsidRDefault="00B43439" w:rsidP="00B43439">
            <w:pPr>
              <w:pStyle w:val="ListParagraph"/>
            </w:pPr>
            <w:r w:rsidRPr="00B43439">
              <w:t>American Planning Association</w:t>
            </w:r>
            <w:r>
              <w:t xml:space="preserve">, </w:t>
            </w:r>
            <w:r w:rsidRPr="00640FE2">
              <w:rPr>
                <w:i/>
                <w:iCs/>
              </w:rPr>
              <w:t>Climate Change, Disasters, Aging and Homelessness</w:t>
            </w:r>
            <w:r>
              <w:rPr>
                <w:i/>
                <w:iCs/>
              </w:rPr>
              <w:t xml:space="preserve">, </w:t>
            </w:r>
            <w:r w:rsidR="008B3F02">
              <w:rPr>
                <w:b/>
                <w:bCs/>
              </w:rPr>
              <w:t>Generations Today</w:t>
            </w:r>
            <w:r>
              <w:rPr>
                <w:b/>
                <w:bCs/>
              </w:rPr>
              <w:t xml:space="preserve">, </w:t>
            </w:r>
            <w:r w:rsidR="008B3F02">
              <w:t>May 18, 2022</w:t>
            </w:r>
            <w:r>
              <w:t xml:space="preserve">, </w:t>
            </w:r>
            <w:hyperlink r:id="rId15" w:history="1">
              <w:r w:rsidRPr="000303D7">
                <w:rPr>
                  <w:rStyle w:val="Hyperlink"/>
                </w:rPr>
                <w:t>https://tinyurl.com/ClimateChangeHomelessness</w:t>
              </w:r>
            </w:hyperlink>
            <w:r w:rsidR="008B3F02">
              <w:t xml:space="preserve"> </w:t>
            </w:r>
          </w:p>
          <w:p w14:paraId="35B62363" w14:textId="77777777" w:rsidR="00B43439" w:rsidRDefault="00B43439" w:rsidP="00B43439">
            <w:pPr>
              <w:pStyle w:val="ListParagraph"/>
            </w:pPr>
          </w:p>
          <w:p w14:paraId="573E10C8" w14:textId="77777777" w:rsidR="00B43439" w:rsidRDefault="00213E4B" w:rsidP="00213E4B">
            <w:pPr>
              <w:pStyle w:val="ListParagraph"/>
              <w:ind w:left="0"/>
              <w:jc w:val="both"/>
              <w:rPr>
                <w:i/>
                <w:iCs/>
                <w:sz w:val="32"/>
                <w:szCs w:val="32"/>
              </w:rPr>
            </w:pPr>
            <w:bookmarkStart w:id="1" w:name="_Hlk103787345"/>
            <w:r w:rsidRPr="00213E4B">
              <w:rPr>
                <w:i/>
                <w:iCs/>
                <w:sz w:val="32"/>
                <w:szCs w:val="32"/>
              </w:rPr>
              <w:t>An astonishing fifth of all U.S. households with older adults were found to be food insecure in July 2020.</w:t>
            </w:r>
            <w:r>
              <w:rPr>
                <w:i/>
                <w:iCs/>
                <w:sz w:val="32"/>
                <w:szCs w:val="32"/>
              </w:rPr>
              <w:t xml:space="preserve"> . .</w:t>
            </w:r>
            <w:r w:rsidR="00FE18B3" w:rsidRPr="00FE18B3">
              <w:rPr>
                <w:i/>
                <w:iCs/>
                <w:sz w:val="32"/>
                <w:szCs w:val="32"/>
              </w:rPr>
              <w:t>It is unlikely that pandemic-driven food insecurity and hunger in older adults will be resolved quickly. Even as COVID-19 restrictions begin to lift, adults will continue to need responsive, safe, person-centered access to services that can support their ongoing nutrition and wellness needs.</w:t>
            </w:r>
          </w:p>
          <w:p w14:paraId="270F1B63" w14:textId="77777777" w:rsidR="00213E4B" w:rsidRDefault="00213E4B" w:rsidP="00213E4B">
            <w:pPr>
              <w:pStyle w:val="ListParagraph"/>
              <w:rPr>
                <w:color w:val="000000" w:themeColor="text1"/>
              </w:rPr>
            </w:pPr>
            <w:r w:rsidRPr="00FE18B3">
              <w:rPr>
                <w:i/>
                <w:iCs/>
                <w:color w:val="000000" w:themeColor="text1"/>
              </w:rPr>
              <w:lastRenderedPageBreak/>
              <w:t>Perspectives on Food Security in Older Adults in the COVID-19 Era: What We Know, Where We Go</w:t>
            </w:r>
            <w:r>
              <w:rPr>
                <w:i/>
                <w:iCs/>
                <w:color w:val="000000" w:themeColor="text1"/>
              </w:rPr>
              <w:t xml:space="preserve">, </w:t>
            </w:r>
            <w:r w:rsidRPr="00213E4B">
              <w:rPr>
                <w:b/>
                <w:bCs/>
                <w:color w:val="000000" w:themeColor="text1"/>
              </w:rPr>
              <w:t>Generations Today</w:t>
            </w:r>
            <w:r>
              <w:rPr>
                <w:b/>
                <w:bCs/>
                <w:color w:val="000000" w:themeColor="text1"/>
              </w:rPr>
              <w:t xml:space="preserve">, </w:t>
            </w:r>
            <w:r>
              <w:rPr>
                <w:color w:val="000000" w:themeColor="text1"/>
              </w:rPr>
              <w:t xml:space="preserve">May 18, 2022, </w:t>
            </w:r>
            <w:hyperlink r:id="rId16" w:history="1">
              <w:r w:rsidRPr="000303D7">
                <w:rPr>
                  <w:rStyle w:val="Hyperlink"/>
                </w:rPr>
                <w:t>https://tinyurl.com/FoodSecurityOlderAdultsCovid19</w:t>
              </w:r>
            </w:hyperlink>
            <w:bookmarkEnd w:id="1"/>
          </w:p>
          <w:p w14:paraId="0253AC50" w14:textId="77777777" w:rsidR="00714A32" w:rsidRDefault="00714A32" w:rsidP="00213E4B">
            <w:pPr>
              <w:pStyle w:val="ListParagraph"/>
              <w:rPr>
                <w:color w:val="000000" w:themeColor="text1"/>
              </w:rPr>
            </w:pPr>
          </w:p>
          <w:p w14:paraId="218B5236" w14:textId="77777777" w:rsidR="00714A32" w:rsidRDefault="00714A32" w:rsidP="00714A32">
            <w:pPr>
              <w:pStyle w:val="ListParagraph"/>
              <w:ind w:left="0"/>
              <w:jc w:val="both"/>
              <w:rPr>
                <w:i/>
                <w:iCs/>
                <w:color w:val="000000" w:themeColor="text1"/>
                <w:sz w:val="32"/>
                <w:szCs w:val="32"/>
              </w:rPr>
            </w:pPr>
            <w:r w:rsidRPr="00714A32">
              <w:rPr>
                <w:i/>
                <w:iCs/>
                <w:color w:val="000000" w:themeColor="text1"/>
                <w:sz w:val="32"/>
                <w:szCs w:val="32"/>
              </w:rPr>
              <w:t>“If we can see ourselves in some of these stories, that experience of empathy can actually help be the solution</w:t>
            </w:r>
            <w:r>
              <w:rPr>
                <w:i/>
                <w:iCs/>
                <w:color w:val="000000" w:themeColor="text1"/>
                <w:sz w:val="32"/>
                <w:szCs w:val="32"/>
              </w:rPr>
              <w:t>.</w:t>
            </w:r>
            <w:r w:rsidRPr="00714A32">
              <w:rPr>
                <w:i/>
                <w:iCs/>
                <w:color w:val="000000" w:themeColor="text1"/>
                <w:sz w:val="32"/>
                <w:szCs w:val="32"/>
              </w:rPr>
              <w:t xml:space="preserve">” </w:t>
            </w:r>
          </w:p>
          <w:p w14:paraId="247F9539" w14:textId="39D98AE4" w:rsidR="0045420C" w:rsidRDefault="0045420C" w:rsidP="0045420C">
            <w:pPr>
              <w:pStyle w:val="ListParagraph"/>
              <w:rPr>
                <w:color w:val="000000" w:themeColor="text1"/>
              </w:rPr>
            </w:pPr>
            <w:r>
              <w:rPr>
                <w:color w:val="000000" w:themeColor="text1"/>
              </w:rPr>
              <w:t>Alex Goldstein, creator of “The Faces of Covid” website,</w:t>
            </w:r>
            <w:r w:rsidRPr="00714A32">
              <w:rPr>
                <w:i/>
                <w:iCs/>
              </w:rPr>
              <w:t xml:space="preserve"> Listen: The faces of Covid at 1 million deaths and counting</w:t>
            </w:r>
            <w:r>
              <w:rPr>
                <w:i/>
                <w:iCs/>
              </w:rPr>
              <w:t xml:space="preserve">, </w:t>
            </w:r>
            <w:r>
              <w:rPr>
                <w:color w:val="000000" w:themeColor="text1"/>
              </w:rPr>
              <w:t xml:space="preserve"> </w:t>
            </w:r>
            <w:r>
              <w:rPr>
                <w:b/>
                <w:bCs/>
              </w:rPr>
              <w:t xml:space="preserve">STAT News (Podcast), </w:t>
            </w:r>
            <w:r>
              <w:t xml:space="preserve">May 18, 2022, </w:t>
            </w:r>
            <w:hyperlink r:id="rId17" w:history="1">
              <w:r w:rsidRPr="000303D7">
                <w:rPr>
                  <w:rStyle w:val="Hyperlink"/>
                </w:rPr>
                <w:t>https://tinyurl.com/PodcastFacesOfCovid</w:t>
              </w:r>
            </w:hyperlink>
          </w:p>
          <w:p w14:paraId="09C192D7" w14:textId="77777777" w:rsidR="00714A32" w:rsidRDefault="00714A32" w:rsidP="00714A32">
            <w:pPr>
              <w:pStyle w:val="ListParagraph"/>
              <w:ind w:left="0"/>
              <w:rPr>
                <w:color w:val="000000" w:themeColor="text1"/>
              </w:rPr>
            </w:pPr>
          </w:p>
          <w:p w14:paraId="25BFFF6E" w14:textId="07C6550F" w:rsidR="004869A6" w:rsidRDefault="004869A6" w:rsidP="004869A6">
            <w:pPr>
              <w:pStyle w:val="ListParagraph"/>
              <w:ind w:left="0"/>
              <w:jc w:val="both"/>
              <w:rPr>
                <w:i/>
                <w:iCs/>
                <w:color w:val="000000" w:themeColor="text1"/>
                <w:sz w:val="32"/>
                <w:szCs w:val="32"/>
              </w:rPr>
            </w:pPr>
            <w:r w:rsidRPr="004869A6">
              <w:rPr>
                <w:i/>
                <w:iCs/>
                <w:color w:val="000000" w:themeColor="text1"/>
                <w:sz w:val="32"/>
                <w:szCs w:val="32"/>
              </w:rPr>
              <w:t>Our hypothesis is that incorporating less restrictive options into the discharge planning and healthcare decision-making process can help reduce facilities’ reliance on guardianship for discharge or benefit qualification purposes.</w:t>
            </w:r>
            <w:r>
              <w:rPr>
                <w:i/>
                <w:iCs/>
                <w:color w:val="000000" w:themeColor="text1"/>
                <w:sz w:val="32"/>
                <w:szCs w:val="32"/>
              </w:rPr>
              <w:t xml:space="preserve"> . . </w:t>
            </w:r>
            <w:r w:rsidRPr="004869A6">
              <w:rPr>
                <w:i/>
                <w:iCs/>
                <w:color w:val="000000" w:themeColor="text1"/>
                <w:sz w:val="32"/>
                <w:szCs w:val="32"/>
              </w:rPr>
              <w:t>Our goal is to minimize unnecessary or overly restrictive guardianships</w:t>
            </w:r>
            <w:r>
              <w:rPr>
                <w:i/>
                <w:iCs/>
                <w:color w:val="000000" w:themeColor="text1"/>
                <w:sz w:val="32"/>
                <w:szCs w:val="32"/>
              </w:rPr>
              <w:t>.</w:t>
            </w:r>
          </w:p>
          <w:p w14:paraId="6AC6251D" w14:textId="1628B365" w:rsidR="004869A6" w:rsidRPr="006E1DFB" w:rsidRDefault="004869A6" w:rsidP="006E1DFB">
            <w:pPr>
              <w:pStyle w:val="ListParagraph"/>
              <w:rPr>
                <w:i/>
                <w:iCs/>
              </w:rPr>
            </w:pPr>
            <w:r w:rsidRPr="00712D1B">
              <w:rPr>
                <w:i/>
                <w:iCs/>
              </w:rPr>
              <w:t>Elder Justice Innovations Profile: Maryland</w:t>
            </w:r>
            <w:r w:rsidR="006E1DFB">
              <w:rPr>
                <w:i/>
                <w:iCs/>
              </w:rPr>
              <w:t xml:space="preserve">, </w:t>
            </w:r>
            <w:r w:rsidRPr="006E1DFB">
              <w:rPr>
                <w:b/>
                <w:bCs/>
              </w:rPr>
              <w:t>American Bar Association Commission on Law and Aging</w:t>
            </w:r>
            <w:r w:rsidR="006E1DFB" w:rsidRPr="006E1DFB">
              <w:rPr>
                <w:b/>
                <w:bCs/>
              </w:rPr>
              <w:t xml:space="preserve">, </w:t>
            </w:r>
            <w:r w:rsidRPr="00712D1B">
              <w:t>May 17, 2022</w:t>
            </w:r>
            <w:r w:rsidR="006E1DFB">
              <w:t xml:space="preserve">, </w:t>
            </w:r>
            <w:hyperlink r:id="rId18" w:history="1">
              <w:r w:rsidRPr="000303D7">
                <w:rPr>
                  <w:rStyle w:val="Hyperlink"/>
                </w:rPr>
                <w:t>https://tinyurl.com/ABAElderJusticeInnovations</w:t>
              </w:r>
            </w:hyperlink>
          </w:p>
          <w:p w14:paraId="354BECE9" w14:textId="77777777" w:rsidR="004869A6" w:rsidRDefault="004869A6" w:rsidP="00714A32">
            <w:pPr>
              <w:pStyle w:val="ListParagraph"/>
              <w:ind w:left="0"/>
              <w:rPr>
                <w:color w:val="000000" w:themeColor="text1"/>
              </w:rPr>
            </w:pPr>
          </w:p>
          <w:p w14:paraId="6DC78E9A" w14:textId="0A187071" w:rsidR="009D04C2" w:rsidRDefault="009D04C2" w:rsidP="00714A32">
            <w:pPr>
              <w:pStyle w:val="ListParagraph"/>
              <w:ind w:left="0"/>
              <w:rPr>
                <w:i/>
                <w:iCs/>
                <w:color w:val="000000" w:themeColor="text1"/>
                <w:sz w:val="32"/>
                <w:szCs w:val="32"/>
              </w:rPr>
            </w:pPr>
            <w:r w:rsidRPr="009D04C2">
              <w:rPr>
                <w:i/>
                <w:iCs/>
                <w:color w:val="000000" w:themeColor="text1"/>
                <w:sz w:val="32"/>
                <w:szCs w:val="32"/>
              </w:rPr>
              <w:t>“Loneliness</w:t>
            </w:r>
            <w:r w:rsidR="00BA392A">
              <w:rPr>
                <w:i/>
                <w:iCs/>
                <w:color w:val="000000" w:themeColor="text1"/>
                <w:sz w:val="32"/>
                <w:szCs w:val="32"/>
              </w:rPr>
              <w:t xml:space="preserve"> </w:t>
            </w:r>
            <w:r w:rsidRPr="009D04C2">
              <w:rPr>
                <w:i/>
                <w:iCs/>
                <w:color w:val="000000" w:themeColor="text1"/>
                <w:sz w:val="32"/>
                <w:szCs w:val="32"/>
              </w:rPr>
              <w:t>has real consequences to our health and well-being.”</w:t>
            </w:r>
          </w:p>
          <w:p w14:paraId="44E79350" w14:textId="1CB8E24E" w:rsidR="009D04C2" w:rsidRDefault="00FD2437" w:rsidP="00FD2437">
            <w:pPr>
              <w:pStyle w:val="ListParagraph"/>
            </w:pPr>
            <w:r>
              <w:t xml:space="preserve">Dr. </w:t>
            </w:r>
            <w:r w:rsidRPr="00A60B04">
              <w:t>Vivek Murthy</w:t>
            </w:r>
            <w:r>
              <w:t xml:space="preserve">, </w:t>
            </w:r>
            <w:r w:rsidR="00BA392A" w:rsidRPr="00A60B04">
              <w:t xml:space="preserve">United States surgeon general, </w:t>
            </w:r>
            <w:r w:rsidR="00BA392A" w:rsidRPr="00430CFB">
              <w:rPr>
                <w:i/>
                <w:iCs/>
              </w:rPr>
              <w:t>How Loneliness Is Damaging Our Health</w:t>
            </w:r>
            <w:r w:rsidR="00BA392A">
              <w:rPr>
                <w:i/>
                <w:iCs/>
              </w:rPr>
              <w:t xml:space="preserve">, </w:t>
            </w:r>
            <w:r w:rsidR="00BA392A" w:rsidRPr="0044109C">
              <w:rPr>
                <w:b/>
                <w:bCs/>
              </w:rPr>
              <w:t>New York Times (free access)</w:t>
            </w:r>
            <w:r w:rsidR="00BA392A">
              <w:rPr>
                <w:b/>
                <w:bCs/>
              </w:rPr>
              <w:t xml:space="preserve">, </w:t>
            </w:r>
            <w:r w:rsidR="00BA392A">
              <w:t xml:space="preserve">April 20, 2022, </w:t>
            </w:r>
            <w:hyperlink r:id="rId19" w:history="1">
              <w:r w:rsidR="00BA392A" w:rsidRPr="000303D7">
                <w:rPr>
                  <w:rStyle w:val="Hyperlink"/>
                </w:rPr>
                <w:t>https://tinyurl.com/LonelinessDamagingHealth</w:t>
              </w:r>
            </w:hyperlink>
          </w:p>
          <w:p w14:paraId="7BCE7E08" w14:textId="77777777" w:rsidR="00FD2437" w:rsidRPr="00BA392A" w:rsidRDefault="00FD2437" w:rsidP="00FD2437">
            <w:pPr>
              <w:pStyle w:val="ListParagraph"/>
              <w:rPr>
                <w:color w:val="000000" w:themeColor="text1"/>
              </w:rPr>
            </w:pPr>
          </w:p>
          <w:p w14:paraId="3F82C0E5" w14:textId="66C3C80E" w:rsidR="009D04C2" w:rsidRDefault="009D04C2" w:rsidP="00714A32">
            <w:pPr>
              <w:pStyle w:val="ListParagraph"/>
              <w:ind w:left="0"/>
              <w:rPr>
                <w:i/>
                <w:iCs/>
                <w:color w:val="000000" w:themeColor="text1"/>
                <w:sz w:val="32"/>
                <w:szCs w:val="32"/>
              </w:rPr>
            </w:pPr>
            <w:r w:rsidRPr="009D04C2">
              <w:rPr>
                <w:i/>
                <w:iCs/>
                <w:color w:val="000000" w:themeColor="text1"/>
                <w:sz w:val="32"/>
                <w:szCs w:val="32"/>
              </w:rPr>
              <w:t>“The general public recognizes how loneliness might influence our levels of distress, our emotional or mental health,</w:t>
            </w:r>
            <w:r w:rsidR="00241609">
              <w:rPr>
                <w:i/>
                <w:iCs/>
                <w:color w:val="000000" w:themeColor="text1"/>
                <w:sz w:val="32"/>
                <w:szCs w:val="32"/>
              </w:rPr>
              <w:t xml:space="preserve"> b</w:t>
            </w:r>
            <w:r w:rsidRPr="009D04C2">
              <w:rPr>
                <w:i/>
                <w:iCs/>
                <w:color w:val="000000" w:themeColor="text1"/>
                <w:sz w:val="32"/>
                <w:szCs w:val="32"/>
              </w:rPr>
              <w:t>ut we probably don’t recognize the robust evidence of the effects on our physical health.”</w:t>
            </w:r>
          </w:p>
          <w:p w14:paraId="2217F6C7" w14:textId="45FA6C36" w:rsidR="009D04C2" w:rsidRDefault="00FD2437" w:rsidP="00241609">
            <w:pPr>
              <w:pStyle w:val="ListParagraph"/>
            </w:pPr>
            <w:r>
              <w:t xml:space="preserve">Dr. </w:t>
            </w:r>
            <w:r w:rsidRPr="00FD2437">
              <w:t>Julianne Holt-Lunstad</w:t>
            </w:r>
            <w:r>
              <w:t xml:space="preserve">, </w:t>
            </w:r>
            <w:r w:rsidRPr="00FD2437">
              <w:t>Brigham Young</w:t>
            </w:r>
            <w:r>
              <w:t xml:space="preserve"> Unive</w:t>
            </w:r>
            <w:r w:rsidR="00241609">
              <w:t xml:space="preserve">rsity, </w:t>
            </w:r>
            <w:r w:rsidR="00BA392A" w:rsidRPr="00430CFB">
              <w:rPr>
                <w:i/>
                <w:iCs/>
              </w:rPr>
              <w:t>How Loneliness Is Damaging Our Health</w:t>
            </w:r>
            <w:r w:rsidR="00BA392A">
              <w:rPr>
                <w:i/>
                <w:iCs/>
              </w:rPr>
              <w:t xml:space="preserve">, </w:t>
            </w:r>
            <w:r w:rsidR="00BA392A" w:rsidRPr="0044109C">
              <w:rPr>
                <w:b/>
                <w:bCs/>
              </w:rPr>
              <w:t>New York Times (free access)</w:t>
            </w:r>
            <w:r w:rsidR="00BA392A">
              <w:rPr>
                <w:b/>
                <w:bCs/>
              </w:rPr>
              <w:t xml:space="preserve">, </w:t>
            </w:r>
            <w:r w:rsidR="00BA392A">
              <w:t xml:space="preserve">April 20, 2022, </w:t>
            </w:r>
            <w:hyperlink r:id="rId20" w:history="1">
              <w:r w:rsidR="00BA392A" w:rsidRPr="000303D7">
                <w:rPr>
                  <w:rStyle w:val="Hyperlink"/>
                </w:rPr>
                <w:t>https://tinyurl.com/LonelinessDamagingHealth</w:t>
              </w:r>
            </w:hyperlink>
          </w:p>
          <w:p w14:paraId="331628D0" w14:textId="77777777" w:rsidR="00241609" w:rsidRPr="00BA392A" w:rsidRDefault="00241609" w:rsidP="00241609">
            <w:pPr>
              <w:pStyle w:val="ListParagraph"/>
              <w:rPr>
                <w:color w:val="000000" w:themeColor="text1"/>
              </w:rPr>
            </w:pPr>
          </w:p>
          <w:p w14:paraId="24FF1BF6" w14:textId="1C029DC6" w:rsidR="009D04C2" w:rsidRDefault="009D04C2" w:rsidP="00BE6C19">
            <w:pPr>
              <w:pStyle w:val="ListParagraph"/>
              <w:ind w:left="0"/>
              <w:jc w:val="both"/>
              <w:rPr>
                <w:i/>
                <w:iCs/>
                <w:color w:val="000000" w:themeColor="text1"/>
                <w:sz w:val="32"/>
                <w:szCs w:val="32"/>
              </w:rPr>
            </w:pPr>
            <w:r w:rsidRPr="009D04C2">
              <w:rPr>
                <w:i/>
                <w:iCs/>
                <w:color w:val="000000" w:themeColor="text1"/>
                <w:sz w:val="32"/>
                <w:szCs w:val="32"/>
              </w:rPr>
              <w:t>“For years people thought the best thing you could do for a lonely person is to give them support</w:t>
            </w:r>
            <w:r w:rsidR="00241609">
              <w:rPr>
                <w:i/>
                <w:iCs/>
                <w:color w:val="000000" w:themeColor="text1"/>
                <w:sz w:val="32"/>
                <w:szCs w:val="32"/>
              </w:rPr>
              <w:t xml:space="preserve">, </w:t>
            </w:r>
            <w:r w:rsidRPr="009D04C2">
              <w:rPr>
                <w:i/>
                <w:iCs/>
                <w:color w:val="000000" w:themeColor="text1"/>
                <w:sz w:val="32"/>
                <w:szCs w:val="32"/>
              </w:rPr>
              <w:t>Actually, we found that it’s about receiving and also giving back. So</w:t>
            </w:r>
            <w:r w:rsidR="00241609">
              <w:rPr>
                <w:i/>
                <w:iCs/>
                <w:color w:val="000000" w:themeColor="text1"/>
                <w:sz w:val="32"/>
                <w:szCs w:val="32"/>
              </w:rPr>
              <w:t>,</w:t>
            </w:r>
            <w:r w:rsidRPr="009D04C2">
              <w:rPr>
                <w:i/>
                <w:iCs/>
                <w:color w:val="000000" w:themeColor="text1"/>
                <w:sz w:val="32"/>
                <w:szCs w:val="32"/>
              </w:rPr>
              <w:t xml:space="preserve"> the best thing you can do for someone who is lonely is not to give them help but ask them for help. So</w:t>
            </w:r>
            <w:r w:rsidR="00241609">
              <w:rPr>
                <w:i/>
                <w:iCs/>
                <w:color w:val="000000" w:themeColor="text1"/>
                <w:sz w:val="32"/>
                <w:szCs w:val="32"/>
              </w:rPr>
              <w:t>,</w:t>
            </w:r>
            <w:r w:rsidRPr="009D04C2">
              <w:rPr>
                <w:i/>
                <w:iCs/>
                <w:color w:val="000000" w:themeColor="text1"/>
                <w:sz w:val="32"/>
                <w:szCs w:val="32"/>
              </w:rPr>
              <w:t xml:space="preserve"> you give them a sense of worth and a chance to be altruistic. Even if we’re getting </w:t>
            </w:r>
            <w:r w:rsidRPr="009D04C2">
              <w:rPr>
                <w:i/>
                <w:iCs/>
                <w:color w:val="000000" w:themeColor="text1"/>
                <w:sz w:val="32"/>
                <w:szCs w:val="32"/>
              </w:rPr>
              <w:lastRenderedPageBreak/>
              <w:t>the best care, we still feel lonely if we can’t give something back. The care is extremely valuable but it’s not enough.”</w:t>
            </w:r>
          </w:p>
          <w:p w14:paraId="625635C8" w14:textId="144C7EC3" w:rsidR="009D04C2" w:rsidRDefault="00241609" w:rsidP="00BA392A">
            <w:pPr>
              <w:pStyle w:val="ListParagraph"/>
            </w:pPr>
            <w:r>
              <w:t xml:space="preserve">Dr. </w:t>
            </w:r>
            <w:r w:rsidRPr="00241609">
              <w:t>Stephanie Cacioppo, assistant professor of psychiatry and behavioral neuroscience at the University of Chicago,</w:t>
            </w:r>
            <w:r>
              <w:t xml:space="preserve"> </w:t>
            </w:r>
            <w:r w:rsidR="00BA392A" w:rsidRPr="00430CFB">
              <w:rPr>
                <w:i/>
                <w:iCs/>
              </w:rPr>
              <w:t>How Loneliness Is Damaging Our Health</w:t>
            </w:r>
            <w:r w:rsidR="00BA392A">
              <w:rPr>
                <w:i/>
                <w:iCs/>
              </w:rPr>
              <w:t xml:space="preserve">, </w:t>
            </w:r>
            <w:r w:rsidR="00BA392A" w:rsidRPr="0044109C">
              <w:rPr>
                <w:b/>
                <w:bCs/>
              </w:rPr>
              <w:t>New York Times (free access)</w:t>
            </w:r>
            <w:r w:rsidR="00BA392A">
              <w:rPr>
                <w:b/>
                <w:bCs/>
              </w:rPr>
              <w:t xml:space="preserve">, </w:t>
            </w:r>
            <w:r w:rsidR="00BA392A">
              <w:t xml:space="preserve">April 20, 2022, </w:t>
            </w:r>
            <w:hyperlink r:id="rId21" w:history="1">
              <w:r w:rsidR="00BA392A" w:rsidRPr="000303D7">
                <w:rPr>
                  <w:rStyle w:val="Hyperlink"/>
                </w:rPr>
                <w:t>https://tinyurl.com/LonelinessDamagingHealth</w:t>
              </w:r>
            </w:hyperlink>
          </w:p>
          <w:p w14:paraId="55A7BA55" w14:textId="77777777" w:rsidR="00241609" w:rsidRPr="00BA392A" w:rsidRDefault="00241609" w:rsidP="00BA392A">
            <w:pPr>
              <w:pStyle w:val="ListParagraph"/>
              <w:rPr>
                <w:color w:val="000000" w:themeColor="text1"/>
              </w:rPr>
            </w:pPr>
          </w:p>
          <w:p w14:paraId="41E30E5B" w14:textId="2640DCF7" w:rsidR="009D04C2" w:rsidRDefault="009D04C2" w:rsidP="0044109C">
            <w:pPr>
              <w:pStyle w:val="ListParagraph"/>
              <w:ind w:left="0"/>
              <w:jc w:val="both"/>
              <w:rPr>
                <w:i/>
                <w:iCs/>
                <w:color w:val="000000" w:themeColor="text1"/>
                <w:sz w:val="32"/>
                <w:szCs w:val="32"/>
              </w:rPr>
            </w:pPr>
            <w:r w:rsidRPr="009D04C2">
              <w:rPr>
                <w:i/>
                <w:iCs/>
                <w:color w:val="000000" w:themeColor="text1"/>
                <w:sz w:val="32"/>
                <w:szCs w:val="32"/>
              </w:rPr>
              <w:t>“Without the connection to other people,</w:t>
            </w:r>
            <w:r w:rsidR="0044109C">
              <w:rPr>
                <w:i/>
                <w:iCs/>
                <w:color w:val="000000" w:themeColor="text1"/>
                <w:sz w:val="32"/>
                <w:szCs w:val="32"/>
              </w:rPr>
              <w:t xml:space="preserve"> </w:t>
            </w:r>
            <w:r w:rsidRPr="009D04C2">
              <w:rPr>
                <w:i/>
                <w:iCs/>
                <w:color w:val="000000" w:themeColor="text1"/>
                <w:sz w:val="32"/>
                <w:szCs w:val="32"/>
              </w:rPr>
              <w:t>you have bupkis.”</w:t>
            </w:r>
          </w:p>
          <w:p w14:paraId="56D57E4F" w14:textId="77777777" w:rsidR="0044109C" w:rsidRDefault="00BA392A" w:rsidP="00BA392A">
            <w:pPr>
              <w:pStyle w:val="ListParagraph"/>
            </w:pPr>
            <w:r w:rsidRPr="00BA392A">
              <w:t>Robin Solod, who lives alone on Manhattan’s Upper East Side</w:t>
            </w:r>
            <w:r>
              <w:t xml:space="preserve">, </w:t>
            </w:r>
            <w:r w:rsidR="0044109C" w:rsidRPr="00430CFB">
              <w:rPr>
                <w:i/>
                <w:iCs/>
              </w:rPr>
              <w:t>How Loneliness Is Damaging Our Health</w:t>
            </w:r>
            <w:r w:rsidR="0044109C">
              <w:rPr>
                <w:i/>
                <w:iCs/>
              </w:rPr>
              <w:t xml:space="preserve">, </w:t>
            </w:r>
            <w:r w:rsidR="0044109C" w:rsidRPr="0044109C">
              <w:rPr>
                <w:b/>
                <w:bCs/>
              </w:rPr>
              <w:t>New York Times (free access)</w:t>
            </w:r>
            <w:r w:rsidR="0044109C">
              <w:rPr>
                <w:b/>
                <w:bCs/>
              </w:rPr>
              <w:t xml:space="preserve">, </w:t>
            </w:r>
            <w:r w:rsidR="0044109C">
              <w:t xml:space="preserve">April 20, 2022, </w:t>
            </w:r>
            <w:hyperlink r:id="rId22" w:history="1">
              <w:r w:rsidR="0044109C" w:rsidRPr="000303D7">
                <w:rPr>
                  <w:rStyle w:val="Hyperlink"/>
                </w:rPr>
                <w:t>https://tinyurl.com/LonelinessDamagingHealth</w:t>
              </w:r>
            </w:hyperlink>
          </w:p>
          <w:p w14:paraId="6BD692AE" w14:textId="77777777" w:rsidR="00241609" w:rsidRDefault="00241609" w:rsidP="00BA392A">
            <w:pPr>
              <w:pStyle w:val="ListParagraph"/>
              <w:rPr>
                <w:i/>
                <w:iCs/>
              </w:rPr>
            </w:pPr>
          </w:p>
          <w:p w14:paraId="5AFE2A83" w14:textId="77777777" w:rsidR="00241609" w:rsidRDefault="00BC4E9D" w:rsidP="00B52826">
            <w:pPr>
              <w:pStyle w:val="ListParagraph"/>
              <w:ind w:left="0"/>
              <w:jc w:val="both"/>
              <w:rPr>
                <w:i/>
                <w:iCs/>
                <w:sz w:val="32"/>
                <w:szCs w:val="32"/>
              </w:rPr>
            </w:pPr>
            <w:r w:rsidRPr="00BC4E9D">
              <w:rPr>
                <w:i/>
                <w:iCs/>
                <w:sz w:val="32"/>
                <w:szCs w:val="32"/>
              </w:rPr>
              <w:t xml:space="preserve">What is somewhat more baffling is the problem that came in dead last. According to </w:t>
            </w:r>
            <w:hyperlink r:id="rId23" w:tgtFrame="_blank" w:history="1">
              <w:r w:rsidRPr="00BC4E9D">
                <w:rPr>
                  <w:rStyle w:val="Hyperlink"/>
                  <w:i/>
                  <w:iCs/>
                  <w:sz w:val="32"/>
                  <w:szCs w:val="32"/>
                </w:rPr>
                <w:t>the Pew report</w:t>
              </w:r>
            </w:hyperlink>
            <w:r w:rsidRPr="00BC4E9D">
              <w:rPr>
                <w:i/>
                <w:iCs/>
                <w:sz w:val="32"/>
                <w:szCs w:val="32"/>
              </w:rPr>
              <w:t xml:space="preserve">, “more than two years into the </w:t>
            </w:r>
            <w:hyperlink r:id="rId24" w:history="1">
              <w:r w:rsidRPr="00BC4E9D">
                <w:rPr>
                  <w:rStyle w:val="Hyperlink"/>
                  <w:i/>
                  <w:iCs/>
                  <w:sz w:val="32"/>
                  <w:szCs w:val="32"/>
                </w:rPr>
                <w:t>coronavirus pandemic</w:t>
              </w:r>
            </w:hyperlink>
            <w:r w:rsidRPr="00BC4E9D">
              <w:rPr>
                <w:i/>
                <w:iCs/>
                <w:sz w:val="32"/>
                <w:szCs w:val="32"/>
              </w:rPr>
              <w:t xml:space="preserve">, just 19% of Americans rate the coronavirus outbreak as a very big problem for the country, the lowest share out of 12 issues included in the survey.” Two years ago, that number was </w:t>
            </w:r>
            <w:hyperlink r:id="rId25" w:tgtFrame="_blank" w:history="1">
              <w:r w:rsidRPr="00BC4E9D">
                <w:rPr>
                  <w:rStyle w:val="Hyperlink"/>
                  <w:i/>
                  <w:iCs/>
                  <w:sz w:val="32"/>
                  <w:szCs w:val="32"/>
                </w:rPr>
                <w:t>at 58 percent</w:t>
              </w:r>
            </w:hyperlink>
            <w:r w:rsidRPr="00BC4E9D">
              <w:rPr>
                <w:i/>
                <w:iCs/>
                <w:sz w:val="32"/>
                <w:szCs w:val="32"/>
              </w:rPr>
              <w:t>.</w:t>
            </w:r>
          </w:p>
          <w:p w14:paraId="3DFDF081" w14:textId="77777777" w:rsidR="00B52826" w:rsidRDefault="00B52826" w:rsidP="00B52826">
            <w:pPr>
              <w:pStyle w:val="ListParagraph"/>
            </w:pPr>
            <w:r w:rsidRPr="00BC4E9D">
              <w:rPr>
                <w:i/>
                <w:iCs/>
              </w:rPr>
              <w:t>Why don’t Americans care about the pandemic anymore?</w:t>
            </w:r>
            <w:r>
              <w:rPr>
                <w:i/>
                <w:iCs/>
              </w:rPr>
              <w:t xml:space="preserve">, </w:t>
            </w:r>
            <w:r w:rsidRPr="00B52826">
              <w:rPr>
                <w:b/>
                <w:bCs/>
              </w:rPr>
              <w:t xml:space="preserve">Washington Post, </w:t>
            </w:r>
            <w:r>
              <w:t xml:space="preserve">May 16, 2022, </w:t>
            </w:r>
            <w:hyperlink r:id="rId26" w:history="1">
              <w:r w:rsidRPr="000303D7">
                <w:rPr>
                  <w:rStyle w:val="Hyperlink"/>
                </w:rPr>
                <w:t>https://tinyurl.com/DontCareAboutPandemic</w:t>
              </w:r>
            </w:hyperlink>
          </w:p>
          <w:p w14:paraId="7568B81A" w14:textId="77777777" w:rsidR="009B12C0" w:rsidRDefault="009B12C0" w:rsidP="00B52826">
            <w:pPr>
              <w:pStyle w:val="ListParagraph"/>
              <w:rPr>
                <w:i/>
                <w:iCs/>
              </w:rPr>
            </w:pPr>
          </w:p>
          <w:p w14:paraId="10884008" w14:textId="77777777" w:rsidR="009B12C0" w:rsidRDefault="009B12C0" w:rsidP="00724A8A">
            <w:pPr>
              <w:pStyle w:val="ListParagraph"/>
              <w:ind w:left="0"/>
              <w:jc w:val="both"/>
              <w:rPr>
                <w:i/>
                <w:iCs/>
                <w:sz w:val="32"/>
                <w:szCs w:val="32"/>
              </w:rPr>
            </w:pPr>
            <w:r w:rsidRPr="009B12C0">
              <w:rPr>
                <w:i/>
                <w:iCs/>
                <w:sz w:val="32"/>
                <w:szCs w:val="32"/>
              </w:rPr>
              <w:t>“I wonder why some young people evacuate their cats and hamsters, but leave their parents behind</w:t>
            </w:r>
            <w:r>
              <w:rPr>
                <w:i/>
                <w:iCs/>
                <w:sz w:val="32"/>
                <w:szCs w:val="32"/>
              </w:rPr>
              <w:t>.”</w:t>
            </w:r>
          </w:p>
          <w:p w14:paraId="29A909F7" w14:textId="21577276" w:rsidR="00724A8A" w:rsidRPr="00724A8A" w:rsidRDefault="009B12C0" w:rsidP="00724A8A">
            <w:pPr>
              <w:pStyle w:val="ListParagraph"/>
              <w:rPr>
                <w:i/>
                <w:iCs/>
                <w:color w:val="000000" w:themeColor="text1"/>
              </w:rPr>
            </w:pPr>
            <w:r w:rsidRPr="009B12C0">
              <w:t>Roman Vodyanyk, head doctor at Severodonetsk hospital in Luhansk</w:t>
            </w:r>
            <w:r>
              <w:t>, Ukraine</w:t>
            </w:r>
            <w:r w:rsidR="00724A8A">
              <w:t xml:space="preserve">, </w:t>
            </w:r>
            <w:r w:rsidR="00724A8A" w:rsidRPr="004A7B75">
              <w:rPr>
                <w:i/>
                <w:iCs/>
                <w:color w:val="000000" w:themeColor="text1"/>
              </w:rPr>
              <w:t>Alone under siege: how older women are being left behind in Ukraine</w:t>
            </w:r>
            <w:r w:rsidR="00724A8A">
              <w:rPr>
                <w:i/>
                <w:iCs/>
                <w:color w:val="000000" w:themeColor="text1"/>
              </w:rPr>
              <w:t xml:space="preserve">, </w:t>
            </w:r>
            <w:r w:rsidR="00724A8A" w:rsidRPr="00724A8A">
              <w:rPr>
                <w:b/>
                <w:bCs/>
                <w:color w:val="000000" w:themeColor="text1"/>
              </w:rPr>
              <w:t xml:space="preserve">The Guardian, </w:t>
            </w:r>
            <w:r w:rsidR="00724A8A" w:rsidRPr="00724A8A">
              <w:rPr>
                <w:color w:val="000000" w:themeColor="text1"/>
              </w:rPr>
              <w:t xml:space="preserve">May 16, 2022, </w:t>
            </w:r>
            <w:hyperlink r:id="rId27" w:history="1">
              <w:r w:rsidR="00724A8A" w:rsidRPr="000303D7">
                <w:rPr>
                  <w:rStyle w:val="Hyperlink"/>
                </w:rPr>
                <w:t>https://tinyurl.com/AloneUnderSeige</w:t>
              </w:r>
            </w:hyperlink>
            <w:r w:rsidR="00724A8A">
              <w:t xml:space="preserve"> </w:t>
            </w:r>
          </w:p>
          <w:p w14:paraId="0A177952" w14:textId="77777777" w:rsidR="00724A8A" w:rsidRDefault="00724A8A" w:rsidP="009B12C0">
            <w:pPr>
              <w:pStyle w:val="ListParagraph"/>
            </w:pPr>
          </w:p>
          <w:p w14:paraId="6C815A9F" w14:textId="1F480766" w:rsidR="009B12C0" w:rsidRDefault="00724A8A" w:rsidP="000F2C75">
            <w:pPr>
              <w:jc w:val="both"/>
              <w:rPr>
                <w:i/>
                <w:iCs/>
                <w:sz w:val="32"/>
                <w:szCs w:val="32"/>
              </w:rPr>
            </w:pPr>
            <w:r w:rsidRPr="00724A8A">
              <w:rPr>
                <w:i/>
                <w:iCs/>
                <w:sz w:val="32"/>
                <w:szCs w:val="32"/>
              </w:rPr>
              <w:t>“I’ve seen everything – the Holodomor [great famine of 1932-33], the second world war, so many horrors. What else could scare me?</w:t>
            </w:r>
            <w:r>
              <w:rPr>
                <w:i/>
                <w:iCs/>
                <w:sz w:val="32"/>
                <w:szCs w:val="32"/>
              </w:rPr>
              <w:t xml:space="preserve"> </w:t>
            </w:r>
            <w:r w:rsidRPr="00724A8A">
              <w:rPr>
                <w:i/>
                <w:iCs/>
                <w:sz w:val="32"/>
                <w:szCs w:val="32"/>
              </w:rPr>
              <w:t xml:space="preserve">I would evacuate if I could take care of myself. I was working my whole life. It’s such a shame I can’t do anything </w:t>
            </w:r>
            <w:r w:rsidR="00AB1AF0" w:rsidRPr="00724A8A">
              <w:rPr>
                <w:i/>
                <w:iCs/>
                <w:sz w:val="32"/>
                <w:szCs w:val="32"/>
              </w:rPr>
              <w:t>anymore</w:t>
            </w:r>
            <w:r w:rsidRPr="00724A8A">
              <w:rPr>
                <w:i/>
                <w:iCs/>
                <w:sz w:val="32"/>
                <w:szCs w:val="32"/>
              </w:rPr>
              <w:t>.”</w:t>
            </w:r>
          </w:p>
          <w:p w14:paraId="621601C0" w14:textId="2D476A82" w:rsidR="00724A8A" w:rsidRDefault="00724A8A" w:rsidP="00724A8A">
            <w:pPr>
              <w:ind w:left="720"/>
            </w:pPr>
            <w:r w:rsidRPr="00724A8A">
              <w:t>Halyna Vasylivna</w:t>
            </w:r>
            <w:r>
              <w:t xml:space="preserve">, 94-year-old resident of </w:t>
            </w:r>
            <w:r w:rsidRPr="00724A8A">
              <w:t>Kyiv’s Podil district</w:t>
            </w:r>
            <w:r>
              <w:t xml:space="preserve">, </w:t>
            </w:r>
            <w:r w:rsidRPr="004A7B75">
              <w:rPr>
                <w:i/>
                <w:iCs/>
                <w:color w:val="000000" w:themeColor="text1"/>
              </w:rPr>
              <w:t>Alone under siege: how older women are being left behind in Ukraine</w:t>
            </w:r>
            <w:r>
              <w:rPr>
                <w:i/>
                <w:iCs/>
                <w:color w:val="000000" w:themeColor="text1"/>
              </w:rPr>
              <w:t xml:space="preserve">, </w:t>
            </w:r>
            <w:r w:rsidRPr="00724A8A">
              <w:rPr>
                <w:b/>
                <w:bCs/>
                <w:color w:val="000000" w:themeColor="text1"/>
              </w:rPr>
              <w:t xml:space="preserve">The Guardian, </w:t>
            </w:r>
            <w:r w:rsidRPr="00724A8A">
              <w:rPr>
                <w:color w:val="000000" w:themeColor="text1"/>
              </w:rPr>
              <w:t xml:space="preserve">May 16, 2022, </w:t>
            </w:r>
            <w:hyperlink r:id="rId28" w:history="1">
              <w:r w:rsidRPr="000303D7">
                <w:rPr>
                  <w:rStyle w:val="Hyperlink"/>
                </w:rPr>
                <w:t>https://tinyurl.com/AloneUnderSeige</w:t>
              </w:r>
            </w:hyperlink>
          </w:p>
          <w:p w14:paraId="6A8170FA" w14:textId="77777777" w:rsidR="00724A8A" w:rsidRDefault="00724A8A" w:rsidP="00724A8A">
            <w:pPr>
              <w:ind w:left="720"/>
            </w:pPr>
          </w:p>
          <w:p w14:paraId="2679D3C0" w14:textId="77777777" w:rsidR="00C31E22" w:rsidRDefault="00C31E22" w:rsidP="00BE6C19">
            <w:pPr>
              <w:jc w:val="both"/>
              <w:rPr>
                <w:i/>
                <w:iCs/>
                <w:sz w:val="32"/>
                <w:szCs w:val="32"/>
              </w:rPr>
            </w:pPr>
            <w:r w:rsidRPr="00C31E22">
              <w:rPr>
                <w:i/>
                <w:iCs/>
                <w:sz w:val="32"/>
                <w:szCs w:val="32"/>
              </w:rPr>
              <w:t>"...what happens when you have a disability that is not easily seen by the naked eye?"</w:t>
            </w:r>
          </w:p>
          <w:p w14:paraId="2DBB8418" w14:textId="77777777" w:rsidR="00C31E22" w:rsidRDefault="00C31E22" w:rsidP="00951032">
            <w:pPr>
              <w:ind w:left="720"/>
              <w:rPr>
                <w:color w:val="000000" w:themeColor="text1"/>
              </w:rPr>
            </w:pPr>
            <w:r>
              <w:t xml:space="preserve">Samantha Joyce, </w:t>
            </w:r>
            <w:r w:rsidRPr="00C31E22">
              <w:t xml:space="preserve">curator for UVA's </w:t>
            </w:r>
            <w:hyperlink r:id="rId29" w:history="1">
              <w:r w:rsidRPr="00C31E22">
                <w:rPr>
                  <w:rStyle w:val="Hyperlink"/>
                  <w:b/>
                  <w:bCs/>
                </w:rPr>
                <w:t>Invisible Disabilities</w:t>
              </w:r>
            </w:hyperlink>
            <w:r w:rsidRPr="00C31E22">
              <w:t xml:space="preserve"> exhibi</w:t>
            </w:r>
            <w:r>
              <w:t xml:space="preserve">t, </w:t>
            </w:r>
            <w:r w:rsidR="00951032" w:rsidRPr="00925AAA">
              <w:rPr>
                <w:i/>
                <w:iCs/>
                <w:color w:val="000000" w:themeColor="text1"/>
              </w:rPr>
              <w:t>Invisible Disabilities</w:t>
            </w:r>
            <w:r w:rsidR="00951032">
              <w:rPr>
                <w:i/>
                <w:iCs/>
                <w:color w:val="000000" w:themeColor="text1"/>
              </w:rPr>
              <w:t xml:space="preserve">, </w:t>
            </w:r>
            <w:r>
              <w:rPr>
                <w:b/>
                <w:bCs/>
                <w:color w:val="000000" w:themeColor="text1"/>
              </w:rPr>
              <w:t xml:space="preserve">Unbound Visual Arts, </w:t>
            </w:r>
            <w:hyperlink r:id="rId30" w:history="1">
              <w:r w:rsidRPr="000303D7">
                <w:rPr>
                  <w:rStyle w:val="Hyperlink"/>
                </w:rPr>
                <w:t>https://tinyurl.com/UVAInvisibleDisabilities</w:t>
              </w:r>
            </w:hyperlink>
          </w:p>
          <w:p w14:paraId="62BCD423" w14:textId="0DC756E7" w:rsidR="00951032" w:rsidRPr="00C31E22" w:rsidRDefault="00951032" w:rsidP="00951032"/>
        </w:tc>
      </w:tr>
      <w:tr w:rsidR="00C57390" w14:paraId="5D6C37C3" w14:textId="77777777" w:rsidTr="00EC00D9">
        <w:trPr>
          <w:trHeight w:val="350"/>
        </w:trPr>
        <w:tc>
          <w:tcPr>
            <w:tcW w:w="2945" w:type="dxa"/>
          </w:tcPr>
          <w:p w14:paraId="164612F0" w14:textId="5EED5338" w:rsidR="00C57390" w:rsidRPr="00457278" w:rsidRDefault="00C57390" w:rsidP="00C57390">
            <w:pPr>
              <w:rPr>
                <w:color w:val="000000" w:themeColor="text1"/>
                <w:sz w:val="24"/>
                <w:szCs w:val="24"/>
              </w:rPr>
            </w:pPr>
            <w:r w:rsidRPr="00457278">
              <w:rPr>
                <w:color w:val="000000" w:themeColor="text1"/>
                <w:sz w:val="24"/>
                <w:szCs w:val="24"/>
              </w:rPr>
              <w:lastRenderedPageBreak/>
              <w:t>Dignity Votes 2022</w:t>
            </w:r>
          </w:p>
        </w:tc>
        <w:tc>
          <w:tcPr>
            <w:tcW w:w="7845" w:type="dxa"/>
            <w:gridSpan w:val="4"/>
          </w:tcPr>
          <w:p w14:paraId="0ABEED00" w14:textId="7FA50D5B" w:rsidR="00C57390" w:rsidRPr="00445B76" w:rsidRDefault="005B3024" w:rsidP="00445B76">
            <w:pPr>
              <w:rPr>
                <w:b/>
                <w:bCs/>
                <w:color w:val="000000" w:themeColor="text1"/>
              </w:rPr>
            </w:pPr>
            <w:r w:rsidRPr="00445B76">
              <w:rPr>
                <w:b/>
                <w:bCs/>
                <w:color w:val="000000" w:themeColor="text1"/>
              </w:rPr>
              <w:t>Fact Sheets and Issue Briefs</w:t>
            </w:r>
          </w:p>
          <w:p w14:paraId="2053D2A4" w14:textId="4F543076" w:rsidR="005B3024" w:rsidRPr="00445B76" w:rsidRDefault="005B3024" w:rsidP="00445B76">
            <w:pPr>
              <w:rPr>
                <w:color w:val="000000" w:themeColor="text1"/>
              </w:rPr>
            </w:pPr>
            <w:r w:rsidRPr="00445B76">
              <w:rPr>
                <w:color w:val="000000" w:themeColor="text1"/>
              </w:rPr>
              <w:t xml:space="preserve">Prepared by Dignity Alliance Massachusetts </w:t>
            </w:r>
            <w:r w:rsidR="006434BD" w:rsidRPr="00445B76">
              <w:rPr>
                <w:color w:val="000000" w:themeColor="text1"/>
              </w:rPr>
              <w:t>Workgroups</w:t>
            </w:r>
          </w:p>
          <w:p w14:paraId="22F71742" w14:textId="77777777" w:rsidR="005B3024" w:rsidRPr="005B3024" w:rsidRDefault="005B3024" w:rsidP="005B3024">
            <w:pPr>
              <w:ind w:left="360"/>
              <w:rPr>
                <w:b/>
                <w:bCs/>
                <w:color w:val="000000" w:themeColor="text1"/>
              </w:rPr>
            </w:pPr>
            <w:r w:rsidRPr="005B3024">
              <w:rPr>
                <w:b/>
                <w:bCs/>
                <w:color w:val="000000" w:themeColor="text1"/>
              </w:rPr>
              <w:t>Nursing Homes</w:t>
            </w:r>
          </w:p>
          <w:p w14:paraId="7C43F79E" w14:textId="77777777" w:rsidR="005B3024" w:rsidRPr="005B3024" w:rsidRDefault="00ED139D" w:rsidP="005E1D40">
            <w:pPr>
              <w:pStyle w:val="ListParagraph"/>
              <w:numPr>
                <w:ilvl w:val="0"/>
                <w:numId w:val="10"/>
              </w:numPr>
              <w:rPr>
                <w:color w:val="000000" w:themeColor="text1"/>
              </w:rPr>
            </w:pPr>
            <w:hyperlink r:id="rId31" w:history="1">
              <w:r w:rsidR="005B3024" w:rsidRPr="005B3024">
                <w:rPr>
                  <w:rStyle w:val="Hyperlink"/>
                </w:rPr>
                <w:t>Nursing Home Fact Sheet</w:t>
              </w:r>
            </w:hyperlink>
          </w:p>
          <w:p w14:paraId="567F74E3" w14:textId="77777777" w:rsidR="005B3024" w:rsidRPr="005B3024" w:rsidRDefault="00ED139D" w:rsidP="005E1D40">
            <w:pPr>
              <w:pStyle w:val="ListParagraph"/>
              <w:numPr>
                <w:ilvl w:val="0"/>
                <w:numId w:val="10"/>
              </w:numPr>
              <w:rPr>
                <w:color w:val="000000" w:themeColor="text1"/>
              </w:rPr>
            </w:pPr>
            <w:hyperlink r:id="rId32" w:tgtFrame="_blank" w:history="1">
              <w:r w:rsidR="005B3024" w:rsidRPr="005B3024">
                <w:rPr>
                  <w:rStyle w:val="Hyperlink"/>
                </w:rPr>
                <w:t>Nursing Home Staffing Issues</w:t>
              </w:r>
            </w:hyperlink>
          </w:p>
          <w:p w14:paraId="72B4187B" w14:textId="52150363" w:rsidR="005B3024" w:rsidRPr="00EA29A9" w:rsidRDefault="00ED139D" w:rsidP="005E1D40">
            <w:pPr>
              <w:pStyle w:val="ListParagraph"/>
              <w:numPr>
                <w:ilvl w:val="0"/>
                <w:numId w:val="10"/>
              </w:numPr>
              <w:rPr>
                <w:rStyle w:val="Hyperlink"/>
                <w:color w:val="000000" w:themeColor="text1"/>
                <w:u w:val="none"/>
              </w:rPr>
            </w:pPr>
            <w:hyperlink r:id="rId33" w:tgtFrame="_blank" w:history="1">
              <w:r w:rsidR="005B3024" w:rsidRPr="005B3024">
                <w:rPr>
                  <w:rStyle w:val="Hyperlink"/>
                </w:rPr>
                <w:t>Pandemic Issues in Nursing Homes</w:t>
              </w:r>
            </w:hyperlink>
          </w:p>
          <w:p w14:paraId="0B2FD9FD" w14:textId="4337E73D" w:rsidR="00EA29A9" w:rsidRDefault="00ED139D" w:rsidP="005E1D40">
            <w:pPr>
              <w:pStyle w:val="ListParagraph"/>
              <w:numPr>
                <w:ilvl w:val="0"/>
                <w:numId w:val="10"/>
              </w:numPr>
              <w:rPr>
                <w:color w:val="000000" w:themeColor="text1"/>
              </w:rPr>
            </w:pPr>
            <w:hyperlink r:id="rId34" w:tgtFrame="_blank" w:history="1">
              <w:r w:rsidR="00EA29A9" w:rsidRPr="00EA29A9">
                <w:rPr>
                  <w:rStyle w:val="Hyperlink"/>
                </w:rPr>
                <w:t>Nursing Homes – Financial Responsibility</w:t>
              </w:r>
            </w:hyperlink>
          </w:p>
          <w:p w14:paraId="52AED6B7" w14:textId="527A84CD" w:rsidR="00EA29A9" w:rsidRDefault="00ED139D" w:rsidP="005E1D40">
            <w:pPr>
              <w:pStyle w:val="ListParagraph"/>
              <w:numPr>
                <w:ilvl w:val="0"/>
                <w:numId w:val="10"/>
              </w:numPr>
              <w:rPr>
                <w:color w:val="000000" w:themeColor="text1"/>
              </w:rPr>
            </w:pPr>
            <w:hyperlink r:id="rId35" w:tgtFrame="_blank" w:history="1">
              <w:r w:rsidR="00EA29A9" w:rsidRPr="00EA29A9">
                <w:rPr>
                  <w:rStyle w:val="Hyperlink"/>
                </w:rPr>
                <w:t>Nursing Homes – Oversight, Licensures, Closures</w:t>
              </w:r>
            </w:hyperlink>
          </w:p>
          <w:p w14:paraId="4145923A" w14:textId="5A254DCC" w:rsidR="00EA29A9" w:rsidRPr="005B3024" w:rsidRDefault="00ED139D" w:rsidP="005E1D40">
            <w:pPr>
              <w:pStyle w:val="ListParagraph"/>
              <w:numPr>
                <w:ilvl w:val="0"/>
                <w:numId w:val="10"/>
              </w:numPr>
              <w:rPr>
                <w:color w:val="000000" w:themeColor="text1"/>
              </w:rPr>
            </w:pPr>
            <w:hyperlink r:id="rId36" w:tgtFrame="_blank" w:history="1">
              <w:r w:rsidR="00EA29A9" w:rsidRPr="00EA29A9">
                <w:rPr>
                  <w:rStyle w:val="Hyperlink"/>
                </w:rPr>
                <w:t>Nursing Homes – Small Home Model</w:t>
              </w:r>
            </w:hyperlink>
            <w:r w:rsidR="00EA29A9">
              <w:rPr>
                <w:color w:val="000000" w:themeColor="text1"/>
              </w:rPr>
              <w:t xml:space="preserve"> </w:t>
            </w:r>
          </w:p>
          <w:p w14:paraId="021C15BB" w14:textId="77777777" w:rsidR="005B3024" w:rsidRPr="005B3024" w:rsidRDefault="005B3024" w:rsidP="005B3024">
            <w:pPr>
              <w:ind w:left="360"/>
              <w:rPr>
                <w:b/>
                <w:bCs/>
                <w:color w:val="000000" w:themeColor="text1"/>
              </w:rPr>
            </w:pPr>
            <w:r w:rsidRPr="005B3024">
              <w:rPr>
                <w:b/>
                <w:bCs/>
                <w:color w:val="000000" w:themeColor="text1"/>
              </w:rPr>
              <w:t>Home and Community Based Services</w:t>
            </w:r>
          </w:p>
          <w:p w14:paraId="0A7A61E8" w14:textId="77777777" w:rsidR="005B3024" w:rsidRPr="005B3024" w:rsidRDefault="00ED139D" w:rsidP="005E1D40">
            <w:pPr>
              <w:pStyle w:val="ListParagraph"/>
              <w:numPr>
                <w:ilvl w:val="0"/>
                <w:numId w:val="10"/>
              </w:numPr>
              <w:rPr>
                <w:color w:val="000000" w:themeColor="text1"/>
              </w:rPr>
            </w:pPr>
            <w:hyperlink r:id="rId37" w:tgtFrame="_blank" w:history="1">
              <w:r w:rsidR="005B3024" w:rsidRPr="005B3024">
                <w:rPr>
                  <w:rStyle w:val="Hyperlink"/>
                </w:rPr>
                <w:t>HCBS Fact Sheet</w:t>
              </w:r>
            </w:hyperlink>
          </w:p>
          <w:p w14:paraId="140AB2E4" w14:textId="77777777" w:rsidR="005B3024" w:rsidRPr="005B3024" w:rsidRDefault="00ED139D" w:rsidP="005E1D40">
            <w:pPr>
              <w:pStyle w:val="ListParagraph"/>
              <w:numPr>
                <w:ilvl w:val="0"/>
                <w:numId w:val="10"/>
              </w:numPr>
              <w:rPr>
                <w:color w:val="000000" w:themeColor="text1"/>
              </w:rPr>
            </w:pPr>
            <w:hyperlink r:id="rId38" w:tgtFrame="_blank" w:history="1">
              <w:r w:rsidR="005B3024" w:rsidRPr="005B3024">
                <w:rPr>
                  <w:rStyle w:val="Hyperlink"/>
                </w:rPr>
                <w:t>HCBS Staffing Issues</w:t>
              </w:r>
            </w:hyperlink>
          </w:p>
          <w:p w14:paraId="797D825F" w14:textId="77777777" w:rsidR="005B3024" w:rsidRPr="005B3024" w:rsidRDefault="00ED139D" w:rsidP="005E1D40">
            <w:pPr>
              <w:pStyle w:val="ListParagraph"/>
              <w:numPr>
                <w:ilvl w:val="0"/>
                <w:numId w:val="10"/>
              </w:numPr>
              <w:rPr>
                <w:color w:val="000000" w:themeColor="text1"/>
              </w:rPr>
            </w:pPr>
            <w:hyperlink r:id="rId39" w:tgtFrame="_blank" w:history="1">
              <w:r w:rsidR="005B3024" w:rsidRPr="005B3024">
                <w:rPr>
                  <w:rStyle w:val="Hyperlink"/>
                </w:rPr>
                <w:t>HCBS Care Coordination Issues</w:t>
              </w:r>
            </w:hyperlink>
          </w:p>
          <w:p w14:paraId="5EFF7840" w14:textId="77777777" w:rsidR="005B3024" w:rsidRPr="005B3024" w:rsidRDefault="005B3024" w:rsidP="005B3024">
            <w:pPr>
              <w:ind w:left="360"/>
              <w:rPr>
                <w:b/>
                <w:bCs/>
                <w:color w:val="000000" w:themeColor="text1"/>
              </w:rPr>
            </w:pPr>
            <w:r w:rsidRPr="005B3024">
              <w:rPr>
                <w:b/>
                <w:bCs/>
                <w:color w:val="000000" w:themeColor="text1"/>
              </w:rPr>
              <w:t>Behavioral Health</w:t>
            </w:r>
          </w:p>
          <w:p w14:paraId="09B5098B" w14:textId="77777777" w:rsidR="005B3024" w:rsidRPr="005B3024" w:rsidRDefault="00ED139D" w:rsidP="005E1D40">
            <w:pPr>
              <w:pStyle w:val="ListParagraph"/>
              <w:numPr>
                <w:ilvl w:val="0"/>
                <w:numId w:val="10"/>
              </w:numPr>
              <w:rPr>
                <w:color w:val="000000" w:themeColor="text1"/>
              </w:rPr>
            </w:pPr>
            <w:hyperlink r:id="rId40" w:tgtFrame="_blank" w:history="1">
              <w:r w:rsidR="005B3024" w:rsidRPr="005B3024">
                <w:rPr>
                  <w:rStyle w:val="Hyperlink"/>
                </w:rPr>
                <w:t>Behavioral Health Fact Sheet</w:t>
              </w:r>
            </w:hyperlink>
          </w:p>
          <w:p w14:paraId="013BC841" w14:textId="77777777" w:rsidR="005B3024" w:rsidRPr="005B3024" w:rsidRDefault="00ED139D" w:rsidP="005E1D40">
            <w:pPr>
              <w:pStyle w:val="ListParagraph"/>
              <w:numPr>
                <w:ilvl w:val="0"/>
                <w:numId w:val="10"/>
              </w:numPr>
              <w:rPr>
                <w:color w:val="000000" w:themeColor="text1"/>
              </w:rPr>
            </w:pPr>
            <w:hyperlink r:id="rId41" w:tgtFrame="_blank" w:history="1">
              <w:r w:rsidR="005B3024" w:rsidRPr="005B3024">
                <w:rPr>
                  <w:rStyle w:val="Hyperlink"/>
                </w:rPr>
                <w:t>BH Elder Mental Health Outreach Teams (EMHOT) Issues</w:t>
              </w:r>
            </w:hyperlink>
          </w:p>
          <w:p w14:paraId="6D7E2646" w14:textId="77777777" w:rsidR="005B3024" w:rsidRPr="005B3024" w:rsidRDefault="00ED139D" w:rsidP="005E1D40">
            <w:pPr>
              <w:pStyle w:val="ListParagraph"/>
              <w:numPr>
                <w:ilvl w:val="0"/>
                <w:numId w:val="10"/>
              </w:numPr>
              <w:rPr>
                <w:color w:val="000000" w:themeColor="text1"/>
              </w:rPr>
            </w:pPr>
            <w:hyperlink r:id="rId42" w:tgtFrame="_blank" w:history="1">
              <w:r w:rsidR="005B3024" w:rsidRPr="005B3024">
                <w:rPr>
                  <w:rStyle w:val="Hyperlink"/>
                </w:rPr>
                <w:t>BH Nursing Homes and Psychotropic/Antipsychotic Drugs Issues</w:t>
              </w:r>
            </w:hyperlink>
          </w:p>
          <w:p w14:paraId="1B8F4245" w14:textId="77777777" w:rsidR="005B3024" w:rsidRPr="005B3024" w:rsidRDefault="00ED139D" w:rsidP="005E1D40">
            <w:pPr>
              <w:pStyle w:val="ListParagraph"/>
              <w:numPr>
                <w:ilvl w:val="0"/>
                <w:numId w:val="10"/>
              </w:numPr>
              <w:rPr>
                <w:color w:val="000000" w:themeColor="text1"/>
              </w:rPr>
            </w:pPr>
            <w:hyperlink r:id="rId43" w:tgtFrame="_blank" w:history="1">
              <w:r w:rsidR="005B3024" w:rsidRPr="005B3024">
                <w:rPr>
                  <w:rStyle w:val="Hyperlink"/>
                </w:rPr>
                <w:t>Social Work Staffing Issues</w:t>
              </w:r>
            </w:hyperlink>
          </w:p>
          <w:p w14:paraId="61EE133A" w14:textId="77777777" w:rsidR="005B3024" w:rsidRPr="005B3024" w:rsidRDefault="005B3024" w:rsidP="005B3024">
            <w:pPr>
              <w:ind w:left="360"/>
              <w:rPr>
                <w:b/>
                <w:bCs/>
                <w:color w:val="000000" w:themeColor="text1"/>
              </w:rPr>
            </w:pPr>
            <w:r w:rsidRPr="005B3024">
              <w:rPr>
                <w:b/>
                <w:bCs/>
                <w:color w:val="000000" w:themeColor="text1"/>
              </w:rPr>
              <w:t>Housing</w:t>
            </w:r>
          </w:p>
          <w:p w14:paraId="056480D3" w14:textId="77777777" w:rsidR="005B3024" w:rsidRPr="005B3024" w:rsidRDefault="00ED139D" w:rsidP="005E1D40">
            <w:pPr>
              <w:pStyle w:val="ListParagraph"/>
              <w:numPr>
                <w:ilvl w:val="0"/>
                <w:numId w:val="10"/>
              </w:numPr>
              <w:rPr>
                <w:color w:val="000000" w:themeColor="text1"/>
              </w:rPr>
            </w:pPr>
            <w:hyperlink r:id="rId44" w:tgtFrame="_blank" w:history="1">
              <w:r w:rsidR="005B3024" w:rsidRPr="005B3024">
                <w:rPr>
                  <w:rStyle w:val="Hyperlink"/>
                </w:rPr>
                <w:t>Housing Issues</w:t>
              </w:r>
            </w:hyperlink>
          </w:p>
          <w:p w14:paraId="7BAECF94" w14:textId="77777777" w:rsidR="005B3024" w:rsidRPr="005B3024" w:rsidRDefault="005B3024" w:rsidP="005B3024">
            <w:pPr>
              <w:ind w:left="360"/>
              <w:rPr>
                <w:b/>
                <w:bCs/>
                <w:color w:val="000000" w:themeColor="text1"/>
              </w:rPr>
            </w:pPr>
            <w:r w:rsidRPr="005B3024">
              <w:rPr>
                <w:b/>
                <w:bCs/>
                <w:color w:val="000000" w:themeColor="text1"/>
              </w:rPr>
              <w:t>Veterans</w:t>
            </w:r>
          </w:p>
          <w:p w14:paraId="3B3556BF" w14:textId="0A96DECA" w:rsidR="005B3024" w:rsidRPr="005B3024" w:rsidRDefault="00ED139D" w:rsidP="005E1D40">
            <w:pPr>
              <w:pStyle w:val="ListParagraph"/>
              <w:numPr>
                <w:ilvl w:val="0"/>
                <w:numId w:val="10"/>
              </w:numPr>
              <w:rPr>
                <w:color w:val="000000" w:themeColor="text1"/>
              </w:rPr>
            </w:pPr>
            <w:hyperlink r:id="rId45" w:tgtFrame="_blank" w:history="1">
              <w:r w:rsidR="005B3024" w:rsidRPr="005B3024">
                <w:rPr>
                  <w:rStyle w:val="Hyperlink"/>
                </w:rPr>
                <w:t>Veterans Issues</w:t>
              </w:r>
            </w:hyperlink>
          </w:p>
          <w:p w14:paraId="19514261" w14:textId="58678811" w:rsidR="00C57390" w:rsidRPr="00F664AF" w:rsidRDefault="00ED139D" w:rsidP="005B3024">
            <w:pPr>
              <w:pStyle w:val="ListParagraph"/>
              <w:ind w:left="360"/>
              <w:rPr>
                <w:rFonts w:cstheme="minorHAnsi"/>
                <w:color w:val="000000" w:themeColor="text1"/>
              </w:rPr>
            </w:pPr>
            <w:hyperlink r:id="rId46" w:history="1">
              <w:r w:rsidR="005B3024" w:rsidRPr="008E0673">
                <w:rPr>
                  <w:rStyle w:val="Hyperlink"/>
                </w:rPr>
                <w:t>https://dignityalliancema.org/2022-facts-and-issues/</w:t>
              </w:r>
            </w:hyperlink>
            <w:r w:rsidR="005B3024">
              <w:rPr>
                <w:color w:val="000000" w:themeColor="text1"/>
              </w:rPr>
              <w:t xml:space="preserve"> </w:t>
            </w:r>
            <w:r w:rsidR="00C57390">
              <w:rPr>
                <w:color w:val="000000" w:themeColor="text1"/>
              </w:rPr>
              <w:t xml:space="preserve"> </w:t>
            </w:r>
          </w:p>
        </w:tc>
      </w:tr>
      <w:tr w:rsidR="00991FCA" w14:paraId="754542D6" w14:textId="77777777" w:rsidTr="00EC00D9">
        <w:trPr>
          <w:trHeight w:val="350"/>
        </w:trPr>
        <w:tc>
          <w:tcPr>
            <w:tcW w:w="2945" w:type="dxa"/>
          </w:tcPr>
          <w:p w14:paraId="6E29EA46" w14:textId="14879F31" w:rsidR="00991FCA" w:rsidRDefault="001C1D71" w:rsidP="00C57390">
            <w:pPr>
              <w:rPr>
                <w:color w:val="000000" w:themeColor="text1"/>
                <w:sz w:val="24"/>
                <w:szCs w:val="24"/>
              </w:rPr>
            </w:pPr>
            <w:r>
              <w:rPr>
                <w:color w:val="000000" w:themeColor="text1"/>
                <w:sz w:val="24"/>
                <w:szCs w:val="24"/>
              </w:rPr>
              <w:t>Request for Input</w:t>
            </w:r>
          </w:p>
        </w:tc>
        <w:tc>
          <w:tcPr>
            <w:tcW w:w="7845" w:type="dxa"/>
            <w:gridSpan w:val="4"/>
          </w:tcPr>
          <w:p w14:paraId="56D06CEA" w14:textId="77777777" w:rsidR="00774BE2" w:rsidRPr="00774BE2" w:rsidRDefault="00774BE2" w:rsidP="00774BE2">
            <w:pPr>
              <w:pStyle w:val="ListParagraph"/>
              <w:numPr>
                <w:ilvl w:val="0"/>
                <w:numId w:val="1"/>
              </w:numPr>
              <w:rPr>
                <w:b/>
                <w:bCs/>
              </w:rPr>
            </w:pPr>
            <w:r w:rsidRPr="00774BE2">
              <w:rPr>
                <w:b/>
                <w:bCs/>
              </w:rPr>
              <w:t>CMS Requests Input on the Implementation of a Minimum Staffing Standard and Equity Measures</w:t>
            </w:r>
          </w:p>
          <w:p w14:paraId="14EF3F6D" w14:textId="77777777" w:rsidR="00774BE2" w:rsidRPr="00774BE2" w:rsidRDefault="00774BE2" w:rsidP="00774BE2">
            <w:pPr>
              <w:pStyle w:val="ListParagraph"/>
              <w:ind w:left="360"/>
            </w:pPr>
            <w:r w:rsidRPr="00774BE2">
              <w:t xml:space="preserve">On April 15, 2022, the Center for Medicare &amp; Medicaid Services (CMS) published a </w:t>
            </w:r>
            <w:hyperlink r:id="rId47" w:tgtFrame="_blank" w:history="1">
              <w:r w:rsidRPr="00774BE2">
                <w:rPr>
                  <w:rStyle w:val="Hyperlink"/>
                </w:rPr>
                <w:t>Notice of Proposed Rule Making</w:t>
              </w:r>
            </w:hyperlink>
            <w:r w:rsidRPr="00774BE2">
              <w:t xml:space="preserve"> (NPRM) that included requests for information regarding the implementation of a minimum staffing standard in nursing homes and input on measuring health disparities in resident outcomes. The request for information follows the Biden Administration’s February 28, 2022 </w:t>
            </w:r>
            <w:hyperlink r:id="rId48" w:tgtFrame="_blank" w:history="1">
              <w:r w:rsidRPr="00774BE2">
                <w:rPr>
                  <w:rStyle w:val="Hyperlink"/>
                </w:rPr>
                <w:t>proposal</w:t>
              </w:r>
            </w:hyperlink>
            <w:r w:rsidRPr="00774BE2">
              <w:t xml:space="preserve"> of significant nursing home reforms. CMS states it plans to propose a minimum staffing standard within one year.</w:t>
            </w:r>
          </w:p>
          <w:p w14:paraId="3960FA16" w14:textId="0EA29477" w:rsidR="00774BE2" w:rsidRPr="00774BE2" w:rsidRDefault="00774BE2" w:rsidP="00774BE2">
            <w:pPr>
              <w:pStyle w:val="ListParagraph"/>
              <w:ind w:left="360"/>
            </w:pPr>
            <w:r w:rsidRPr="00774BE2">
              <w:t>In its request for information on a minimum staffing standard, CMS poses seventeen questions and asks for public input. It is important that all advocates for nursing home residents take the time to respond to these questions.</w:t>
            </w:r>
            <w:r w:rsidR="00F03D10">
              <w:t xml:space="preserve"> </w:t>
            </w:r>
            <w:r w:rsidR="00F03D10" w:rsidRPr="00F03D10">
              <w:rPr>
                <w:b/>
                <w:bCs/>
              </w:rPr>
              <w:t>Responses to the RFI are due June 10, 2022.</w:t>
            </w:r>
          </w:p>
          <w:p w14:paraId="5866EE64" w14:textId="3D12B8D1" w:rsidR="00774BE2" w:rsidRPr="00774BE2" w:rsidRDefault="00774BE2" w:rsidP="00774BE2">
            <w:pPr>
              <w:pStyle w:val="ListParagraph"/>
              <w:ind w:left="360"/>
            </w:pPr>
            <w:r w:rsidRPr="00774BE2">
              <w:rPr>
                <w:b/>
                <w:bCs/>
              </w:rPr>
              <w:t xml:space="preserve">On May 25, 2022 at 3 p.m., advocates from Consumer Voice, Justice in Aging, Long Term Care Community Coalition, California Advocates for Nursing Home Reform, and Center for Medicare Advocacy will be hosting a webinar to provide information and guidance on how to write comments and respond to these questions. </w:t>
            </w:r>
            <w:r>
              <w:rPr>
                <w:b/>
                <w:bCs/>
              </w:rPr>
              <w:t>For w</w:t>
            </w:r>
            <w:r w:rsidRPr="00774BE2">
              <w:rPr>
                <w:b/>
                <w:bCs/>
              </w:rPr>
              <w:t>ebinar registration information</w:t>
            </w:r>
            <w:r w:rsidR="00F03D10">
              <w:rPr>
                <w:b/>
                <w:bCs/>
              </w:rPr>
              <w:t xml:space="preserve">: </w:t>
            </w:r>
            <w:hyperlink r:id="rId49" w:history="1">
              <w:r w:rsidR="00F03D10" w:rsidRPr="00F03D10">
                <w:rPr>
                  <w:rStyle w:val="Hyperlink"/>
                  <w:b/>
                  <w:bCs/>
                </w:rPr>
                <w:t>https://tinyurl.com/ConsumerVoiceMay25Webinar</w:t>
              </w:r>
            </w:hyperlink>
          </w:p>
          <w:p w14:paraId="7FD44858" w14:textId="77777777" w:rsidR="00774BE2" w:rsidRPr="00774BE2" w:rsidRDefault="00774BE2" w:rsidP="00774BE2">
            <w:pPr>
              <w:pStyle w:val="ListParagraph"/>
              <w:ind w:left="360"/>
            </w:pPr>
            <w:r w:rsidRPr="00774BE2">
              <w:t>There is also a Request for Information Regarding Measuring and Addressing Health Care Disparities and Advancing Health Equity.</w:t>
            </w:r>
          </w:p>
          <w:p w14:paraId="590D7B6F" w14:textId="0DE845E4" w:rsidR="001C1D71" w:rsidRPr="007C74C9" w:rsidRDefault="00774BE2" w:rsidP="00774BE2">
            <w:pPr>
              <w:pStyle w:val="ListParagraph"/>
              <w:ind w:left="360"/>
            </w:pPr>
            <w:r w:rsidRPr="00774BE2">
              <w:t xml:space="preserve">For more information and to access the questions: </w:t>
            </w:r>
            <w:hyperlink r:id="rId50" w:history="1">
              <w:r w:rsidRPr="00774BE2">
                <w:rPr>
                  <w:rStyle w:val="Hyperlink"/>
                </w:rPr>
                <w:t>https://tinyurl.com/CMSInputMinimumStaffing</w:t>
              </w:r>
            </w:hyperlink>
          </w:p>
        </w:tc>
      </w:tr>
      <w:tr w:rsidR="009365D2" w14:paraId="6E2A6CD6" w14:textId="77777777" w:rsidTr="00EC00D9">
        <w:trPr>
          <w:trHeight w:val="350"/>
        </w:trPr>
        <w:tc>
          <w:tcPr>
            <w:tcW w:w="2945" w:type="dxa"/>
          </w:tcPr>
          <w:p w14:paraId="646BE842" w14:textId="7512A861" w:rsidR="009365D2" w:rsidRDefault="000104ED" w:rsidP="00C57390">
            <w:pPr>
              <w:rPr>
                <w:color w:val="000000" w:themeColor="text1"/>
                <w:sz w:val="24"/>
                <w:szCs w:val="24"/>
              </w:rPr>
            </w:pPr>
            <w:r>
              <w:rPr>
                <w:color w:val="000000" w:themeColor="text1"/>
                <w:sz w:val="24"/>
                <w:szCs w:val="24"/>
              </w:rPr>
              <w:t>Film Essay</w:t>
            </w:r>
          </w:p>
        </w:tc>
        <w:tc>
          <w:tcPr>
            <w:tcW w:w="7845" w:type="dxa"/>
            <w:gridSpan w:val="4"/>
          </w:tcPr>
          <w:p w14:paraId="45DC254F" w14:textId="076A3837" w:rsidR="00C50425" w:rsidRDefault="000104ED" w:rsidP="000104ED">
            <w:pPr>
              <w:pStyle w:val="ListParagraph"/>
              <w:numPr>
                <w:ilvl w:val="0"/>
                <w:numId w:val="1"/>
              </w:numPr>
              <w:rPr>
                <w:b/>
                <w:bCs/>
                <w:color w:val="000000" w:themeColor="text1"/>
              </w:rPr>
            </w:pPr>
            <w:r>
              <w:rPr>
                <w:b/>
                <w:bCs/>
                <w:color w:val="000000" w:themeColor="text1"/>
              </w:rPr>
              <w:t>New York Times (free access)</w:t>
            </w:r>
          </w:p>
          <w:p w14:paraId="10FB4F14" w14:textId="669303F6" w:rsidR="000104ED" w:rsidRDefault="000104ED" w:rsidP="000104ED">
            <w:pPr>
              <w:pStyle w:val="ListParagraph"/>
              <w:ind w:left="360"/>
              <w:rPr>
                <w:color w:val="000000" w:themeColor="text1"/>
              </w:rPr>
            </w:pPr>
            <w:r>
              <w:rPr>
                <w:color w:val="000000" w:themeColor="text1"/>
              </w:rPr>
              <w:t>May 17, 2022</w:t>
            </w:r>
          </w:p>
          <w:p w14:paraId="12B5BBE8" w14:textId="11E53D9E" w:rsidR="000104ED" w:rsidRPr="000104ED" w:rsidRDefault="000104ED" w:rsidP="000104ED">
            <w:pPr>
              <w:pStyle w:val="ListParagraph"/>
              <w:ind w:left="360"/>
              <w:rPr>
                <w:i/>
                <w:iCs/>
                <w:color w:val="000000" w:themeColor="text1"/>
              </w:rPr>
            </w:pPr>
            <w:r w:rsidRPr="000104ED">
              <w:rPr>
                <w:i/>
                <w:iCs/>
                <w:color w:val="000000" w:themeColor="text1"/>
              </w:rPr>
              <w:t xml:space="preserve">I’m a College Student with a Disability. Stop Treating Me Like a Child. </w:t>
            </w:r>
          </w:p>
          <w:p w14:paraId="60F66F99" w14:textId="70177038" w:rsidR="000104ED" w:rsidRDefault="000104ED" w:rsidP="000104ED">
            <w:pPr>
              <w:pStyle w:val="ListParagraph"/>
              <w:ind w:left="360"/>
              <w:rPr>
                <w:color w:val="000000" w:themeColor="text1"/>
              </w:rPr>
            </w:pPr>
            <w:r w:rsidRPr="000104ED">
              <w:rPr>
                <w:color w:val="000000" w:themeColor="text1"/>
              </w:rPr>
              <w:lastRenderedPageBreak/>
              <w:t xml:space="preserve">The path into adulthood is a precarious one for those with a disability. </w:t>
            </w:r>
          </w:p>
          <w:p w14:paraId="2DBE8D41" w14:textId="77777777" w:rsidR="000104ED" w:rsidRPr="000104ED" w:rsidRDefault="000104ED" w:rsidP="000104ED">
            <w:pPr>
              <w:pStyle w:val="ListParagraph"/>
              <w:ind w:left="360"/>
              <w:rPr>
                <w:color w:val="000000" w:themeColor="text1"/>
              </w:rPr>
            </w:pPr>
            <w:r w:rsidRPr="000104ED">
              <w:rPr>
                <w:color w:val="000000" w:themeColor="text1"/>
              </w:rPr>
              <w:t>Samuel Habib, 21, wants to date, leave home, go away to college. But for Samuel and millions of other young adults with disabilities, the path beyond public school and into adulthood is difficult to navigate.</w:t>
            </w:r>
          </w:p>
          <w:p w14:paraId="023DC931" w14:textId="3A3307DF" w:rsidR="000104ED" w:rsidRPr="000104ED" w:rsidRDefault="000104ED" w:rsidP="000104ED">
            <w:pPr>
              <w:pStyle w:val="ListParagraph"/>
              <w:ind w:left="360"/>
              <w:rPr>
                <w:color w:val="000000" w:themeColor="text1"/>
              </w:rPr>
            </w:pPr>
            <w:r w:rsidRPr="000104ED">
              <w:rPr>
                <w:color w:val="000000" w:themeColor="text1"/>
              </w:rPr>
              <w:t xml:space="preserve">Samuel lives with a rare neurodevelopmental disorder caused by a </w:t>
            </w:r>
            <w:hyperlink r:id="rId51" w:tgtFrame="_blank" w:history="1">
              <w:r w:rsidRPr="000104ED">
                <w:rPr>
                  <w:rStyle w:val="Hyperlink"/>
                </w:rPr>
                <w:t>mutation in a gene known as GNAO1</w:t>
              </w:r>
            </w:hyperlink>
            <w:r w:rsidRPr="000104ED">
              <w:rPr>
                <w:color w:val="000000" w:themeColor="text1"/>
              </w:rPr>
              <w:t>. He drives a 350-pound wheelchair, uses a communication device</w:t>
            </w:r>
            <w:r>
              <w:rPr>
                <w:color w:val="000000" w:themeColor="text1"/>
              </w:rPr>
              <w:t>,</w:t>
            </w:r>
            <w:r w:rsidRPr="000104ED">
              <w:rPr>
                <w:color w:val="000000" w:themeColor="text1"/>
              </w:rPr>
              <w:t xml:space="preserve"> and can have a seizure at any moment.</w:t>
            </w:r>
          </w:p>
          <w:p w14:paraId="175BFDFF" w14:textId="36B27E2F" w:rsidR="000104ED" w:rsidRDefault="000104ED" w:rsidP="000104ED">
            <w:pPr>
              <w:pStyle w:val="ListParagraph"/>
              <w:ind w:left="360"/>
              <w:rPr>
                <w:color w:val="000000" w:themeColor="text1"/>
              </w:rPr>
            </w:pPr>
            <w:r w:rsidRPr="000104ED">
              <w:rPr>
                <w:color w:val="000000" w:themeColor="text1"/>
              </w:rPr>
              <w:t>In th</w:t>
            </w:r>
            <w:r>
              <w:rPr>
                <w:color w:val="000000" w:themeColor="text1"/>
              </w:rPr>
              <w:t>is</w:t>
            </w:r>
            <w:r w:rsidRPr="000104ED">
              <w:rPr>
                <w:color w:val="000000" w:themeColor="text1"/>
              </w:rPr>
              <w:t xml:space="preserve"> short documentary, Samuel seeks out guidance from America’s most rebellious disability activists. He wants to learn how they built full adult lives — as a road map for himself and others. “No one tells you how to be an adult, let alone an adult with a disability,” he says. “But there are badass people with disabilities who figured it out. Maybe they could be my mentors.”</w:t>
            </w:r>
          </w:p>
          <w:p w14:paraId="789FA43E" w14:textId="77F4D84C" w:rsidR="00D638A3" w:rsidRPr="000104ED" w:rsidRDefault="00ED139D" w:rsidP="00D638A3">
            <w:pPr>
              <w:ind w:left="360"/>
              <w:contextualSpacing/>
              <w:rPr>
                <w:color w:val="000000" w:themeColor="text1"/>
              </w:rPr>
            </w:pPr>
            <w:hyperlink r:id="rId52" w:history="1">
              <w:r w:rsidR="00D638A3" w:rsidRPr="000303D7">
                <w:rPr>
                  <w:rStyle w:val="Hyperlink"/>
                </w:rPr>
                <w:t>www.mydisabilityroadmap.com</w:t>
              </w:r>
            </w:hyperlink>
            <w:r w:rsidR="00D638A3">
              <w:rPr>
                <w:color w:val="000000" w:themeColor="text1"/>
              </w:rPr>
              <w:t xml:space="preserve"> </w:t>
            </w:r>
          </w:p>
          <w:p w14:paraId="1ABA0A50" w14:textId="41921255" w:rsidR="00D638A3" w:rsidRPr="00D638A3" w:rsidRDefault="00ED139D" w:rsidP="00D638A3">
            <w:pPr>
              <w:pStyle w:val="ListParagraph"/>
              <w:ind w:left="360"/>
              <w:rPr>
                <w:color w:val="000000" w:themeColor="text1"/>
              </w:rPr>
            </w:pPr>
            <w:hyperlink r:id="rId53" w:history="1">
              <w:r w:rsidR="008B6069" w:rsidRPr="000303D7">
                <w:rPr>
                  <w:rStyle w:val="Hyperlink"/>
                </w:rPr>
                <w:t>https://tinyurl.com/StopTreatingMeLikeAChild</w:t>
              </w:r>
            </w:hyperlink>
            <w:r w:rsidR="008B6069">
              <w:rPr>
                <w:color w:val="000000" w:themeColor="text1"/>
              </w:rPr>
              <w:t xml:space="preserve"> </w:t>
            </w:r>
          </w:p>
        </w:tc>
      </w:tr>
      <w:tr w:rsidR="005B4200" w14:paraId="26BE8FD4" w14:textId="77777777" w:rsidTr="00EC00D9">
        <w:trPr>
          <w:trHeight w:val="350"/>
        </w:trPr>
        <w:tc>
          <w:tcPr>
            <w:tcW w:w="2945" w:type="dxa"/>
            <w:vMerge w:val="restart"/>
          </w:tcPr>
          <w:p w14:paraId="4E46B948" w14:textId="17B741E0" w:rsidR="005B4200" w:rsidRDefault="005B4200" w:rsidP="00C57390">
            <w:pPr>
              <w:rPr>
                <w:color w:val="000000" w:themeColor="text1"/>
                <w:sz w:val="24"/>
                <w:szCs w:val="24"/>
              </w:rPr>
            </w:pPr>
            <w:r>
              <w:rPr>
                <w:color w:val="000000" w:themeColor="text1"/>
                <w:sz w:val="24"/>
                <w:szCs w:val="24"/>
              </w:rPr>
              <w:lastRenderedPageBreak/>
              <w:t>Older Americans Month</w:t>
            </w:r>
          </w:p>
        </w:tc>
        <w:tc>
          <w:tcPr>
            <w:tcW w:w="4085" w:type="dxa"/>
            <w:gridSpan w:val="2"/>
          </w:tcPr>
          <w:p w14:paraId="3D359C8D" w14:textId="54F720E1" w:rsidR="005B4200" w:rsidRPr="00B6144B" w:rsidRDefault="005B4200" w:rsidP="007437C1">
            <w:pPr>
              <w:pStyle w:val="ListParagraph"/>
              <w:ind w:left="360"/>
              <w:rPr>
                <w:color w:val="000000" w:themeColor="text1"/>
              </w:rPr>
            </w:pPr>
            <w:r w:rsidRPr="005B4200">
              <w:rPr>
                <w:noProof/>
                <w:color w:val="000000" w:themeColor="text1"/>
              </w:rPr>
              <w:drawing>
                <wp:inline distT="0" distB="0" distL="0" distR="0" wp14:anchorId="465F5107" wp14:editId="794A99A0">
                  <wp:extent cx="2119144" cy="1087755"/>
                  <wp:effectExtent l="0" t="0" r="0" b="0"/>
                  <wp:docPr id="2" name="Picture 2" descr="Older Americans Month - Age my way -  May 2022" title="Older Americans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er Americans Month Communities of Strength May 202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21471" cy="1088950"/>
                          </a:xfrm>
                          <a:prstGeom prst="rect">
                            <a:avLst/>
                          </a:prstGeom>
                          <a:noFill/>
                          <a:ln>
                            <a:noFill/>
                          </a:ln>
                        </pic:spPr>
                      </pic:pic>
                    </a:graphicData>
                  </a:graphic>
                </wp:inline>
              </w:drawing>
            </w:r>
          </w:p>
        </w:tc>
        <w:tc>
          <w:tcPr>
            <w:tcW w:w="3760" w:type="dxa"/>
            <w:gridSpan w:val="2"/>
          </w:tcPr>
          <w:p w14:paraId="0A3ED002" w14:textId="347C11D3" w:rsidR="005B4200" w:rsidRPr="005B4200" w:rsidRDefault="005B4200" w:rsidP="005B4200">
            <w:pPr>
              <w:rPr>
                <w:color w:val="000000" w:themeColor="text1"/>
              </w:rPr>
            </w:pPr>
            <w:r>
              <w:t xml:space="preserve">Every May, the Administration for Community Living (ACL) leads the nation’s observance of Older Americans Month. In 2022, ACL is focusing on aging in place – how older adults can plan to stay in their homes and live independently in their communities for as long as possible. The 2022 theme is </w:t>
            </w:r>
            <w:r>
              <w:rPr>
                <w:rStyle w:val="Emphasis"/>
              </w:rPr>
              <w:t>Age My Way.</w:t>
            </w:r>
          </w:p>
        </w:tc>
      </w:tr>
      <w:tr w:rsidR="005B4200" w14:paraId="44AB0423" w14:textId="77777777" w:rsidTr="00EC00D9">
        <w:trPr>
          <w:trHeight w:val="350"/>
        </w:trPr>
        <w:tc>
          <w:tcPr>
            <w:tcW w:w="2945" w:type="dxa"/>
            <w:vMerge/>
          </w:tcPr>
          <w:p w14:paraId="281D8C1E" w14:textId="77777777" w:rsidR="005B4200" w:rsidRDefault="005B4200" w:rsidP="00C57390">
            <w:pPr>
              <w:rPr>
                <w:color w:val="000000" w:themeColor="text1"/>
                <w:sz w:val="24"/>
                <w:szCs w:val="24"/>
              </w:rPr>
            </w:pPr>
          </w:p>
        </w:tc>
        <w:tc>
          <w:tcPr>
            <w:tcW w:w="7845" w:type="dxa"/>
            <w:gridSpan w:val="4"/>
          </w:tcPr>
          <w:p w14:paraId="79D5CC7D" w14:textId="77777777" w:rsidR="005B4200" w:rsidRDefault="00DE2436" w:rsidP="005B4200">
            <w:pPr>
              <w:pStyle w:val="ListParagraph"/>
              <w:numPr>
                <w:ilvl w:val="0"/>
                <w:numId w:val="1"/>
              </w:numPr>
              <w:rPr>
                <w:b/>
                <w:bCs/>
                <w:color w:val="000000" w:themeColor="text1"/>
              </w:rPr>
            </w:pPr>
            <w:r>
              <w:rPr>
                <w:b/>
                <w:bCs/>
                <w:color w:val="000000" w:themeColor="text1"/>
              </w:rPr>
              <w:t>The White House</w:t>
            </w:r>
          </w:p>
          <w:p w14:paraId="1014AC4E" w14:textId="77777777" w:rsidR="00DE2436" w:rsidRDefault="00DE2436" w:rsidP="00DE2436">
            <w:pPr>
              <w:pStyle w:val="ListParagraph"/>
              <w:ind w:left="360"/>
              <w:rPr>
                <w:color w:val="000000" w:themeColor="text1"/>
              </w:rPr>
            </w:pPr>
            <w:r>
              <w:rPr>
                <w:color w:val="000000" w:themeColor="text1"/>
              </w:rPr>
              <w:t>May 2022</w:t>
            </w:r>
          </w:p>
          <w:p w14:paraId="768674CF" w14:textId="77777777" w:rsidR="00DE2436" w:rsidRDefault="00DE2436" w:rsidP="00DE2436">
            <w:pPr>
              <w:pStyle w:val="ListParagraph"/>
              <w:ind w:left="360"/>
              <w:rPr>
                <w:i/>
                <w:iCs/>
                <w:color w:val="000000" w:themeColor="text1"/>
              </w:rPr>
            </w:pPr>
            <w:r w:rsidRPr="00DE2436">
              <w:rPr>
                <w:i/>
                <w:iCs/>
                <w:color w:val="000000" w:themeColor="text1"/>
              </w:rPr>
              <w:t>A Proclamation on Older Americans Month, 2022</w:t>
            </w:r>
          </w:p>
          <w:p w14:paraId="6909ABC0" w14:textId="1500FB51" w:rsidR="00DE2436" w:rsidRDefault="00DE2436" w:rsidP="00DE2436">
            <w:pPr>
              <w:pStyle w:val="ListParagraph"/>
              <w:ind w:left="360"/>
              <w:rPr>
                <w:color w:val="000000" w:themeColor="text1"/>
              </w:rPr>
            </w:pPr>
            <w:r w:rsidRPr="00DE2436">
              <w:rPr>
                <w:color w:val="000000" w:themeColor="text1"/>
              </w:rPr>
              <w:t>During Older Americans Month, we honor our Nation’s seniors and the tremendous impact they have made in helping build a more perfect Union</w:t>
            </w:r>
            <w:r w:rsidR="00970549" w:rsidRPr="00DE2436">
              <w:rPr>
                <w:color w:val="000000" w:themeColor="text1"/>
              </w:rPr>
              <w:t xml:space="preserve">. </w:t>
            </w:r>
            <w:r w:rsidRPr="00DE2436">
              <w:rPr>
                <w:color w:val="000000" w:themeColor="text1"/>
              </w:rPr>
              <w:t>Older Americans contribute their time and wisdom to make our communities stronger, more informed, and better connected</w:t>
            </w:r>
            <w:r w:rsidR="00970549" w:rsidRPr="00DE2436">
              <w:rPr>
                <w:color w:val="000000" w:themeColor="text1"/>
              </w:rPr>
              <w:t xml:space="preserve">. </w:t>
            </w:r>
            <w:r w:rsidRPr="00DE2436">
              <w:rPr>
                <w:color w:val="000000" w:themeColor="text1"/>
              </w:rPr>
              <w:t>They are our loved ones, friends, mentors, essential workers, volunteers, and neighbors</w:t>
            </w:r>
            <w:r w:rsidR="00970549" w:rsidRPr="00DE2436">
              <w:rPr>
                <w:color w:val="000000" w:themeColor="text1"/>
              </w:rPr>
              <w:t xml:space="preserve">. </w:t>
            </w:r>
            <w:r w:rsidRPr="00DE2436">
              <w:rPr>
                <w:color w:val="000000" w:themeColor="text1"/>
              </w:rPr>
              <w:t>We celebrate their achievements and recommit to providing our elders with the support and services they need to thrive and age with dignity.</w:t>
            </w:r>
            <w:r w:rsidRPr="00DE2436">
              <w:rPr>
                <w:color w:val="000000" w:themeColor="text1"/>
              </w:rPr>
              <w:br/>
              <w:t>Older adults have always been a vital source of strength and resilience in America</w:t>
            </w:r>
            <w:r w:rsidR="00970549" w:rsidRPr="00DE2436">
              <w:rPr>
                <w:color w:val="000000" w:themeColor="text1"/>
              </w:rPr>
              <w:t xml:space="preserve">. </w:t>
            </w:r>
            <w:r w:rsidRPr="00DE2436">
              <w:rPr>
                <w:color w:val="000000" w:themeColor="text1"/>
              </w:rPr>
              <w:t>During the pandemic, many seniors came out of retirement to serve their communities in health care and education roles, filling job vacancies in critical shortage areas</w:t>
            </w:r>
            <w:r w:rsidR="00970549" w:rsidRPr="00DE2436">
              <w:rPr>
                <w:color w:val="000000" w:themeColor="text1"/>
              </w:rPr>
              <w:t xml:space="preserve">. </w:t>
            </w:r>
            <w:r w:rsidRPr="00DE2436">
              <w:rPr>
                <w:color w:val="000000" w:themeColor="text1"/>
              </w:rPr>
              <w:t>Moving forward, we must ensure that older Americans have the appropriate resources to maintain their independence and stay connected to their communities.</w:t>
            </w:r>
            <w:r w:rsidRPr="00DE2436">
              <w:rPr>
                <w:color w:val="000000" w:themeColor="text1"/>
              </w:rPr>
              <w:br/>
              <w:t>My Administration is committed to keeping older Americans safe and healthy as they age</w:t>
            </w:r>
            <w:r w:rsidR="00970549" w:rsidRPr="00DE2436">
              <w:rPr>
                <w:color w:val="000000" w:themeColor="text1"/>
              </w:rPr>
              <w:t xml:space="preserve">. </w:t>
            </w:r>
            <w:r w:rsidRPr="00DE2436">
              <w:rPr>
                <w:color w:val="000000" w:themeColor="text1"/>
              </w:rPr>
              <w:t>The American Rescue Plan allocated $1.4 billion to providing older adults with services for nutrition, health promotion, disease prevention, caregiver support, and long-term care</w:t>
            </w:r>
            <w:r w:rsidR="00970549" w:rsidRPr="00DE2436">
              <w:rPr>
                <w:color w:val="000000" w:themeColor="text1"/>
              </w:rPr>
              <w:t xml:space="preserve">. </w:t>
            </w:r>
            <w:r w:rsidRPr="00DE2436">
              <w:rPr>
                <w:color w:val="000000" w:themeColor="text1"/>
              </w:rPr>
              <w:t>It also provided additional Medicaid funding to support millions of older adults with disabilities and to help States improve the quality of caregiving jobs</w:t>
            </w:r>
            <w:r w:rsidR="00970549" w:rsidRPr="00DE2436">
              <w:rPr>
                <w:color w:val="000000" w:themeColor="text1"/>
              </w:rPr>
              <w:t xml:space="preserve">. </w:t>
            </w:r>
            <w:r w:rsidRPr="00DE2436">
              <w:rPr>
                <w:color w:val="000000" w:themeColor="text1"/>
              </w:rPr>
              <w:t>My Administration is also dedicated to improving the safety and quality of care in nursing homes — ensuring that they have sufficient staff, that families have the necessary information to support their loved ones, and that poorly performing nursing homes are held accountable.</w:t>
            </w:r>
            <w:r w:rsidRPr="00DE2436">
              <w:rPr>
                <w:color w:val="000000" w:themeColor="text1"/>
              </w:rPr>
              <w:br/>
              <w:t xml:space="preserve">This year, we celebrate the 50th anniversary of the Older Americans Act </w:t>
            </w:r>
            <w:r w:rsidRPr="00DE2436">
              <w:rPr>
                <w:color w:val="000000" w:themeColor="text1"/>
              </w:rPr>
              <w:lastRenderedPageBreak/>
              <w:t>Nutrition Program — the first Federal program to support the well-being of older Americans through meal deliveries, nutrition services, educational programs, and counseling.  We also celebrate the 10th anniversary of the National Plan to Address Alzheimer’s Disease and recommit to building upon this important work.</w:t>
            </w:r>
            <w:r w:rsidRPr="00DE2436">
              <w:rPr>
                <w:color w:val="000000" w:themeColor="text1"/>
              </w:rPr>
              <w:br/>
              <w:t>During Older Americans Month, let us pay tribute to the seniors who raised and guided us throughout our lives, and let us renew our commitment to honoring their contributions by giving them the fullest care, support, and respect they deserve.</w:t>
            </w:r>
            <w:r w:rsidRPr="00DE2436">
              <w:rPr>
                <w:color w:val="000000" w:themeColor="text1"/>
              </w:rPr>
              <w:br/>
              <w:t>NOW, THEREFORE, I, JOSEPH R. BIDEN JR., President of the United States of America, by virtue of the authority vested in me by the Constitution and the laws of the United States, do hereby proclaim May 2022 as Older Americans Month.  This month and beyond, I call upon all Americans to celebrate older adults for their contributions, support their independence, and recognize their unparalleled value to our Nation.</w:t>
            </w:r>
            <w:r w:rsidRPr="00DE2436">
              <w:rPr>
                <w:color w:val="000000" w:themeColor="text1"/>
              </w:rPr>
              <w:br/>
              <w:t>IN WITNESS WHEREOF, I have hereunto set my hand this twenty-ninth day of April, in the year of our Lord two thousand twenty-two, and of the Independence of the United States of America the two hundred and forty-sixth.</w:t>
            </w:r>
            <w:r w:rsidRPr="00DE2436">
              <w:rPr>
                <w:color w:val="000000" w:themeColor="text1"/>
              </w:rPr>
              <w:br/>
              <w:t> </w:t>
            </w:r>
            <w:hyperlink r:id="rId55" w:history="1">
              <w:r w:rsidRPr="00732516">
                <w:rPr>
                  <w:rStyle w:val="Hyperlink"/>
                </w:rPr>
                <w:t>https://tinyurl.com/OlderAmericansMonth2022</w:t>
              </w:r>
            </w:hyperlink>
            <w:r>
              <w:rPr>
                <w:color w:val="000000" w:themeColor="text1"/>
              </w:rPr>
              <w:t xml:space="preserve"> </w:t>
            </w:r>
          </w:p>
          <w:p w14:paraId="7FFF4032" w14:textId="7E4EAA48" w:rsidR="00DE2436" w:rsidRDefault="00D14DF4" w:rsidP="00DE2436">
            <w:pPr>
              <w:pStyle w:val="ListParagraph"/>
              <w:numPr>
                <w:ilvl w:val="0"/>
                <w:numId w:val="1"/>
              </w:numPr>
              <w:rPr>
                <w:b/>
                <w:bCs/>
                <w:color w:val="000000" w:themeColor="text1"/>
              </w:rPr>
            </w:pPr>
            <w:r>
              <w:rPr>
                <w:b/>
                <w:bCs/>
                <w:color w:val="000000" w:themeColor="text1"/>
              </w:rPr>
              <w:t>Administration on Community Living</w:t>
            </w:r>
          </w:p>
          <w:p w14:paraId="4112E7BD" w14:textId="77777777" w:rsidR="00D14DF4" w:rsidRDefault="00D14DF4" w:rsidP="00D14DF4">
            <w:pPr>
              <w:pStyle w:val="ListParagraph"/>
              <w:ind w:left="360"/>
              <w:rPr>
                <w:color w:val="000000" w:themeColor="text1"/>
              </w:rPr>
            </w:pPr>
            <w:r>
              <w:rPr>
                <w:color w:val="000000" w:themeColor="text1"/>
              </w:rPr>
              <w:t>May 2022</w:t>
            </w:r>
          </w:p>
          <w:p w14:paraId="65268B45" w14:textId="77777777" w:rsidR="00D14DF4" w:rsidRDefault="00D14DF4" w:rsidP="00D14DF4">
            <w:pPr>
              <w:pStyle w:val="ListParagraph"/>
              <w:ind w:left="360"/>
              <w:rPr>
                <w:color w:val="000000" w:themeColor="text1"/>
              </w:rPr>
            </w:pPr>
            <w:r>
              <w:rPr>
                <w:color w:val="000000" w:themeColor="text1"/>
              </w:rPr>
              <w:t>Information on</w:t>
            </w:r>
            <w:r w:rsidRPr="00D14DF4">
              <w:rPr>
                <w:color w:val="000000" w:themeColor="text1"/>
              </w:rPr>
              <w:t xml:space="preserve"> planning, participation, accessibility, and making connections </w:t>
            </w:r>
            <w:r>
              <w:rPr>
                <w:color w:val="000000" w:themeColor="text1"/>
              </w:rPr>
              <w:t>regarding Older Americans Month activities</w:t>
            </w:r>
            <w:r w:rsidR="0056648F">
              <w:rPr>
                <w:color w:val="000000" w:themeColor="text1"/>
              </w:rPr>
              <w:t xml:space="preserve"> including </w:t>
            </w:r>
            <w:r w:rsidR="0056648F" w:rsidRPr="0056648F">
              <w:rPr>
                <w:color w:val="000000" w:themeColor="text1"/>
              </w:rPr>
              <w:t xml:space="preserve"> </w:t>
            </w:r>
            <w:hyperlink r:id="rId56" w:history="1">
              <w:r w:rsidR="0056648F" w:rsidRPr="0056648F">
                <w:rPr>
                  <w:rStyle w:val="Hyperlink"/>
                </w:rPr>
                <w:t>2022 logos</w:t>
              </w:r>
            </w:hyperlink>
            <w:r w:rsidR="0056648F" w:rsidRPr="0056648F">
              <w:rPr>
                <w:color w:val="000000" w:themeColor="text1"/>
              </w:rPr>
              <w:t xml:space="preserve">, </w:t>
            </w:r>
            <w:hyperlink r:id="rId57" w:tgtFrame="_blank" w:history="1">
              <w:r w:rsidR="0056648F" w:rsidRPr="0056648F">
                <w:rPr>
                  <w:rStyle w:val="Hyperlink"/>
                </w:rPr>
                <w:t>poster</w:t>
              </w:r>
            </w:hyperlink>
            <w:r w:rsidR="0056648F" w:rsidRPr="0056648F">
              <w:rPr>
                <w:color w:val="000000" w:themeColor="text1"/>
              </w:rPr>
              <w:t>, </w:t>
            </w:r>
            <w:hyperlink r:id="rId58" w:tgtFrame="_blank" w:history="1">
              <w:r w:rsidR="0056648F" w:rsidRPr="0056648F">
                <w:rPr>
                  <w:rStyle w:val="Hyperlink"/>
                </w:rPr>
                <w:t>templates</w:t>
              </w:r>
            </w:hyperlink>
            <w:r w:rsidR="0056648F" w:rsidRPr="0056648F">
              <w:rPr>
                <w:color w:val="000000" w:themeColor="text1"/>
              </w:rPr>
              <w:t>, </w:t>
            </w:r>
            <w:hyperlink r:id="rId59" w:tgtFrame="_blank" w:history="1">
              <w:r w:rsidR="0056648F" w:rsidRPr="0056648F">
                <w:rPr>
                  <w:rStyle w:val="Hyperlink"/>
                </w:rPr>
                <w:t>social media graphics</w:t>
              </w:r>
            </w:hyperlink>
            <w:r w:rsidR="0056648F" w:rsidRPr="0056648F">
              <w:rPr>
                <w:color w:val="000000" w:themeColor="text1"/>
              </w:rPr>
              <w:t xml:space="preserve">, and </w:t>
            </w:r>
            <w:hyperlink r:id="rId60" w:tgtFrame="_blank" w:history="1">
              <w:r w:rsidR="0056648F" w:rsidRPr="0056648F">
                <w:rPr>
                  <w:rStyle w:val="Hyperlink"/>
                </w:rPr>
                <w:t>activity ideas</w:t>
              </w:r>
            </w:hyperlink>
            <w:r w:rsidR="0056648F">
              <w:rPr>
                <w:color w:val="000000" w:themeColor="text1"/>
              </w:rPr>
              <w:t>.</w:t>
            </w:r>
          </w:p>
          <w:p w14:paraId="261F016B" w14:textId="77777777" w:rsidR="0056648F" w:rsidRDefault="00ED139D" w:rsidP="00D14DF4">
            <w:pPr>
              <w:pStyle w:val="ListParagraph"/>
              <w:ind w:left="360"/>
              <w:rPr>
                <w:color w:val="000000" w:themeColor="text1"/>
              </w:rPr>
            </w:pPr>
            <w:hyperlink r:id="rId61" w:history="1">
              <w:r w:rsidR="0056648F" w:rsidRPr="00732516">
                <w:rPr>
                  <w:rStyle w:val="Hyperlink"/>
                </w:rPr>
                <w:t>https://tinyurl.com/ACLOAM2022</w:t>
              </w:r>
            </w:hyperlink>
            <w:r w:rsidR="0056648F">
              <w:rPr>
                <w:color w:val="000000" w:themeColor="text1"/>
              </w:rPr>
              <w:t xml:space="preserve"> </w:t>
            </w:r>
          </w:p>
          <w:p w14:paraId="75FBBB6F" w14:textId="77777777" w:rsidR="00E31048" w:rsidRDefault="00E31048" w:rsidP="00E31048">
            <w:pPr>
              <w:pStyle w:val="ListParagraph"/>
              <w:numPr>
                <w:ilvl w:val="0"/>
                <w:numId w:val="1"/>
              </w:numPr>
              <w:rPr>
                <w:b/>
                <w:bCs/>
                <w:color w:val="000000" w:themeColor="text1"/>
              </w:rPr>
            </w:pPr>
            <w:r>
              <w:rPr>
                <w:b/>
                <w:bCs/>
                <w:color w:val="000000" w:themeColor="text1"/>
              </w:rPr>
              <w:t>National Center on Law &amp; Elder Rights</w:t>
            </w:r>
          </w:p>
          <w:p w14:paraId="11E5BB6E" w14:textId="77777777" w:rsidR="00E31048" w:rsidRDefault="00E31048" w:rsidP="00E31048">
            <w:pPr>
              <w:pStyle w:val="ListParagraph"/>
              <w:ind w:left="360"/>
              <w:rPr>
                <w:color w:val="000000" w:themeColor="text1"/>
              </w:rPr>
            </w:pPr>
            <w:r>
              <w:rPr>
                <w:color w:val="000000" w:themeColor="text1"/>
              </w:rPr>
              <w:t>May 2022</w:t>
            </w:r>
          </w:p>
          <w:p w14:paraId="493CE81E" w14:textId="77777777" w:rsidR="00E31048" w:rsidRDefault="004F10D0" w:rsidP="00E31048">
            <w:pPr>
              <w:pStyle w:val="ListParagraph"/>
              <w:ind w:left="360"/>
              <w:rPr>
                <w:i/>
                <w:iCs/>
                <w:color w:val="000000" w:themeColor="text1"/>
              </w:rPr>
            </w:pPr>
            <w:r w:rsidRPr="004F10D0">
              <w:rPr>
                <w:i/>
                <w:iCs/>
                <w:color w:val="000000" w:themeColor="text1"/>
              </w:rPr>
              <w:t>Celebrating Older Americans Month</w:t>
            </w:r>
          </w:p>
          <w:p w14:paraId="42F09D78" w14:textId="77777777" w:rsidR="004F10D0" w:rsidRPr="004F10D0" w:rsidRDefault="004F10D0" w:rsidP="004F10D0">
            <w:pPr>
              <w:pStyle w:val="ListParagraph"/>
              <w:ind w:left="360"/>
              <w:rPr>
                <w:color w:val="000000" w:themeColor="text1"/>
              </w:rPr>
            </w:pPr>
            <w:r w:rsidRPr="004F10D0">
              <w:rPr>
                <w:color w:val="000000" w:themeColor="text1"/>
              </w:rPr>
              <w:t xml:space="preserve">Happy </w:t>
            </w:r>
            <w:hyperlink r:id="rId62" w:tgtFrame="_blank" w:history="1">
              <w:r w:rsidRPr="004F10D0">
                <w:rPr>
                  <w:rStyle w:val="Hyperlink"/>
                </w:rPr>
                <w:t>Older Americans Month</w:t>
              </w:r>
            </w:hyperlink>
            <w:r w:rsidRPr="004F10D0">
              <w:rPr>
                <w:color w:val="000000" w:themeColor="text1"/>
              </w:rPr>
              <w:t xml:space="preserve">! Every May, the Administration for Community Living (ACL) leads the celebration of Older American’s Month, and this year’s theme, </w:t>
            </w:r>
            <w:r w:rsidRPr="004F10D0">
              <w:rPr>
                <w:i/>
                <w:iCs/>
                <w:color w:val="000000" w:themeColor="text1"/>
              </w:rPr>
              <w:t>Age My Way</w:t>
            </w:r>
            <w:r w:rsidRPr="004F10D0">
              <w:rPr>
                <w:color w:val="000000" w:themeColor="text1"/>
              </w:rPr>
              <w:t xml:space="preserve">, focuses on how older adults can age in their communities, living independently for as long as possible and participating in ways they choose. </w:t>
            </w:r>
          </w:p>
          <w:p w14:paraId="23D5D13F" w14:textId="77777777" w:rsidR="004F10D0" w:rsidRPr="004F10D0" w:rsidRDefault="004F10D0" w:rsidP="004F10D0">
            <w:pPr>
              <w:pStyle w:val="ListParagraph"/>
              <w:ind w:left="360"/>
              <w:rPr>
                <w:color w:val="000000" w:themeColor="text1"/>
              </w:rPr>
            </w:pPr>
            <w:r w:rsidRPr="004F10D0">
              <w:rPr>
                <w:color w:val="000000" w:themeColor="text1"/>
              </w:rPr>
              <w:t xml:space="preserve">Diverse communities are strong communities. Ensuring that older adults remain involved and included in our communities for as long as possible benefits everyone. Legal assistance, elder rights, and aging services professionals serve a critical role in enabling older adults to assert their rights and remove barriers to independence and self-determination. Centering equity in this work also helps ensure that older adults from marginalized and underserved communities do not face additional barriers to aging in place. </w:t>
            </w:r>
          </w:p>
          <w:p w14:paraId="5CC930C2" w14:textId="77777777" w:rsidR="004F10D0" w:rsidRPr="004F10D0" w:rsidRDefault="004F10D0" w:rsidP="004F10D0">
            <w:pPr>
              <w:pStyle w:val="ListParagraph"/>
              <w:ind w:left="360"/>
              <w:rPr>
                <w:color w:val="000000" w:themeColor="text1"/>
              </w:rPr>
            </w:pPr>
            <w:r w:rsidRPr="004F10D0">
              <w:rPr>
                <w:color w:val="000000" w:themeColor="text1"/>
              </w:rPr>
              <w:t xml:space="preserve">NCLER’s </w:t>
            </w:r>
            <w:hyperlink r:id="rId63" w:tgtFrame="_blank" w:history="1">
              <w:r w:rsidRPr="004F10D0">
                <w:rPr>
                  <w:rStyle w:val="Hyperlink"/>
                </w:rPr>
                <w:t>trainings and resources</w:t>
              </w:r>
            </w:hyperlink>
            <w:r w:rsidRPr="004F10D0">
              <w:rPr>
                <w:color w:val="000000" w:themeColor="text1"/>
              </w:rPr>
              <w:t xml:space="preserve"> cover many ways that advocates can help older adults age their way. Here are a few recommended resources to review this month: </w:t>
            </w:r>
          </w:p>
          <w:p w14:paraId="2D605845" w14:textId="77777777" w:rsidR="004F10D0" w:rsidRPr="004F10D0" w:rsidRDefault="004F10D0" w:rsidP="005E1D40">
            <w:pPr>
              <w:pStyle w:val="ListParagraph"/>
              <w:numPr>
                <w:ilvl w:val="0"/>
                <w:numId w:val="18"/>
              </w:numPr>
              <w:rPr>
                <w:color w:val="000000" w:themeColor="text1"/>
              </w:rPr>
            </w:pPr>
            <w:r w:rsidRPr="004F10D0">
              <w:rPr>
                <w:color w:val="000000" w:themeColor="text1"/>
              </w:rPr>
              <w:t>What it Takes to Age in Place: Bringing Housing &amp; Home &amp; Community-Based Services Together (</w:t>
            </w:r>
            <w:hyperlink r:id="rId64" w:tgtFrame="_blank" w:history="1">
              <w:r w:rsidRPr="004F10D0">
                <w:rPr>
                  <w:rStyle w:val="Hyperlink"/>
                </w:rPr>
                <w:t>Webinar Recording</w:t>
              </w:r>
            </w:hyperlink>
            <w:r w:rsidRPr="004F10D0">
              <w:rPr>
                <w:color w:val="000000" w:themeColor="text1"/>
              </w:rPr>
              <w:t xml:space="preserve"> &amp; </w:t>
            </w:r>
            <w:hyperlink r:id="rId65" w:tgtFrame="_blank" w:history="1">
              <w:r w:rsidRPr="004F10D0">
                <w:rPr>
                  <w:rStyle w:val="Hyperlink"/>
                </w:rPr>
                <w:t>Chapter Summary</w:t>
              </w:r>
            </w:hyperlink>
            <w:r w:rsidRPr="004F10D0">
              <w:rPr>
                <w:color w:val="000000" w:themeColor="text1"/>
              </w:rPr>
              <w:t xml:space="preserve">) </w:t>
            </w:r>
          </w:p>
          <w:p w14:paraId="64272814" w14:textId="77777777" w:rsidR="004F10D0" w:rsidRPr="004F10D0" w:rsidRDefault="004F10D0" w:rsidP="005E1D40">
            <w:pPr>
              <w:pStyle w:val="ListParagraph"/>
              <w:numPr>
                <w:ilvl w:val="0"/>
                <w:numId w:val="18"/>
              </w:numPr>
              <w:rPr>
                <w:color w:val="000000" w:themeColor="text1"/>
              </w:rPr>
            </w:pPr>
            <w:r w:rsidRPr="004F10D0">
              <w:rPr>
                <w:color w:val="000000" w:themeColor="text1"/>
              </w:rPr>
              <w:t>Older Americans Act Services and the HCBS Network (</w:t>
            </w:r>
            <w:hyperlink r:id="rId66" w:tgtFrame="_blank" w:history="1">
              <w:r w:rsidRPr="004F10D0">
                <w:rPr>
                  <w:rStyle w:val="Hyperlink"/>
                </w:rPr>
                <w:t>Webinar Recording</w:t>
              </w:r>
            </w:hyperlink>
            <w:r w:rsidRPr="004F10D0">
              <w:rPr>
                <w:color w:val="000000" w:themeColor="text1"/>
              </w:rPr>
              <w:t xml:space="preserve"> &amp; </w:t>
            </w:r>
            <w:hyperlink r:id="rId67" w:tgtFrame="_blank" w:history="1">
              <w:r w:rsidRPr="004F10D0">
                <w:rPr>
                  <w:rStyle w:val="Hyperlink"/>
                </w:rPr>
                <w:t>Chapter Summary</w:t>
              </w:r>
            </w:hyperlink>
            <w:r w:rsidRPr="004F10D0">
              <w:rPr>
                <w:color w:val="000000" w:themeColor="text1"/>
              </w:rPr>
              <w:t xml:space="preserve">) </w:t>
            </w:r>
          </w:p>
          <w:p w14:paraId="4D397F60" w14:textId="77777777" w:rsidR="004F10D0" w:rsidRPr="004F10D0" w:rsidRDefault="004F10D0" w:rsidP="005E1D40">
            <w:pPr>
              <w:pStyle w:val="ListParagraph"/>
              <w:numPr>
                <w:ilvl w:val="0"/>
                <w:numId w:val="18"/>
              </w:numPr>
              <w:rPr>
                <w:color w:val="000000" w:themeColor="text1"/>
              </w:rPr>
            </w:pPr>
            <w:r w:rsidRPr="004F10D0">
              <w:rPr>
                <w:color w:val="000000" w:themeColor="text1"/>
              </w:rPr>
              <w:t xml:space="preserve">Advancing Equity for Older Adults </w:t>
            </w:r>
            <w:hyperlink r:id="rId68" w:tgtFrame="_blank" w:history="1">
              <w:r w:rsidRPr="004F10D0">
                <w:rPr>
                  <w:rStyle w:val="Hyperlink"/>
                </w:rPr>
                <w:t>Webinar Series &amp; Resources</w:t>
              </w:r>
            </w:hyperlink>
            <w:r w:rsidRPr="004F10D0">
              <w:rPr>
                <w:color w:val="000000" w:themeColor="text1"/>
              </w:rPr>
              <w:t xml:space="preserve"> </w:t>
            </w:r>
          </w:p>
          <w:p w14:paraId="31D8663C" w14:textId="77777777" w:rsidR="004F10D0" w:rsidRPr="004F10D0" w:rsidRDefault="004F10D0" w:rsidP="005E1D40">
            <w:pPr>
              <w:pStyle w:val="ListParagraph"/>
              <w:numPr>
                <w:ilvl w:val="0"/>
                <w:numId w:val="18"/>
              </w:numPr>
              <w:rPr>
                <w:color w:val="000000" w:themeColor="text1"/>
              </w:rPr>
            </w:pPr>
            <w:r w:rsidRPr="004F10D0">
              <w:rPr>
                <w:color w:val="000000" w:themeColor="text1"/>
              </w:rPr>
              <w:t>Assessing Legal Capacity: Strategies for an Elder Rights-Centered Approach (</w:t>
            </w:r>
            <w:hyperlink r:id="rId69" w:tgtFrame="_blank" w:history="1">
              <w:r w:rsidRPr="004F10D0">
                <w:rPr>
                  <w:rStyle w:val="Hyperlink"/>
                </w:rPr>
                <w:t>Webinar Recording</w:t>
              </w:r>
            </w:hyperlink>
            <w:r w:rsidRPr="004F10D0">
              <w:rPr>
                <w:color w:val="000000" w:themeColor="text1"/>
              </w:rPr>
              <w:t xml:space="preserve"> &amp; </w:t>
            </w:r>
            <w:hyperlink r:id="rId70" w:tgtFrame="_blank" w:history="1">
              <w:r w:rsidRPr="004F10D0">
                <w:rPr>
                  <w:rStyle w:val="Hyperlink"/>
                </w:rPr>
                <w:t>Chapter Summary</w:t>
              </w:r>
            </w:hyperlink>
            <w:r w:rsidRPr="004F10D0">
              <w:rPr>
                <w:color w:val="000000" w:themeColor="text1"/>
              </w:rPr>
              <w:t xml:space="preserve">) </w:t>
            </w:r>
          </w:p>
          <w:p w14:paraId="55D6D5E6" w14:textId="77777777" w:rsidR="004F10D0" w:rsidRPr="004F10D0" w:rsidRDefault="004F10D0" w:rsidP="005E1D40">
            <w:pPr>
              <w:pStyle w:val="ListParagraph"/>
              <w:numPr>
                <w:ilvl w:val="0"/>
                <w:numId w:val="18"/>
              </w:numPr>
              <w:rPr>
                <w:color w:val="000000" w:themeColor="text1"/>
              </w:rPr>
            </w:pPr>
            <w:r w:rsidRPr="004F10D0">
              <w:rPr>
                <w:color w:val="000000" w:themeColor="text1"/>
              </w:rPr>
              <w:lastRenderedPageBreak/>
              <w:t>Guardianship Termination &amp; Restoration of Rights (</w:t>
            </w:r>
            <w:hyperlink r:id="rId71" w:tgtFrame="_blank" w:history="1">
              <w:r w:rsidRPr="004F10D0">
                <w:rPr>
                  <w:rStyle w:val="Hyperlink"/>
                </w:rPr>
                <w:t>Webinar Recording</w:t>
              </w:r>
            </w:hyperlink>
            <w:r w:rsidRPr="004F10D0">
              <w:rPr>
                <w:color w:val="000000" w:themeColor="text1"/>
              </w:rPr>
              <w:t xml:space="preserve"> &amp; </w:t>
            </w:r>
            <w:hyperlink r:id="rId72" w:tgtFrame="_blank" w:history="1">
              <w:r w:rsidRPr="004F10D0">
                <w:rPr>
                  <w:rStyle w:val="Hyperlink"/>
                </w:rPr>
                <w:t>Issue Brief</w:t>
              </w:r>
            </w:hyperlink>
            <w:r w:rsidRPr="004F10D0">
              <w:rPr>
                <w:color w:val="000000" w:themeColor="text1"/>
              </w:rPr>
              <w:t xml:space="preserve">) </w:t>
            </w:r>
          </w:p>
          <w:p w14:paraId="2DD8CB0C" w14:textId="77777777" w:rsidR="004F10D0" w:rsidRPr="004F10D0" w:rsidRDefault="004F10D0" w:rsidP="005E1D40">
            <w:pPr>
              <w:pStyle w:val="ListParagraph"/>
              <w:numPr>
                <w:ilvl w:val="0"/>
                <w:numId w:val="18"/>
              </w:numPr>
              <w:rPr>
                <w:color w:val="000000" w:themeColor="text1"/>
              </w:rPr>
            </w:pPr>
            <w:r w:rsidRPr="004F10D0">
              <w:rPr>
                <w:color w:val="000000" w:themeColor="text1"/>
              </w:rPr>
              <w:t>Title II Auxiliary Benefits: Social Security Benefits You’ve Never Heard of and Who is Eligible for Them (</w:t>
            </w:r>
            <w:hyperlink r:id="rId73" w:tgtFrame="_blank" w:history="1">
              <w:r w:rsidRPr="004F10D0">
                <w:rPr>
                  <w:rStyle w:val="Hyperlink"/>
                </w:rPr>
                <w:t>Webinar Recording</w:t>
              </w:r>
            </w:hyperlink>
            <w:r w:rsidRPr="004F10D0">
              <w:rPr>
                <w:color w:val="000000" w:themeColor="text1"/>
              </w:rPr>
              <w:t xml:space="preserve"> &amp; </w:t>
            </w:r>
            <w:hyperlink r:id="rId74" w:tgtFrame="_blank" w:history="1">
              <w:r w:rsidRPr="004F10D0">
                <w:rPr>
                  <w:rStyle w:val="Hyperlink"/>
                </w:rPr>
                <w:t>Chapter Summary</w:t>
              </w:r>
            </w:hyperlink>
            <w:r w:rsidRPr="004F10D0">
              <w:rPr>
                <w:color w:val="000000" w:themeColor="text1"/>
              </w:rPr>
              <w:t xml:space="preserve">) </w:t>
            </w:r>
          </w:p>
          <w:p w14:paraId="109524A2" w14:textId="7BBC5D9A" w:rsidR="004F10D0" w:rsidRPr="004F10D0" w:rsidRDefault="00ED139D" w:rsidP="00E31048">
            <w:pPr>
              <w:pStyle w:val="ListParagraph"/>
              <w:ind w:left="360"/>
              <w:rPr>
                <w:color w:val="000000" w:themeColor="text1"/>
              </w:rPr>
            </w:pPr>
            <w:hyperlink r:id="rId75" w:history="1">
              <w:r w:rsidR="004F10D0" w:rsidRPr="00732516">
                <w:rPr>
                  <w:rStyle w:val="Hyperlink"/>
                </w:rPr>
                <w:t>https://tinyurl.com/NCLEROlderAmericansMonth</w:t>
              </w:r>
            </w:hyperlink>
            <w:r w:rsidR="004F10D0">
              <w:rPr>
                <w:color w:val="000000" w:themeColor="text1"/>
              </w:rPr>
              <w:t xml:space="preserve"> </w:t>
            </w:r>
          </w:p>
        </w:tc>
      </w:tr>
      <w:tr w:rsidR="00C76E85" w14:paraId="22AF3B15" w14:textId="77777777" w:rsidTr="00EC00D9">
        <w:trPr>
          <w:trHeight w:val="350"/>
        </w:trPr>
        <w:tc>
          <w:tcPr>
            <w:tcW w:w="2945" w:type="dxa"/>
            <w:vMerge w:val="restart"/>
          </w:tcPr>
          <w:p w14:paraId="1962EDF6" w14:textId="40A81ED4" w:rsidR="00C76E85" w:rsidRDefault="00C76E85" w:rsidP="00C57390">
            <w:pPr>
              <w:rPr>
                <w:color w:val="000000" w:themeColor="text1"/>
                <w:sz w:val="24"/>
                <w:szCs w:val="24"/>
              </w:rPr>
            </w:pPr>
            <w:r w:rsidRPr="0056648F">
              <w:rPr>
                <w:color w:val="000000" w:themeColor="text1"/>
                <w:sz w:val="24"/>
                <w:szCs w:val="24"/>
              </w:rPr>
              <w:lastRenderedPageBreak/>
              <w:t>World Elder Abuse Awareness Day</w:t>
            </w:r>
          </w:p>
        </w:tc>
        <w:tc>
          <w:tcPr>
            <w:tcW w:w="4085" w:type="dxa"/>
            <w:gridSpan w:val="2"/>
          </w:tcPr>
          <w:p w14:paraId="5920FCE2" w14:textId="5DEE6D14" w:rsidR="00C76E85" w:rsidRPr="00B6144B" w:rsidRDefault="00C76E85" w:rsidP="007437C1">
            <w:pPr>
              <w:pStyle w:val="ListParagraph"/>
              <w:ind w:left="360"/>
              <w:rPr>
                <w:color w:val="000000" w:themeColor="text1"/>
              </w:rPr>
            </w:pPr>
            <w:r>
              <w:rPr>
                <w:noProof/>
              </w:rPr>
              <w:drawing>
                <wp:anchor distT="0" distB="0" distL="0" distR="0" simplePos="0" relativeHeight="251658240" behindDoc="0" locked="0" layoutInCell="1" allowOverlap="0" wp14:anchorId="1EDB8D4E" wp14:editId="0283957E">
                  <wp:simplePos x="0" y="0"/>
                  <wp:positionH relativeFrom="page">
                    <wp:align>center</wp:align>
                  </wp:positionH>
                  <wp:positionV relativeFrom="line">
                    <wp:posOffset>139065</wp:posOffset>
                  </wp:positionV>
                  <wp:extent cx="1581912" cy="1581912"/>
                  <wp:effectExtent l="0" t="0" r="0" b="0"/>
                  <wp:wrapSquare wrapText="bothSides"/>
                  <wp:docPr id="3" name="Picture 4" descr="World Elder Abuse Awareness Day&#10;Building strong support for elders" title="WEA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AAD logo"/>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81912" cy="15819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60" w:type="dxa"/>
            <w:gridSpan w:val="2"/>
          </w:tcPr>
          <w:p w14:paraId="034FAD12" w14:textId="64154BAB" w:rsidR="00C76E85" w:rsidRPr="00B6144B" w:rsidRDefault="00C76E85" w:rsidP="00C76E85">
            <w:pPr>
              <w:pStyle w:val="ListParagraph"/>
              <w:ind w:left="0"/>
              <w:rPr>
                <w:color w:val="000000" w:themeColor="text1"/>
              </w:rPr>
            </w:pPr>
            <w:r w:rsidRPr="00C76E85">
              <w:rPr>
                <w:color w:val="000000" w:themeColor="text1"/>
              </w:rPr>
              <w:t>World Elder Abuse Awareness Day (WEAAD) is June 15th. </w:t>
            </w:r>
            <w:r w:rsidR="00970549">
              <w:rPr>
                <w:color w:val="000000" w:themeColor="text1"/>
              </w:rPr>
              <w:t>T</w:t>
            </w:r>
            <w:r w:rsidRPr="00C76E85">
              <w:rPr>
                <w:color w:val="000000" w:themeColor="text1"/>
              </w:rPr>
              <w:t xml:space="preserve">he purpose of WEAAD is to provide an opportunity for communities around the world to promote a better understanding of abuse and neglect of older persons by raising awareness of the cultural, social, </w:t>
            </w:r>
            <w:r w:rsidR="00970549" w:rsidRPr="00C76E85">
              <w:rPr>
                <w:color w:val="000000" w:themeColor="text1"/>
              </w:rPr>
              <w:t>economic,</w:t>
            </w:r>
            <w:r w:rsidRPr="00C76E85">
              <w:rPr>
                <w:color w:val="000000" w:themeColor="text1"/>
              </w:rPr>
              <w:t xml:space="preserve"> and demographic processes affecting elder abuse and neglect. WEAAD is an opportunity for people or organizations to take action to protect older people by raising awareness about elder abuse, why it occurs, and what we can do to stop it.</w:t>
            </w:r>
          </w:p>
        </w:tc>
      </w:tr>
      <w:tr w:rsidR="00C76E85" w14:paraId="4747651B" w14:textId="77777777" w:rsidTr="00EC00D9">
        <w:trPr>
          <w:trHeight w:val="350"/>
        </w:trPr>
        <w:tc>
          <w:tcPr>
            <w:tcW w:w="2945" w:type="dxa"/>
            <w:vMerge/>
          </w:tcPr>
          <w:p w14:paraId="0B9B6AC9" w14:textId="77777777" w:rsidR="00C76E85" w:rsidRDefault="00C76E85" w:rsidP="00C57390">
            <w:pPr>
              <w:rPr>
                <w:color w:val="000000" w:themeColor="text1"/>
                <w:sz w:val="24"/>
                <w:szCs w:val="24"/>
              </w:rPr>
            </w:pPr>
          </w:p>
        </w:tc>
        <w:tc>
          <w:tcPr>
            <w:tcW w:w="7845" w:type="dxa"/>
            <w:gridSpan w:val="4"/>
          </w:tcPr>
          <w:p w14:paraId="07DF918D" w14:textId="77777777" w:rsidR="00C76E85" w:rsidRDefault="00C76E85" w:rsidP="00C76E85">
            <w:pPr>
              <w:pStyle w:val="ListParagraph"/>
              <w:numPr>
                <w:ilvl w:val="0"/>
                <w:numId w:val="1"/>
              </w:numPr>
              <w:spacing w:after="160" w:line="259" w:lineRule="auto"/>
              <w:rPr>
                <w:b/>
                <w:bCs/>
                <w:color w:val="000000" w:themeColor="text1"/>
              </w:rPr>
            </w:pPr>
            <w:r>
              <w:rPr>
                <w:b/>
                <w:bCs/>
                <w:color w:val="000000" w:themeColor="text1"/>
              </w:rPr>
              <w:t>Administration on Community Living</w:t>
            </w:r>
          </w:p>
          <w:p w14:paraId="26DF7124" w14:textId="77777777" w:rsidR="00C76E85" w:rsidRDefault="00C76E85" w:rsidP="00C76E85">
            <w:pPr>
              <w:pStyle w:val="ListParagraph"/>
              <w:ind w:left="360"/>
              <w:rPr>
                <w:color w:val="000000" w:themeColor="text1"/>
              </w:rPr>
            </w:pPr>
            <w:r>
              <w:rPr>
                <w:color w:val="000000" w:themeColor="text1"/>
              </w:rPr>
              <w:t>May 2022</w:t>
            </w:r>
          </w:p>
          <w:p w14:paraId="2A7E1961" w14:textId="77777777" w:rsidR="00C76E85" w:rsidRDefault="00C76E85" w:rsidP="00C76E85">
            <w:pPr>
              <w:pStyle w:val="ListParagraph"/>
              <w:ind w:left="360"/>
              <w:rPr>
                <w:color w:val="000000" w:themeColor="text1"/>
              </w:rPr>
            </w:pPr>
            <w:r w:rsidRPr="00C76E85">
              <w:rPr>
                <w:color w:val="000000" w:themeColor="text1"/>
              </w:rPr>
              <w:t>Materials Available to Prepare for World Elder Abuse Awareness Day</w:t>
            </w:r>
          </w:p>
          <w:p w14:paraId="645C62CE" w14:textId="07810F5C" w:rsidR="00C76E85" w:rsidRPr="00C76E85" w:rsidRDefault="00ED139D" w:rsidP="00C76E85">
            <w:pPr>
              <w:pStyle w:val="ListParagraph"/>
              <w:ind w:left="360"/>
              <w:rPr>
                <w:rFonts w:cstheme="minorHAnsi"/>
                <w:color w:val="000000" w:themeColor="text1"/>
              </w:rPr>
            </w:pPr>
            <w:hyperlink r:id="rId77" w:tgtFrame="_blank" w:history="1">
              <w:r w:rsidR="00C76E85" w:rsidRPr="00C76E85">
                <w:rPr>
                  <w:rFonts w:cstheme="minorHAnsi"/>
                  <w:color w:val="0000FF"/>
                  <w:u w:val="single"/>
                </w:rPr>
                <w:t>resources and materials</w:t>
              </w:r>
            </w:hyperlink>
          </w:p>
        </w:tc>
      </w:tr>
      <w:tr w:rsidR="002709C3" w14:paraId="778145A8" w14:textId="77777777" w:rsidTr="00EC00D9">
        <w:tc>
          <w:tcPr>
            <w:tcW w:w="2945" w:type="dxa"/>
          </w:tcPr>
          <w:p w14:paraId="7E043A7B" w14:textId="09B1A24C" w:rsidR="002709C3" w:rsidRDefault="004A7B75" w:rsidP="002709C3">
            <w:pPr>
              <w:rPr>
                <w:color w:val="000000" w:themeColor="text1"/>
                <w:sz w:val="24"/>
                <w:szCs w:val="24"/>
              </w:rPr>
            </w:pPr>
            <w:bookmarkStart w:id="2" w:name="_Hlk99542602"/>
            <w:bookmarkStart w:id="3" w:name="_Hlk99542666"/>
            <w:r>
              <w:rPr>
                <w:color w:val="000000" w:themeColor="text1"/>
                <w:sz w:val="24"/>
                <w:szCs w:val="24"/>
              </w:rPr>
              <w:t>Ukraine</w:t>
            </w:r>
          </w:p>
        </w:tc>
        <w:tc>
          <w:tcPr>
            <w:tcW w:w="7845" w:type="dxa"/>
            <w:gridSpan w:val="4"/>
          </w:tcPr>
          <w:p w14:paraId="38D653A3" w14:textId="77777777" w:rsidR="002709C3" w:rsidRDefault="004A7B75" w:rsidP="004A7B75">
            <w:pPr>
              <w:pStyle w:val="ListParagraph"/>
              <w:numPr>
                <w:ilvl w:val="0"/>
                <w:numId w:val="1"/>
              </w:numPr>
              <w:rPr>
                <w:b/>
                <w:bCs/>
                <w:color w:val="000000" w:themeColor="text1"/>
              </w:rPr>
            </w:pPr>
            <w:r>
              <w:rPr>
                <w:b/>
                <w:bCs/>
                <w:color w:val="000000" w:themeColor="text1"/>
              </w:rPr>
              <w:t>The Guardian</w:t>
            </w:r>
          </w:p>
          <w:p w14:paraId="524AA547" w14:textId="77777777" w:rsidR="004A7B75" w:rsidRDefault="004A7B75" w:rsidP="004A7B75">
            <w:pPr>
              <w:pStyle w:val="ListParagraph"/>
              <w:ind w:left="360"/>
              <w:rPr>
                <w:color w:val="000000" w:themeColor="text1"/>
              </w:rPr>
            </w:pPr>
            <w:r>
              <w:rPr>
                <w:color w:val="000000" w:themeColor="text1"/>
              </w:rPr>
              <w:t>May 16, 2022</w:t>
            </w:r>
          </w:p>
          <w:p w14:paraId="6F011BEB" w14:textId="77777777" w:rsidR="004A7B75" w:rsidRPr="004A7B75" w:rsidRDefault="004A7B75" w:rsidP="004A7B75">
            <w:pPr>
              <w:pStyle w:val="ListParagraph"/>
              <w:ind w:left="360"/>
              <w:rPr>
                <w:i/>
                <w:iCs/>
                <w:color w:val="000000" w:themeColor="text1"/>
              </w:rPr>
            </w:pPr>
            <w:r w:rsidRPr="004A7B75">
              <w:rPr>
                <w:i/>
                <w:iCs/>
                <w:color w:val="000000" w:themeColor="text1"/>
              </w:rPr>
              <w:t>Alone under siege: how older women are being left behind in Ukraine</w:t>
            </w:r>
          </w:p>
          <w:p w14:paraId="2E84ED51" w14:textId="77777777" w:rsidR="004A7B75" w:rsidRDefault="004A7B75" w:rsidP="004A7B75">
            <w:pPr>
              <w:pStyle w:val="ListParagraph"/>
              <w:ind w:left="360"/>
              <w:rPr>
                <w:color w:val="000000" w:themeColor="text1"/>
              </w:rPr>
            </w:pPr>
            <w:r w:rsidRPr="004A7B75">
              <w:rPr>
                <w:color w:val="000000" w:themeColor="text1"/>
              </w:rPr>
              <w:t>With many living alone in dire conditions or unable to care for themselves, these forgotten women are among those least able to escape</w:t>
            </w:r>
            <w:r>
              <w:rPr>
                <w:color w:val="000000" w:themeColor="text1"/>
              </w:rPr>
              <w:t>.</w:t>
            </w:r>
          </w:p>
          <w:p w14:paraId="27F63B15" w14:textId="77777777" w:rsidR="004A7B75" w:rsidRDefault="004A7B75" w:rsidP="004A7B75">
            <w:pPr>
              <w:pStyle w:val="ListParagraph"/>
              <w:ind w:left="360"/>
              <w:rPr>
                <w:color w:val="000000" w:themeColor="text1"/>
              </w:rPr>
            </w:pPr>
            <w:r>
              <w:t xml:space="preserve">Halyna </w:t>
            </w:r>
            <w:r w:rsidRPr="004A7B75">
              <w:rPr>
                <w:color w:val="000000" w:themeColor="text1"/>
              </w:rPr>
              <w:t>Vasylivna is one of 2 million older women in Ukraine who have remained largely invisible to authorities. Most of Ukraine’s elderly people are women – they make up two-thirds of those aged over 65 and 71% of those aged above 75 – partly because Ukraine has the sixth highest proportion of women in the world.</w:t>
            </w:r>
            <w:r>
              <w:rPr>
                <w:color w:val="000000" w:themeColor="text1"/>
              </w:rPr>
              <w:t xml:space="preserve"> . . </w:t>
            </w:r>
            <w:r w:rsidRPr="004A7B75">
              <w:rPr>
                <w:color w:val="000000" w:themeColor="text1"/>
              </w:rPr>
              <w:t>In Kyiv’s Holosiyevo district, there are 786 elderly people – 80% of them women like Vasylivna – alone, unable to leave their homes, and without relatives to care for them. Since Russia attacked, the number of social workers in the local centre has collapsed by more than 75%. Those women who remain are mostly elderly themselves, and now have four times as many clients to look after. They work five days a week, earning about £170 a month to supplement their small state pensions. “We need to support both our elderly clients and ourselves,” says 65-year-old social worker Nataliya Bodnar.</w:t>
            </w:r>
            <w:r w:rsidR="009B12C0">
              <w:rPr>
                <w:color w:val="000000" w:themeColor="text1"/>
              </w:rPr>
              <w:t xml:space="preserve"> . .</w:t>
            </w:r>
          </w:p>
          <w:p w14:paraId="0E4C9417" w14:textId="77777777" w:rsidR="009B12C0" w:rsidRDefault="009B12C0" w:rsidP="004A7B75">
            <w:pPr>
              <w:pStyle w:val="ListParagraph"/>
              <w:ind w:left="360"/>
              <w:rPr>
                <w:color w:val="000000" w:themeColor="text1"/>
              </w:rPr>
            </w:pPr>
            <w:r w:rsidRPr="009B12C0">
              <w:rPr>
                <w:color w:val="000000" w:themeColor="text1"/>
              </w:rPr>
              <w:t>The situation for older people is particularly acute in the Donetsk and Luhansk regions where a</w:t>
            </w:r>
            <w:hyperlink r:id="rId78" w:history="1">
              <w:r w:rsidRPr="009B12C0">
                <w:rPr>
                  <w:rStyle w:val="Hyperlink"/>
                </w:rPr>
                <w:t xml:space="preserve"> survey of more than 1,500 over-60s </w:t>
              </w:r>
            </w:hyperlink>
            <w:r w:rsidRPr="009B12C0">
              <w:rPr>
                <w:color w:val="000000" w:themeColor="text1"/>
              </w:rPr>
              <w:t>conducted in March revealed the scale of the problem: 99% do not want to leave their homes; 91% need help to get food; 91% are also experiencing extreme cold, with no heating due to electricity cuts; 75% need basic hygiene items; and 34% need urgent medication for chronic illness</w:t>
            </w:r>
            <w:r>
              <w:rPr>
                <w:color w:val="000000" w:themeColor="text1"/>
              </w:rPr>
              <w:t>. . .</w:t>
            </w:r>
          </w:p>
          <w:p w14:paraId="20FEFA8E" w14:textId="77777777" w:rsidR="009B12C0" w:rsidRDefault="009B12C0" w:rsidP="004A7B75">
            <w:pPr>
              <w:pStyle w:val="ListParagraph"/>
              <w:ind w:left="360"/>
              <w:rPr>
                <w:color w:val="000000" w:themeColor="text1"/>
              </w:rPr>
            </w:pPr>
            <w:r w:rsidRPr="009B12C0">
              <w:rPr>
                <w:color w:val="000000" w:themeColor="text1"/>
              </w:rPr>
              <w:t xml:space="preserve">Elderly people are often the forgotten category in any humanitarian crisis – an analysis of Google news search keywords between 24 February and 22 April found that 97% of all Ukraine-headlined articles that mentioned either children or the elderly were focused on children. Only 3% mentioned elderly people, of </w:t>
            </w:r>
            <w:r w:rsidRPr="009B12C0">
              <w:rPr>
                <w:color w:val="000000" w:themeColor="text1"/>
              </w:rPr>
              <w:lastRenderedPageBreak/>
              <w:t>which only three touched on elderly women. Despite there being more than</w:t>
            </w:r>
            <w:hyperlink r:id="rId79" w:anchor="/country?COUNTRY_YEAR=2022&amp;COUNTRY_YR_ANIM=2022&amp;FIPS_SINGLE=UP" w:history="1">
              <w:r w:rsidRPr="009B12C0">
                <w:rPr>
                  <w:rStyle w:val="Hyperlink"/>
                </w:rPr>
                <w:t xml:space="preserve"> 50% more retirees in Ukraine than children</w:t>
              </w:r>
            </w:hyperlink>
            <w:r w:rsidRPr="009B12C0">
              <w:rPr>
                <w:color w:val="000000" w:themeColor="text1"/>
              </w:rPr>
              <w:t xml:space="preserve"> under 15, the </w:t>
            </w:r>
            <w:hyperlink r:id="rId80" w:history="1">
              <w:r w:rsidRPr="009B12C0">
                <w:rPr>
                  <w:rStyle w:val="Hyperlink"/>
                </w:rPr>
                <w:t>390 UK NGOs</w:t>
              </w:r>
            </w:hyperlink>
            <w:r w:rsidRPr="009B12C0">
              <w:rPr>
                <w:color w:val="000000" w:themeColor="text1"/>
              </w:rPr>
              <w:t xml:space="preserve"> operating in Ukraine are nearly twice as likely to be helping children than elderly people</w:t>
            </w:r>
            <w:r>
              <w:rPr>
                <w:color w:val="000000" w:themeColor="text1"/>
              </w:rPr>
              <w:t>.</w:t>
            </w:r>
          </w:p>
          <w:p w14:paraId="03448A7B" w14:textId="7C6141A4" w:rsidR="00724A8A" w:rsidRPr="004A7B75" w:rsidRDefault="00ED139D" w:rsidP="004A7B75">
            <w:pPr>
              <w:pStyle w:val="ListParagraph"/>
              <w:ind w:left="360"/>
              <w:rPr>
                <w:color w:val="000000" w:themeColor="text1"/>
              </w:rPr>
            </w:pPr>
            <w:hyperlink r:id="rId81" w:history="1">
              <w:r w:rsidR="00724A8A" w:rsidRPr="000303D7">
                <w:rPr>
                  <w:rStyle w:val="Hyperlink"/>
                </w:rPr>
                <w:t>https://tinyurl.com/AloneUnderSeige</w:t>
              </w:r>
            </w:hyperlink>
            <w:r w:rsidR="00724A8A">
              <w:rPr>
                <w:color w:val="000000" w:themeColor="text1"/>
              </w:rPr>
              <w:t xml:space="preserve"> </w:t>
            </w:r>
          </w:p>
        </w:tc>
      </w:tr>
      <w:tr w:rsidR="000A4063" w14:paraId="48C0EB11" w14:textId="77777777" w:rsidTr="00EC00D9">
        <w:tc>
          <w:tcPr>
            <w:tcW w:w="2945" w:type="dxa"/>
          </w:tcPr>
          <w:p w14:paraId="6640B873" w14:textId="4FEBC8D7" w:rsidR="000A4063" w:rsidRDefault="000A4063" w:rsidP="002709C3">
            <w:pPr>
              <w:rPr>
                <w:color w:val="000000" w:themeColor="text1"/>
                <w:sz w:val="24"/>
                <w:szCs w:val="24"/>
              </w:rPr>
            </w:pPr>
            <w:r>
              <w:rPr>
                <w:color w:val="000000" w:themeColor="text1"/>
                <w:sz w:val="24"/>
                <w:szCs w:val="24"/>
              </w:rPr>
              <w:lastRenderedPageBreak/>
              <w:t xml:space="preserve">Exhibits  </w:t>
            </w:r>
          </w:p>
        </w:tc>
        <w:tc>
          <w:tcPr>
            <w:tcW w:w="7845" w:type="dxa"/>
            <w:gridSpan w:val="4"/>
          </w:tcPr>
          <w:p w14:paraId="41DCDDDA" w14:textId="77777777" w:rsidR="000A4063" w:rsidRDefault="00925AAA" w:rsidP="002709C3">
            <w:pPr>
              <w:pStyle w:val="ListParagraph"/>
              <w:numPr>
                <w:ilvl w:val="0"/>
                <w:numId w:val="1"/>
              </w:numPr>
              <w:spacing w:before="100" w:beforeAutospacing="1" w:after="100" w:afterAutospacing="1"/>
              <w:rPr>
                <w:b/>
                <w:bCs/>
                <w:color w:val="000000" w:themeColor="text1"/>
              </w:rPr>
            </w:pPr>
            <w:r>
              <w:rPr>
                <w:b/>
                <w:bCs/>
                <w:color w:val="000000" w:themeColor="text1"/>
              </w:rPr>
              <w:t>Unbound Visual Arts</w:t>
            </w:r>
          </w:p>
          <w:p w14:paraId="6D3F552E" w14:textId="31B3B9DA" w:rsidR="00925AAA" w:rsidRDefault="00925AAA" w:rsidP="00925AAA">
            <w:pPr>
              <w:pStyle w:val="ListParagraph"/>
              <w:spacing w:before="100" w:beforeAutospacing="1" w:after="100" w:afterAutospacing="1"/>
              <w:ind w:left="360"/>
              <w:rPr>
                <w:color w:val="000000" w:themeColor="text1"/>
              </w:rPr>
            </w:pPr>
            <w:r>
              <w:rPr>
                <w:color w:val="000000" w:themeColor="text1"/>
              </w:rPr>
              <w:t>June 3 through July 17, 2022</w:t>
            </w:r>
          </w:p>
          <w:p w14:paraId="2C79DA11" w14:textId="77777777" w:rsidR="00925AAA" w:rsidRDefault="00925AAA" w:rsidP="00925AAA">
            <w:pPr>
              <w:pStyle w:val="ListParagraph"/>
              <w:spacing w:before="100" w:beforeAutospacing="1" w:after="100" w:afterAutospacing="1"/>
              <w:ind w:left="360"/>
              <w:rPr>
                <w:i/>
                <w:iCs/>
                <w:color w:val="000000" w:themeColor="text1"/>
              </w:rPr>
            </w:pPr>
            <w:r w:rsidRPr="00925AAA">
              <w:rPr>
                <w:i/>
                <w:iCs/>
                <w:color w:val="000000" w:themeColor="text1"/>
              </w:rPr>
              <w:t>Invisible Disabilities</w:t>
            </w:r>
          </w:p>
          <w:p w14:paraId="0A133C7C" w14:textId="77777777" w:rsidR="00925AAA" w:rsidRDefault="00925AAA" w:rsidP="00925AAA">
            <w:pPr>
              <w:pStyle w:val="ListParagraph"/>
              <w:spacing w:before="100" w:beforeAutospacing="1" w:after="100" w:afterAutospacing="1"/>
              <w:ind w:left="360"/>
              <w:rPr>
                <w:color w:val="000000" w:themeColor="text1"/>
              </w:rPr>
            </w:pPr>
            <w:r>
              <w:rPr>
                <w:color w:val="000000" w:themeColor="text1"/>
              </w:rPr>
              <w:t>Opening Reception</w:t>
            </w:r>
          </w:p>
          <w:p w14:paraId="75ABBCA4" w14:textId="77777777" w:rsidR="00925AAA" w:rsidRDefault="00925AAA" w:rsidP="00925AAA">
            <w:pPr>
              <w:pStyle w:val="ListParagraph"/>
              <w:spacing w:before="100" w:beforeAutospacing="1" w:after="100" w:afterAutospacing="1"/>
              <w:ind w:left="360"/>
              <w:rPr>
                <w:color w:val="000000" w:themeColor="text1"/>
              </w:rPr>
            </w:pPr>
            <w:r>
              <w:rPr>
                <w:color w:val="000000" w:themeColor="text1"/>
              </w:rPr>
              <w:t>Thursday, June 9, 2022, 6:30 to 8:30 p.m.</w:t>
            </w:r>
          </w:p>
          <w:p w14:paraId="09960EB0" w14:textId="77777777" w:rsidR="00925AAA" w:rsidRPr="00925AAA" w:rsidRDefault="00925AAA" w:rsidP="00925AAA">
            <w:pPr>
              <w:pStyle w:val="ListParagraph"/>
              <w:ind w:left="360"/>
              <w:rPr>
                <w:color w:val="000000" w:themeColor="text1"/>
              </w:rPr>
            </w:pPr>
            <w:r w:rsidRPr="00925AAA">
              <w:rPr>
                <w:color w:val="000000" w:themeColor="text1"/>
              </w:rPr>
              <w:t>Curator's Statement: When we look at art, much like most media, we want to be able to see ourselves in the artwork or in the space where that artwork is being showcased. Representation has been a popular topic within the last few years, being more evident in 2020. Art in general is usually a good representation of the artist, their surroundings, and their community. But what happens when you have a disability that is not easily seen by the naked eye? With disabilities such as ASD (Autism Spectrum Disorder), ADHD, Chronic Illness, and Mental Illnesses, these disabilities are not always apparent to individuals who are not familiar with them.</w:t>
            </w:r>
          </w:p>
          <w:p w14:paraId="5CBE230C" w14:textId="77777777" w:rsidR="00925AAA" w:rsidRPr="00925AAA" w:rsidRDefault="00925AAA" w:rsidP="00925AAA">
            <w:pPr>
              <w:pStyle w:val="ListParagraph"/>
              <w:ind w:left="360"/>
              <w:rPr>
                <w:color w:val="000000" w:themeColor="text1"/>
              </w:rPr>
            </w:pPr>
            <w:r w:rsidRPr="00925AAA">
              <w:rPr>
                <w:color w:val="000000" w:themeColor="text1"/>
              </w:rPr>
              <w:t>When people are not familiar with these disabilities it lowers the probability that they will be represented in artworks, galleries, and museums. With this exhibition, it is my hope to shed some light and educate the general public about these Invisible Disabilities and how they can be properly represented.</w:t>
            </w:r>
          </w:p>
          <w:p w14:paraId="05535B2B" w14:textId="77777777" w:rsidR="00925AAA" w:rsidRPr="00925AAA" w:rsidRDefault="00925AAA" w:rsidP="00925AAA">
            <w:pPr>
              <w:pStyle w:val="ListParagraph"/>
              <w:ind w:left="360"/>
              <w:rPr>
                <w:color w:val="000000" w:themeColor="text1"/>
              </w:rPr>
            </w:pPr>
            <w:r w:rsidRPr="00925AAA">
              <w:rPr>
                <w:color w:val="000000" w:themeColor="text1"/>
              </w:rPr>
              <w:t xml:space="preserve">With this exhibition I want to create a safe and welcoming place for individuals who have Invisible Disabilities to come forward share their experience and their artwork. I want other galleries and museums to see what we have created and take it into their own hands so we can build a wider audience. </w:t>
            </w:r>
          </w:p>
          <w:p w14:paraId="5BF107B1" w14:textId="0ECA792E" w:rsidR="00925AAA" w:rsidRPr="00925AAA" w:rsidRDefault="00ED139D" w:rsidP="00925AAA">
            <w:pPr>
              <w:pStyle w:val="ListParagraph"/>
              <w:spacing w:before="100" w:beforeAutospacing="1" w:after="100" w:afterAutospacing="1"/>
              <w:ind w:left="360"/>
              <w:rPr>
                <w:color w:val="000000" w:themeColor="text1"/>
              </w:rPr>
            </w:pPr>
            <w:hyperlink r:id="rId82" w:history="1">
              <w:r w:rsidR="00925AAA" w:rsidRPr="000303D7">
                <w:rPr>
                  <w:rStyle w:val="Hyperlink"/>
                </w:rPr>
                <w:t>https://tinyurl.com/UVAInvisibleDisabilities</w:t>
              </w:r>
            </w:hyperlink>
            <w:r w:rsidR="00925AAA">
              <w:rPr>
                <w:color w:val="000000" w:themeColor="text1"/>
              </w:rPr>
              <w:t xml:space="preserve"> </w:t>
            </w:r>
          </w:p>
        </w:tc>
      </w:tr>
      <w:tr w:rsidR="002709C3" w14:paraId="0733E635" w14:textId="77777777" w:rsidTr="00EC00D9">
        <w:tc>
          <w:tcPr>
            <w:tcW w:w="2945" w:type="dxa"/>
          </w:tcPr>
          <w:p w14:paraId="74E3F65C" w14:textId="29560401" w:rsidR="002709C3" w:rsidRPr="001B5693" w:rsidRDefault="002709C3" w:rsidP="002709C3">
            <w:pPr>
              <w:rPr>
                <w:color w:val="000000" w:themeColor="text1"/>
                <w:sz w:val="24"/>
                <w:szCs w:val="24"/>
              </w:rPr>
            </w:pPr>
            <w:r>
              <w:rPr>
                <w:color w:val="000000" w:themeColor="text1"/>
                <w:sz w:val="24"/>
                <w:szCs w:val="24"/>
              </w:rPr>
              <w:t>W</w:t>
            </w:r>
            <w:r w:rsidRPr="00850679">
              <w:rPr>
                <w:color w:val="000000" w:themeColor="text1"/>
                <w:sz w:val="24"/>
                <w:szCs w:val="24"/>
              </w:rPr>
              <w:t>ebinars and online sessions</w:t>
            </w:r>
          </w:p>
        </w:tc>
        <w:tc>
          <w:tcPr>
            <w:tcW w:w="7845" w:type="dxa"/>
            <w:gridSpan w:val="4"/>
          </w:tcPr>
          <w:p w14:paraId="3D5D4559" w14:textId="6FD8BD21" w:rsidR="002709C3" w:rsidRDefault="002709C3" w:rsidP="002709C3">
            <w:pPr>
              <w:pStyle w:val="ListParagraph"/>
              <w:numPr>
                <w:ilvl w:val="0"/>
                <w:numId w:val="1"/>
              </w:numPr>
              <w:spacing w:before="100" w:beforeAutospacing="1" w:after="100" w:afterAutospacing="1"/>
              <w:rPr>
                <w:b/>
                <w:bCs/>
                <w:color w:val="000000" w:themeColor="text1"/>
              </w:rPr>
            </w:pPr>
            <w:r w:rsidRPr="00AE4531">
              <w:rPr>
                <w:b/>
                <w:bCs/>
                <w:color w:val="000000" w:themeColor="text1"/>
              </w:rPr>
              <w:t>The Long Term Care Discussion Group</w:t>
            </w:r>
          </w:p>
          <w:p w14:paraId="68DC9F29" w14:textId="6B1B13CF" w:rsidR="002709C3" w:rsidRPr="00AE4531" w:rsidRDefault="002709C3" w:rsidP="002709C3">
            <w:pPr>
              <w:pStyle w:val="ListParagraph"/>
              <w:spacing w:before="100" w:beforeAutospacing="1" w:after="100" w:afterAutospacing="1"/>
              <w:ind w:left="360"/>
              <w:rPr>
                <w:color w:val="000000" w:themeColor="text1"/>
              </w:rPr>
            </w:pPr>
            <w:r w:rsidRPr="00AE4531">
              <w:rPr>
                <w:color w:val="000000" w:themeColor="text1"/>
              </w:rPr>
              <w:t>Monday, May 23, 2022, 2:00 to 3:00 p.m.</w:t>
            </w:r>
          </w:p>
          <w:p w14:paraId="08D3D2DB" w14:textId="6C96D9FF" w:rsidR="002709C3" w:rsidRDefault="002709C3" w:rsidP="002709C3">
            <w:pPr>
              <w:pStyle w:val="ListParagraph"/>
              <w:spacing w:before="100" w:beforeAutospacing="1" w:after="100" w:afterAutospacing="1"/>
              <w:ind w:left="360"/>
              <w:rPr>
                <w:i/>
                <w:iCs/>
                <w:color w:val="000000" w:themeColor="text1"/>
              </w:rPr>
            </w:pPr>
            <w:r w:rsidRPr="00AE4531">
              <w:rPr>
                <w:i/>
                <w:iCs/>
                <w:color w:val="000000" w:themeColor="text1"/>
              </w:rPr>
              <w:t>Integrated Care for Dually Eligible Beneficiaries and Medicaid HCBS Rebalancing: An Update from MACPAC</w:t>
            </w:r>
            <w:r>
              <w:rPr>
                <w:i/>
                <w:iCs/>
                <w:color w:val="000000" w:themeColor="text1"/>
              </w:rPr>
              <w:t xml:space="preserve"> (</w:t>
            </w:r>
            <w:r>
              <w:rPr>
                <w:color w:val="000000" w:themeColor="text1"/>
              </w:rPr>
              <w:t xml:space="preserve">the </w:t>
            </w:r>
            <w:r w:rsidRPr="007E286D">
              <w:rPr>
                <w:color w:val="000000" w:themeColor="text1"/>
              </w:rPr>
              <w:t>Medicaid and CHIP Payment and Access Commission</w:t>
            </w:r>
            <w:r>
              <w:rPr>
                <w:color w:val="000000" w:themeColor="text1"/>
              </w:rPr>
              <w:t>)</w:t>
            </w:r>
          </w:p>
          <w:p w14:paraId="67C834EF" w14:textId="77777777" w:rsidR="002709C3" w:rsidRPr="00AE4531" w:rsidRDefault="002709C3" w:rsidP="002709C3">
            <w:pPr>
              <w:pStyle w:val="ListParagraph"/>
              <w:ind w:left="360"/>
              <w:rPr>
                <w:color w:val="000000" w:themeColor="text1"/>
              </w:rPr>
            </w:pPr>
            <w:r w:rsidRPr="00AE4531">
              <w:rPr>
                <w:color w:val="000000" w:themeColor="text1"/>
              </w:rPr>
              <w:t xml:space="preserve">Over the past several years, the Commission has engaged in many conversations regarding integrated care programs for individuals who are dually eligible for Medicaid and Medicare. Their work has focused on three goals: increasing enrollment in integrated products, making integrated products more widely available, and promoting greater integration in existing products. Our presenters will share highlights from the draft chapter for the June report to Congress with a recommendation to require all states to develop a strategy to integrate coverage. They will also share high-level MACPAC comments on the Medicare Advantage proposed rule which included many provisions affecting integrated care for the dually eligible, including a plan to transition Medicare-Medicaid plans to Medicare Advantage dual eligible special needs plans, which was finalized on May 9. We’ll also discuss initial thoughts on the beneficiary experience in integrated care and improving integration for dually eligible beneficiaries in fee-for-service states. </w:t>
            </w:r>
          </w:p>
          <w:p w14:paraId="4E5C8222" w14:textId="343E8062" w:rsidR="002709C3" w:rsidRPr="00AE4531" w:rsidRDefault="002709C3" w:rsidP="002709C3">
            <w:pPr>
              <w:pStyle w:val="ListParagraph"/>
              <w:ind w:left="360"/>
              <w:rPr>
                <w:color w:val="000000" w:themeColor="text1"/>
              </w:rPr>
            </w:pPr>
            <w:r w:rsidRPr="00AE4531">
              <w:rPr>
                <w:color w:val="000000" w:themeColor="text1"/>
              </w:rPr>
              <w:t xml:space="preserve"> Over the last two decades, federal and state policymakers have focused on rebalancing long-term services and supports (LTSS) away from institutional settings and toward home- and community-based services (HCBS). The COVID-19 pandemic has accelerated federal and state interest to promote the use of HCBS </w:t>
            </w:r>
            <w:r w:rsidRPr="00AE4531">
              <w:rPr>
                <w:color w:val="000000" w:themeColor="text1"/>
              </w:rPr>
              <w:lastRenderedPageBreak/>
              <w:t xml:space="preserve">over institutional </w:t>
            </w:r>
            <w:r w:rsidR="00970549" w:rsidRPr="00AE4531">
              <w:rPr>
                <w:color w:val="000000" w:themeColor="text1"/>
              </w:rPr>
              <w:t>services and</w:t>
            </w:r>
            <w:r w:rsidRPr="00AE4531">
              <w:rPr>
                <w:color w:val="000000" w:themeColor="text1"/>
              </w:rPr>
              <w:t xml:space="preserve"> has exacerbated the workforce shortage. MACPAC is engaged in ongoing work focused on streamlining access to and incentivizing HCBS. The presenters will share preliminary work on considerations in redesigning the Medicaid HCBS benefit, and separately takeaways from a recently released issue brief on HCBS workforce shortages</w:t>
            </w:r>
            <w:r w:rsidR="00970549" w:rsidRPr="00AE4531">
              <w:rPr>
                <w:color w:val="000000" w:themeColor="text1"/>
              </w:rPr>
              <w:t xml:space="preserve">. </w:t>
            </w:r>
          </w:p>
          <w:p w14:paraId="4353EA7C" w14:textId="6F08E894" w:rsidR="002709C3" w:rsidRPr="00AE4531" w:rsidRDefault="002709C3" w:rsidP="002709C3">
            <w:pPr>
              <w:pStyle w:val="ListParagraph"/>
              <w:spacing w:before="100" w:beforeAutospacing="1" w:after="100" w:afterAutospacing="1"/>
              <w:ind w:left="360"/>
              <w:rPr>
                <w:color w:val="000000" w:themeColor="text1"/>
              </w:rPr>
            </w:pPr>
            <w:r w:rsidRPr="00AE4531">
              <w:rPr>
                <w:color w:val="000000" w:themeColor="text1"/>
              </w:rPr>
              <w:t>Speakers:</w:t>
            </w:r>
          </w:p>
          <w:p w14:paraId="179551CE" w14:textId="1D7A237E" w:rsidR="002709C3" w:rsidRPr="00AE4531" w:rsidRDefault="002709C3" w:rsidP="005E1D40">
            <w:pPr>
              <w:pStyle w:val="ListParagraph"/>
              <w:numPr>
                <w:ilvl w:val="0"/>
                <w:numId w:val="16"/>
              </w:numPr>
              <w:spacing w:before="100" w:beforeAutospacing="1" w:after="100" w:afterAutospacing="1"/>
              <w:rPr>
                <w:color w:val="000000" w:themeColor="text1"/>
              </w:rPr>
            </w:pPr>
            <w:r w:rsidRPr="00AE4531">
              <w:rPr>
                <w:color w:val="000000" w:themeColor="text1"/>
              </w:rPr>
              <w:t>Kirstin Blom, MIPA, is the principal analyst and contracting officer</w:t>
            </w:r>
            <w:r>
              <w:rPr>
                <w:color w:val="000000" w:themeColor="text1"/>
              </w:rPr>
              <w:t xml:space="preserve"> for the </w:t>
            </w:r>
            <w:r w:rsidRPr="007E286D">
              <w:rPr>
                <w:color w:val="000000" w:themeColor="text1"/>
              </w:rPr>
              <w:t>Medicaid and CHIP Payment and Access Commission</w:t>
            </w:r>
            <w:r>
              <w:rPr>
                <w:color w:val="000000" w:themeColor="text1"/>
              </w:rPr>
              <w:t xml:space="preserve"> (</w:t>
            </w:r>
            <w:r w:rsidRPr="00AE4531">
              <w:rPr>
                <w:color w:val="000000" w:themeColor="text1"/>
              </w:rPr>
              <w:t>MACPAC</w:t>
            </w:r>
            <w:r>
              <w:rPr>
                <w:color w:val="000000" w:themeColor="text1"/>
              </w:rPr>
              <w:t>)</w:t>
            </w:r>
            <w:r w:rsidRPr="00AE4531">
              <w:rPr>
                <w:color w:val="000000" w:themeColor="text1"/>
              </w:rPr>
              <w:t>.</w:t>
            </w:r>
          </w:p>
          <w:p w14:paraId="71E5E760" w14:textId="461E01DD" w:rsidR="002709C3" w:rsidRDefault="002709C3" w:rsidP="005E1D40">
            <w:pPr>
              <w:pStyle w:val="ListParagraph"/>
              <w:numPr>
                <w:ilvl w:val="0"/>
                <w:numId w:val="16"/>
              </w:numPr>
              <w:spacing w:before="100" w:beforeAutospacing="1" w:after="100" w:afterAutospacing="1"/>
              <w:rPr>
                <w:color w:val="000000" w:themeColor="text1"/>
              </w:rPr>
            </w:pPr>
            <w:r w:rsidRPr="00AE4531">
              <w:rPr>
                <w:color w:val="000000" w:themeColor="text1"/>
              </w:rPr>
              <w:t>Asmaa Albaroudi, MSG, is a senior analyst</w:t>
            </w:r>
            <w:r>
              <w:rPr>
                <w:color w:val="000000" w:themeColor="text1"/>
              </w:rPr>
              <w:t xml:space="preserve"> for </w:t>
            </w:r>
            <w:r w:rsidRPr="00AE4531">
              <w:rPr>
                <w:color w:val="000000" w:themeColor="text1"/>
              </w:rPr>
              <w:t>MACPAC</w:t>
            </w:r>
            <w:r>
              <w:rPr>
                <w:color w:val="000000" w:themeColor="text1"/>
              </w:rPr>
              <w:t>.</w:t>
            </w:r>
          </w:p>
          <w:p w14:paraId="083A567A" w14:textId="502AA61B" w:rsidR="002709C3" w:rsidRPr="00AE4531" w:rsidRDefault="002709C3" w:rsidP="002709C3">
            <w:pPr>
              <w:pStyle w:val="ListParagraph"/>
              <w:spacing w:before="100" w:beforeAutospacing="1" w:after="100" w:afterAutospacing="1"/>
              <w:ind w:left="360"/>
              <w:rPr>
                <w:color w:val="000000" w:themeColor="text1"/>
              </w:rPr>
            </w:pPr>
            <w:r>
              <w:rPr>
                <w:color w:val="000000" w:themeColor="text1"/>
              </w:rPr>
              <w:t xml:space="preserve">Access the session via Zoom: </w:t>
            </w:r>
            <w:hyperlink r:id="rId83" w:history="1">
              <w:r w:rsidRPr="00732516">
                <w:rPr>
                  <w:rStyle w:val="Hyperlink"/>
                </w:rPr>
                <w:t>https://tinyurl.com/LTCGDMay23</w:t>
              </w:r>
            </w:hyperlink>
            <w:r>
              <w:rPr>
                <w:color w:val="000000" w:themeColor="text1"/>
              </w:rPr>
              <w:t xml:space="preserve"> </w:t>
            </w:r>
          </w:p>
          <w:p w14:paraId="22464DC5" w14:textId="35DB6923" w:rsidR="002709C3" w:rsidRDefault="002709C3" w:rsidP="002709C3">
            <w:pPr>
              <w:pStyle w:val="ListParagraph"/>
              <w:numPr>
                <w:ilvl w:val="0"/>
                <w:numId w:val="1"/>
              </w:numPr>
              <w:spacing w:before="100" w:beforeAutospacing="1" w:after="100" w:afterAutospacing="1"/>
              <w:rPr>
                <w:b/>
                <w:bCs/>
                <w:color w:val="000000" w:themeColor="text1"/>
              </w:rPr>
            </w:pPr>
            <w:r>
              <w:rPr>
                <w:b/>
                <w:bCs/>
                <w:color w:val="000000" w:themeColor="text1"/>
              </w:rPr>
              <w:t>Encore.org</w:t>
            </w:r>
          </w:p>
          <w:p w14:paraId="01A3256F" w14:textId="6ED9E2FE" w:rsidR="002709C3" w:rsidRDefault="002709C3" w:rsidP="002709C3">
            <w:pPr>
              <w:pStyle w:val="ListParagraph"/>
              <w:spacing w:before="100" w:beforeAutospacing="1" w:after="100" w:afterAutospacing="1"/>
              <w:ind w:left="360"/>
              <w:rPr>
                <w:color w:val="000000" w:themeColor="text1"/>
              </w:rPr>
            </w:pPr>
            <w:r>
              <w:rPr>
                <w:color w:val="000000" w:themeColor="text1"/>
              </w:rPr>
              <w:t>Tuesday, May 24, 2022, 4:00 p.m.</w:t>
            </w:r>
          </w:p>
          <w:p w14:paraId="37E60FF4" w14:textId="0613BBC8" w:rsidR="002709C3" w:rsidRDefault="002709C3" w:rsidP="002709C3">
            <w:pPr>
              <w:pStyle w:val="ListParagraph"/>
              <w:spacing w:before="100" w:beforeAutospacing="1" w:after="100" w:afterAutospacing="1"/>
              <w:ind w:left="360"/>
              <w:rPr>
                <w:i/>
                <w:iCs/>
                <w:color w:val="000000" w:themeColor="text1"/>
              </w:rPr>
            </w:pPr>
            <w:r w:rsidRPr="00664F2D">
              <w:rPr>
                <w:i/>
                <w:iCs/>
                <w:color w:val="000000" w:themeColor="text1"/>
              </w:rPr>
              <w:t>Solving the Housing Crisis, One College Campus at a Time</w:t>
            </w:r>
          </w:p>
          <w:p w14:paraId="3E17A7F2" w14:textId="2D66512C" w:rsidR="002709C3" w:rsidRDefault="002709C3" w:rsidP="002709C3">
            <w:pPr>
              <w:pStyle w:val="ListParagraph"/>
              <w:spacing w:before="100" w:beforeAutospacing="1" w:after="100" w:afterAutospacing="1"/>
              <w:ind w:left="360"/>
              <w:rPr>
                <w:color w:val="000000" w:themeColor="text1"/>
              </w:rPr>
            </w:pPr>
            <w:r>
              <w:rPr>
                <w:color w:val="000000" w:themeColor="text1"/>
              </w:rPr>
              <w:t xml:space="preserve">Session </w:t>
            </w:r>
            <w:r w:rsidRPr="00553871">
              <w:rPr>
                <w:color w:val="000000" w:themeColor="text1"/>
              </w:rPr>
              <w:t>about two innovative programs that are matching older homeowners who need a little help and companionship with college students who need affordable housing.</w:t>
            </w:r>
          </w:p>
          <w:p w14:paraId="4944D409" w14:textId="5E40F0E3" w:rsidR="002709C3" w:rsidRDefault="002709C3" w:rsidP="002709C3">
            <w:pPr>
              <w:pStyle w:val="ListParagraph"/>
              <w:spacing w:before="100" w:beforeAutospacing="1" w:after="100" w:afterAutospacing="1"/>
              <w:ind w:left="360"/>
              <w:rPr>
                <w:color w:val="000000" w:themeColor="text1"/>
              </w:rPr>
            </w:pPr>
            <w:r>
              <w:rPr>
                <w:color w:val="000000" w:themeColor="text1"/>
              </w:rPr>
              <w:t>Presenters:</w:t>
            </w:r>
          </w:p>
          <w:p w14:paraId="30178BFC" w14:textId="77777777" w:rsidR="002709C3" w:rsidRPr="00553871" w:rsidRDefault="002709C3" w:rsidP="005E1D40">
            <w:pPr>
              <w:pStyle w:val="ListParagraph"/>
              <w:numPr>
                <w:ilvl w:val="0"/>
                <w:numId w:val="13"/>
              </w:numPr>
              <w:rPr>
                <w:color w:val="000000" w:themeColor="text1"/>
              </w:rPr>
            </w:pPr>
            <w:r w:rsidRPr="00553871">
              <w:rPr>
                <w:color w:val="000000" w:themeColor="text1"/>
              </w:rPr>
              <w:t>Dr. Ernest Gonzales, associate professor and director of the Center for Health and Aging Innovation, helped launch NYU’s Intergenerational Home Share Program.</w:t>
            </w:r>
          </w:p>
          <w:p w14:paraId="12620E4D" w14:textId="77777777" w:rsidR="002709C3" w:rsidRPr="00553871" w:rsidRDefault="002709C3" w:rsidP="005E1D40">
            <w:pPr>
              <w:pStyle w:val="ListParagraph"/>
              <w:numPr>
                <w:ilvl w:val="0"/>
                <w:numId w:val="13"/>
              </w:numPr>
              <w:rPr>
                <w:color w:val="000000" w:themeColor="text1"/>
              </w:rPr>
            </w:pPr>
            <w:r w:rsidRPr="00553871">
              <w:rPr>
                <w:color w:val="000000" w:themeColor="text1"/>
              </w:rPr>
              <w:t>Carrie Buck, executive director of Homeless Intervention Services of Orange County, partners with Cal State Fullerton on an intergenerational homesharing program.</w:t>
            </w:r>
          </w:p>
          <w:p w14:paraId="56CB6BF3" w14:textId="77777777" w:rsidR="002709C3" w:rsidRPr="00553871" w:rsidRDefault="002709C3" w:rsidP="005E1D40">
            <w:pPr>
              <w:pStyle w:val="ListParagraph"/>
              <w:numPr>
                <w:ilvl w:val="0"/>
                <w:numId w:val="13"/>
              </w:numPr>
              <w:rPr>
                <w:color w:val="000000" w:themeColor="text1"/>
              </w:rPr>
            </w:pPr>
            <w:r w:rsidRPr="00553871">
              <w:rPr>
                <w:color w:val="000000" w:themeColor="text1"/>
              </w:rPr>
              <w:t>A student and homeowner who are currently co-living.</w:t>
            </w:r>
          </w:p>
          <w:p w14:paraId="7C662501" w14:textId="788B7DD8" w:rsidR="002709C3" w:rsidRPr="00553871" w:rsidRDefault="00ED139D" w:rsidP="002709C3">
            <w:pPr>
              <w:pStyle w:val="ListParagraph"/>
              <w:spacing w:before="100" w:beforeAutospacing="1" w:after="100" w:afterAutospacing="1"/>
              <w:ind w:left="360"/>
              <w:rPr>
                <w:color w:val="000000" w:themeColor="text1"/>
              </w:rPr>
            </w:pPr>
            <w:hyperlink r:id="rId84" w:tgtFrame="_blank" w:history="1">
              <w:r w:rsidR="002709C3" w:rsidRPr="00553871">
                <w:rPr>
                  <w:rStyle w:val="Hyperlink"/>
                  <w:b/>
                  <w:bCs/>
                </w:rPr>
                <w:t>Register now</w:t>
              </w:r>
            </w:hyperlink>
          </w:p>
          <w:p w14:paraId="0F721B05" w14:textId="7C6B5950" w:rsidR="00B96CE9" w:rsidRDefault="00B96CE9" w:rsidP="002709C3">
            <w:pPr>
              <w:pStyle w:val="ListParagraph"/>
              <w:numPr>
                <w:ilvl w:val="0"/>
                <w:numId w:val="1"/>
              </w:numPr>
              <w:spacing w:before="100" w:beforeAutospacing="1" w:after="100" w:afterAutospacing="1"/>
              <w:rPr>
                <w:b/>
                <w:bCs/>
                <w:color w:val="000000" w:themeColor="text1"/>
              </w:rPr>
            </w:pPr>
            <w:r>
              <w:rPr>
                <w:b/>
                <w:bCs/>
                <w:color w:val="000000" w:themeColor="text1"/>
              </w:rPr>
              <w:t>National Center on Law &amp; Elder Rights</w:t>
            </w:r>
          </w:p>
          <w:p w14:paraId="0A50ED03" w14:textId="04C36EDF" w:rsidR="00B96CE9" w:rsidRDefault="00B96CE9" w:rsidP="00B96CE9">
            <w:pPr>
              <w:pStyle w:val="ListParagraph"/>
              <w:spacing w:before="100" w:beforeAutospacing="1" w:after="100" w:afterAutospacing="1"/>
              <w:ind w:left="360"/>
              <w:rPr>
                <w:color w:val="000000" w:themeColor="text1"/>
              </w:rPr>
            </w:pPr>
            <w:r>
              <w:rPr>
                <w:color w:val="000000" w:themeColor="text1"/>
              </w:rPr>
              <w:t xml:space="preserve">Wednesday, May 25, 2022, </w:t>
            </w:r>
            <w:r w:rsidR="006E6076">
              <w:rPr>
                <w:color w:val="000000" w:themeColor="text1"/>
              </w:rPr>
              <w:t>2</w:t>
            </w:r>
            <w:r>
              <w:rPr>
                <w:color w:val="000000" w:themeColor="text1"/>
              </w:rPr>
              <w:t xml:space="preserve">:00 to </w:t>
            </w:r>
            <w:r w:rsidR="006E6076">
              <w:rPr>
                <w:color w:val="000000" w:themeColor="text1"/>
              </w:rPr>
              <w:t>3</w:t>
            </w:r>
            <w:r>
              <w:rPr>
                <w:color w:val="000000" w:themeColor="text1"/>
              </w:rPr>
              <w:t>:00 p.m.</w:t>
            </w:r>
          </w:p>
          <w:p w14:paraId="41BF050D" w14:textId="6CE27AA7" w:rsidR="00B96CE9" w:rsidRDefault="00B96CE9" w:rsidP="00B96CE9">
            <w:pPr>
              <w:pStyle w:val="ListParagraph"/>
              <w:spacing w:before="100" w:beforeAutospacing="1" w:after="100" w:afterAutospacing="1"/>
              <w:ind w:left="360"/>
              <w:rPr>
                <w:i/>
                <w:iCs/>
                <w:color w:val="000000" w:themeColor="text1"/>
              </w:rPr>
            </w:pPr>
            <w:r w:rsidRPr="00B96CE9">
              <w:rPr>
                <w:i/>
                <w:iCs/>
                <w:color w:val="000000" w:themeColor="text1"/>
              </w:rPr>
              <w:t>Building Capacity and Partnerships to Address Housing Issues for Older Adults</w:t>
            </w:r>
          </w:p>
          <w:p w14:paraId="4A97BFF1" w14:textId="236C8F73" w:rsidR="006E6076" w:rsidRPr="006E6076" w:rsidRDefault="006E6076" w:rsidP="006E6076">
            <w:pPr>
              <w:pStyle w:val="ListParagraph"/>
              <w:spacing w:before="100" w:beforeAutospacing="1" w:after="100" w:afterAutospacing="1"/>
              <w:ind w:left="360"/>
              <w:rPr>
                <w:color w:val="000000" w:themeColor="text1"/>
              </w:rPr>
            </w:pPr>
            <w:r w:rsidRPr="006E6076">
              <w:rPr>
                <w:color w:val="000000" w:themeColor="text1"/>
              </w:rPr>
              <w:t xml:space="preserve">With the growing national housing crisis, elder law attorneys, legal assistance providers, and elder rights advocates will likely engage with clients experiencing housing instability and possibly homelessness. Understanding the housing services network, housing issues unique to older adults, and how to create community partnerships is key to providing effective support and legal advocacy for older adult clients with housing issues. This training will </w:t>
            </w:r>
            <w:r w:rsidR="00BA49B4" w:rsidRPr="006E6076">
              <w:rPr>
                <w:color w:val="000000" w:themeColor="text1"/>
              </w:rPr>
              <w:t>introduce</w:t>
            </w:r>
            <w:r w:rsidRPr="006E6076">
              <w:rPr>
                <w:color w:val="000000" w:themeColor="text1"/>
              </w:rPr>
              <w:t xml:space="preserve"> the basics of the housing services network and issues older adults face in housing. We will also explore how community partnerships can enhance service delivery and how to collaborate with other aging advocates. </w:t>
            </w:r>
          </w:p>
          <w:p w14:paraId="3AAB615C" w14:textId="77777777" w:rsidR="006E6076" w:rsidRPr="006E6076" w:rsidRDefault="00ED139D" w:rsidP="006E6076">
            <w:pPr>
              <w:pStyle w:val="ListParagraph"/>
              <w:spacing w:before="100" w:beforeAutospacing="1" w:after="100" w:afterAutospacing="1"/>
              <w:ind w:left="360"/>
              <w:rPr>
                <w:color w:val="000000" w:themeColor="text1"/>
              </w:rPr>
            </w:pPr>
            <w:hyperlink r:id="rId85" w:tgtFrame="_blank" w:history="1">
              <w:r w:rsidR="006E6076" w:rsidRPr="006E6076">
                <w:rPr>
                  <w:rStyle w:val="Hyperlink"/>
                </w:rPr>
                <w:t>This training</w:t>
              </w:r>
            </w:hyperlink>
            <w:r w:rsidR="006E6076" w:rsidRPr="006E6076">
              <w:rPr>
                <w:color w:val="000000" w:themeColor="text1"/>
              </w:rPr>
              <w:t xml:space="preserve"> will address: </w:t>
            </w:r>
          </w:p>
          <w:p w14:paraId="5BC2D3F9" w14:textId="77777777" w:rsidR="006E6076" w:rsidRPr="006E6076" w:rsidRDefault="006E6076" w:rsidP="006E6076">
            <w:pPr>
              <w:pStyle w:val="ListParagraph"/>
              <w:numPr>
                <w:ilvl w:val="0"/>
                <w:numId w:val="29"/>
              </w:numPr>
              <w:rPr>
                <w:color w:val="000000" w:themeColor="text1"/>
              </w:rPr>
            </w:pPr>
            <w:r w:rsidRPr="006E6076">
              <w:rPr>
                <w:color w:val="000000" w:themeColor="text1"/>
              </w:rPr>
              <w:t xml:space="preserve">The basics of the housing services network </w:t>
            </w:r>
          </w:p>
          <w:p w14:paraId="5C4AD138" w14:textId="77777777" w:rsidR="006E6076" w:rsidRPr="006E6076" w:rsidRDefault="006E6076" w:rsidP="006E6076">
            <w:pPr>
              <w:pStyle w:val="ListParagraph"/>
              <w:numPr>
                <w:ilvl w:val="0"/>
                <w:numId w:val="29"/>
              </w:numPr>
              <w:rPr>
                <w:color w:val="000000" w:themeColor="text1"/>
              </w:rPr>
            </w:pPr>
            <w:r w:rsidRPr="006E6076">
              <w:rPr>
                <w:color w:val="000000" w:themeColor="text1"/>
              </w:rPr>
              <w:t xml:space="preserve">Strategies for solving housing issues unique to older adults </w:t>
            </w:r>
          </w:p>
          <w:p w14:paraId="3D494269" w14:textId="77777777" w:rsidR="006E6076" w:rsidRPr="006E6076" w:rsidRDefault="006E6076" w:rsidP="006E6076">
            <w:pPr>
              <w:pStyle w:val="ListParagraph"/>
              <w:numPr>
                <w:ilvl w:val="0"/>
                <w:numId w:val="29"/>
              </w:numPr>
              <w:spacing w:after="100" w:afterAutospacing="1"/>
              <w:rPr>
                <w:color w:val="000000" w:themeColor="text1"/>
              </w:rPr>
            </w:pPr>
            <w:r w:rsidRPr="006E6076">
              <w:rPr>
                <w:color w:val="000000" w:themeColor="text1"/>
              </w:rPr>
              <w:t xml:space="preserve">Creating and maintaining community and advocacy partnerships </w:t>
            </w:r>
          </w:p>
          <w:p w14:paraId="3E8593A8" w14:textId="77777777" w:rsidR="006E6076" w:rsidRPr="006E6076" w:rsidRDefault="006E6076" w:rsidP="006E6076">
            <w:pPr>
              <w:pStyle w:val="ListParagraph"/>
              <w:spacing w:before="100" w:beforeAutospacing="1" w:after="100" w:afterAutospacing="1"/>
              <w:ind w:left="360"/>
              <w:rPr>
                <w:color w:val="000000" w:themeColor="text1"/>
              </w:rPr>
            </w:pPr>
            <w:r w:rsidRPr="006E6076">
              <w:rPr>
                <w:b/>
                <w:bCs/>
                <w:color w:val="000000" w:themeColor="text1"/>
              </w:rPr>
              <w:t>Presenter:</w:t>
            </w:r>
            <w:r w:rsidRPr="006E6076">
              <w:rPr>
                <w:color w:val="000000" w:themeColor="text1"/>
              </w:rPr>
              <w:t xml:space="preserve"> </w:t>
            </w:r>
          </w:p>
          <w:p w14:paraId="257E61E2" w14:textId="77777777" w:rsidR="006E6076" w:rsidRPr="006E6076" w:rsidRDefault="006E6076" w:rsidP="006E6076">
            <w:pPr>
              <w:pStyle w:val="ListParagraph"/>
              <w:numPr>
                <w:ilvl w:val="0"/>
                <w:numId w:val="30"/>
              </w:numPr>
              <w:spacing w:after="100" w:afterAutospacing="1"/>
              <w:rPr>
                <w:color w:val="000000" w:themeColor="text1"/>
              </w:rPr>
            </w:pPr>
            <w:r w:rsidRPr="006E6076">
              <w:rPr>
                <w:color w:val="000000" w:themeColor="text1"/>
              </w:rPr>
              <w:t xml:space="preserve">Kevin Rabine, Three Rivers Legal Services </w:t>
            </w:r>
          </w:p>
          <w:p w14:paraId="47884C5B" w14:textId="0341CF94" w:rsidR="006E6076" w:rsidRPr="006E6076" w:rsidRDefault="006E6076" w:rsidP="00B96CE9">
            <w:pPr>
              <w:pStyle w:val="ListParagraph"/>
              <w:spacing w:before="100" w:beforeAutospacing="1" w:after="100" w:afterAutospacing="1"/>
              <w:ind w:left="360"/>
              <w:rPr>
                <w:color w:val="000000" w:themeColor="text1"/>
              </w:rPr>
            </w:pPr>
            <w:r>
              <w:rPr>
                <w:color w:val="000000" w:themeColor="text1"/>
              </w:rPr>
              <w:t xml:space="preserve">Registration: </w:t>
            </w:r>
            <w:hyperlink r:id="rId86" w:history="1">
              <w:r w:rsidRPr="000303D7">
                <w:rPr>
                  <w:rStyle w:val="Hyperlink"/>
                </w:rPr>
                <w:t>https://tinyurl.com/BuildingCapacityPartnerships</w:t>
              </w:r>
            </w:hyperlink>
            <w:r>
              <w:rPr>
                <w:color w:val="000000" w:themeColor="text1"/>
              </w:rPr>
              <w:t xml:space="preserve"> </w:t>
            </w:r>
          </w:p>
          <w:p w14:paraId="3FEDC686" w14:textId="1DCE53D0" w:rsidR="002709C3" w:rsidRDefault="002709C3" w:rsidP="002709C3">
            <w:pPr>
              <w:pStyle w:val="ListParagraph"/>
              <w:numPr>
                <w:ilvl w:val="0"/>
                <w:numId w:val="1"/>
              </w:numPr>
              <w:spacing w:before="100" w:beforeAutospacing="1" w:after="100" w:afterAutospacing="1"/>
              <w:rPr>
                <w:b/>
                <w:bCs/>
                <w:color w:val="000000" w:themeColor="text1"/>
              </w:rPr>
            </w:pPr>
            <w:r>
              <w:rPr>
                <w:b/>
                <w:bCs/>
                <w:color w:val="000000" w:themeColor="text1"/>
              </w:rPr>
              <w:t>Cross-CTSA</w:t>
            </w:r>
          </w:p>
          <w:p w14:paraId="166BD4A6" w14:textId="77777777" w:rsidR="002709C3" w:rsidRDefault="002709C3" w:rsidP="002709C3">
            <w:pPr>
              <w:pStyle w:val="ListParagraph"/>
              <w:spacing w:before="100" w:beforeAutospacing="1" w:after="100" w:afterAutospacing="1"/>
              <w:ind w:left="360"/>
              <w:rPr>
                <w:color w:val="000000" w:themeColor="text1"/>
              </w:rPr>
            </w:pPr>
            <w:r>
              <w:rPr>
                <w:color w:val="000000" w:themeColor="text1"/>
              </w:rPr>
              <w:t>Wednesday, May 25, 2022, 4:00 p.m.</w:t>
            </w:r>
          </w:p>
          <w:p w14:paraId="0F3EEF9D" w14:textId="77777777" w:rsidR="002709C3" w:rsidRDefault="002709C3" w:rsidP="002709C3">
            <w:pPr>
              <w:pStyle w:val="ListParagraph"/>
              <w:spacing w:before="100" w:beforeAutospacing="1" w:after="100" w:afterAutospacing="1"/>
              <w:ind w:left="360"/>
              <w:rPr>
                <w:i/>
                <w:iCs/>
                <w:color w:val="000000" w:themeColor="text1"/>
              </w:rPr>
            </w:pPr>
            <w:r w:rsidRPr="001E630C">
              <w:rPr>
                <w:i/>
                <w:iCs/>
                <w:color w:val="000000" w:themeColor="text1"/>
              </w:rPr>
              <w:t>Community-Based Approaches to Promoting Behavioral Health Equity: A Call to Action</w:t>
            </w:r>
          </w:p>
          <w:p w14:paraId="2DCA182E" w14:textId="77777777" w:rsidR="002709C3" w:rsidRDefault="002709C3" w:rsidP="002709C3">
            <w:pPr>
              <w:pStyle w:val="ListParagraph"/>
              <w:spacing w:before="100" w:beforeAutospacing="1" w:after="100" w:afterAutospacing="1"/>
              <w:ind w:left="360"/>
              <w:rPr>
                <w:color w:val="000000" w:themeColor="text1"/>
              </w:rPr>
            </w:pPr>
            <w:r w:rsidRPr="001E630C">
              <w:rPr>
                <w:color w:val="000000" w:themeColor="text1"/>
              </w:rPr>
              <w:t xml:space="preserve">Hear from the experts about their work related to community-engaged interventions that promote behavioral health equity, the role of </w:t>
            </w:r>
            <w:r w:rsidRPr="001E630C">
              <w:rPr>
                <w:color w:val="000000" w:themeColor="text1"/>
              </w:rPr>
              <w:lastRenderedPageBreak/>
              <w:t>community/patient engagement in advancing behavioral health research as well as community perspectives.</w:t>
            </w:r>
          </w:p>
          <w:p w14:paraId="610B80CF" w14:textId="77777777" w:rsidR="002709C3" w:rsidRDefault="002709C3" w:rsidP="002709C3">
            <w:pPr>
              <w:pStyle w:val="ListParagraph"/>
              <w:spacing w:before="100" w:beforeAutospacing="1" w:after="100" w:afterAutospacing="1"/>
              <w:ind w:left="360"/>
              <w:rPr>
                <w:color w:val="000000" w:themeColor="text1"/>
              </w:rPr>
            </w:pPr>
            <w:r>
              <w:rPr>
                <w:color w:val="000000" w:themeColor="text1"/>
              </w:rPr>
              <w:t xml:space="preserve">Registration: </w:t>
            </w:r>
            <w:hyperlink r:id="rId87" w:history="1">
              <w:r w:rsidRPr="00732516">
                <w:rPr>
                  <w:rStyle w:val="Hyperlink"/>
                </w:rPr>
                <w:t>https://tinyurl.com/C-rossedBasedApproach</w:t>
              </w:r>
            </w:hyperlink>
            <w:r>
              <w:rPr>
                <w:color w:val="000000" w:themeColor="text1"/>
              </w:rPr>
              <w:t xml:space="preserve"> </w:t>
            </w:r>
          </w:p>
          <w:p w14:paraId="6C08F7B2" w14:textId="77777777" w:rsidR="002709C3" w:rsidRDefault="002709C3" w:rsidP="002709C3">
            <w:pPr>
              <w:pStyle w:val="ListParagraph"/>
              <w:numPr>
                <w:ilvl w:val="0"/>
                <w:numId w:val="1"/>
              </w:numPr>
              <w:spacing w:before="100" w:beforeAutospacing="1" w:after="100" w:afterAutospacing="1"/>
              <w:rPr>
                <w:b/>
                <w:bCs/>
                <w:color w:val="000000" w:themeColor="text1"/>
              </w:rPr>
            </w:pPr>
            <w:r>
              <w:rPr>
                <w:b/>
                <w:bCs/>
                <w:color w:val="000000" w:themeColor="text1"/>
              </w:rPr>
              <w:t xml:space="preserve">The </w:t>
            </w:r>
            <w:r w:rsidRPr="00644A6D">
              <w:rPr>
                <w:b/>
                <w:bCs/>
                <w:color w:val="000000" w:themeColor="text1"/>
              </w:rPr>
              <w:t>Consumer Voice, Justice in Aging, Long Term Care Community Coalition, California Advocates for Nursing Home Reform, and Center for Medicare Advocacy</w:t>
            </w:r>
          </w:p>
          <w:p w14:paraId="6AC5CDFD" w14:textId="1FAB53F2" w:rsidR="002709C3" w:rsidRDefault="002709C3" w:rsidP="002709C3">
            <w:pPr>
              <w:pStyle w:val="ListParagraph"/>
              <w:spacing w:before="100" w:beforeAutospacing="1" w:after="100" w:afterAutospacing="1"/>
              <w:ind w:left="360"/>
              <w:rPr>
                <w:color w:val="000000" w:themeColor="text1"/>
              </w:rPr>
            </w:pPr>
            <w:r>
              <w:rPr>
                <w:color w:val="000000" w:themeColor="text1"/>
              </w:rPr>
              <w:t>Wednesday, May 25, 2022, 3:00 p.m.</w:t>
            </w:r>
          </w:p>
          <w:p w14:paraId="6F02A9A1" w14:textId="17A54635" w:rsidR="002709C3" w:rsidRDefault="002709C3" w:rsidP="002709C3">
            <w:pPr>
              <w:pStyle w:val="ListParagraph"/>
              <w:spacing w:before="100" w:beforeAutospacing="1" w:after="100" w:afterAutospacing="1"/>
              <w:ind w:left="360"/>
              <w:rPr>
                <w:i/>
                <w:iCs/>
                <w:color w:val="000000" w:themeColor="text1"/>
              </w:rPr>
            </w:pPr>
            <w:r>
              <w:rPr>
                <w:i/>
                <w:iCs/>
                <w:color w:val="000000" w:themeColor="text1"/>
              </w:rPr>
              <w:t xml:space="preserve">Webinar on Preparing Responses to </w:t>
            </w:r>
            <w:r w:rsidRPr="00644A6D">
              <w:rPr>
                <w:i/>
                <w:iCs/>
                <w:color w:val="000000" w:themeColor="text1"/>
              </w:rPr>
              <w:t>CMS Request</w:t>
            </w:r>
            <w:r>
              <w:rPr>
                <w:i/>
                <w:iCs/>
                <w:color w:val="000000" w:themeColor="text1"/>
              </w:rPr>
              <w:t xml:space="preserve"> for</w:t>
            </w:r>
            <w:r w:rsidRPr="00644A6D">
              <w:rPr>
                <w:i/>
                <w:iCs/>
                <w:color w:val="000000" w:themeColor="text1"/>
              </w:rPr>
              <w:t xml:space="preserve"> Input on the Implementation of a Minimum Staffing Standard and Equity Measures</w:t>
            </w:r>
          </w:p>
          <w:p w14:paraId="3A832071" w14:textId="5CAE8119" w:rsidR="007953FF" w:rsidRDefault="007953FF" w:rsidP="002709C3">
            <w:pPr>
              <w:pStyle w:val="ListParagraph"/>
              <w:spacing w:before="100" w:beforeAutospacing="1" w:after="100" w:afterAutospacing="1"/>
              <w:ind w:left="360"/>
              <w:rPr>
                <w:color w:val="000000" w:themeColor="text1"/>
              </w:rPr>
            </w:pPr>
            <w:r w:rsidRPr="007953FF">
              <w:rPr>
                <w:color w:val="000000" w:themeColor="text1"/>
              </w:rPr>
              <w:t xml:space="preserve">On April 15, 2022, the Centers for Medicare &amp; Medicaid Services (CMS) issued a </w:t>
            </w:r>
            <w:hyperlink r:id="rId88" w:tgtFrame="_blank" w:history="1">
              <w:r w:rsidRPr="007953FF">
                <w:rPr>
                  <w:rStyle w:val="Hyperlink"/>
                </w:rPr>
                <w:t>Request for Information</w:t>
              </w:r>
            </w:hyperlink>
            <w:r w:rsidRPr="007953FF">
              <w:rPr>
                <w:color w:val="000000" w:themeColor="text1"/>
              </w:rPr>
              <w:t xml:space="preserve"> (RFI) regarding the implementation of a minimum staffing standard in nursing homes. The RFI contains seventeen questions, with some questions having several parts. CMS has promised to propose a minimum staffing standard within one year, and the RFI asks the public to comment on various aspects of a proposed minimum.</w:t>
            </w:r>
          </w:p>
          <w:p w14:paraId="0AA08ADB" w14:textId="77777777" w:rsidR="007953FF" w:rsidRPr="007953FF" w:rsidRDefault="007953FF" w:rsidP="007953FF">
            <w:pPr>
              <w:pStyle w:val="ListParagraph"/>
              <w:ind w:left="360"/>
              <w:rPr>
                <w:color w:val="000000" w:themeColor="text1"/>
              </w:rPr>
            </w:pPr>
            <w:r w:rsidRPr="007953FF">
              <w:rPr>
                <w:color w:val="000000" w:themeColor="text1"/>
              </w:rPr>
              <w:t>To ensure that CMS receives a significant support for a minimum standard, join Consumer Voice, along with representatives from Justice in Aging, Center for Medicare Advocacy, Long Term Care Community Coalition, and California Advocates for Nursing Home Reform, for a webinar on May 25, 2022 at 3:00pm EST where attendees will be provided with model comments, tips on how to respond to the RFI, and a general overview of the RFI questions.</w:t>
            </w:r>
          </w:p>
          <w:p w14:paraId="4BFBAED4" w14:textId="77777777" w:rsidR="007953FF" w:rsidRPr="007953FF" w:rsidRDefault="007953FF" w:rsidP="007953FF">
            <w:pPr>
              <w:pStyle w:val="ListParagraph"/>
              <w:ind w:left="360"/>
              <w:rPr>
                <w:color w:val="000000" w:themeColor="text1"/>
              </w:rPr>
            </w:pPr>
            <w:r w:rsidRPr="007953FF">
              <w:rPr>
                <w:color w:val="000000" w:themeColor="text1"/>
              </w:rPr>
              <w:t>This webinar will be geared to organizational advocates at the national, state, and local levels. However, all are invited to attend. Consumer Voice will be issuing separate tools and resources to help individuals submit abbreviated responses in support of the minimum staffing standard. Responses to the RFI are due June 10, 2022.</w:t>
            </w:r>
          </w:p>
          <w:p w14:paraId="2D9B8BCD" w14:textId="3952F326" w:rsidR="007953FF" w:rsidRPr="007953FF" w:rsidRDefault="007953FF" w:rsidP="002709C3">
            <w:pPr>
              <w:pStyle w:val="ListParagraph"/>
              <w:spacing w:before="100" w:beforeAutospacing="1" w:after="100" w:afterAutospacing="1"/>
              <w:ind w:left="360"/>
              <w:rPr>
                <w:color w:val="000000" w:themeColor="text1"/>
              </w:rPr>
            </w:pPr>
            <w:r>
              <w:rPr>
                <w:color w:val="000000" w:themeColor="text1"/>
              </w:rPr>
              <w:t xml:space="preserve">Registration: </w:t>
            </w:r>
            <w:hyperlink r:id="rId89" w:history="1">
              <w:r w:rsidR="00774BE2" w:rsidRPr="000303D7">
                <w:rPr>
                  <w:rStyle w:val="Hyperlink"/>
                </w:rPr>
                <w:t>https://tinyurl.com/ConsumerVoiceMay25Webinar</w:t>
              </w:r>
            </w:hyperlink>
            <w:r>
              <w:rPr>
                <w:color w:val="000000" w:themeColor="text1"/>
              </w:rPr>
              <w:t xml:space="preserve"> </w:t>
            </w:r>
          </w:p>
          <w:p w14:paraId="7153C426" w14:textId="77777777" w:rsidR="002709C3" w:rsidRDefault="002709C3" w:rsidP="002709C3">
            <w:pPr>
              <w:pStyle w:val="ListParagraph"/>
              <w:numPr>
                <w:ilvl w:val="0"/>
                <w:numId w:val="1"/>
              </w:numPr>
              <w:spacing w:before="100" w:beforeAutospacing="1" w:after="100" w:afterAutospacing="1"/>
              <w:rPr>
                <w:b/>
                <w:bCs/>
                <w:color w:val="000000" w:themeColor="text1"/>
              </w:rPr>
            </w:pPr>
            <w:r>
              <w:rPr>
                <w:b/>
                <w:bCs/>
                <w:color w:val="000000" w:themeColor="text1"/>
              </w:rPr>
              <w:t>CDC Division of Oral Health</w:t>
            </w:r>
          </w:p>
          <w:p w14:paraId="50851431" w14:textId="77777777" w:rsidR="002709C3" w:rsidRDefault="002709C3" w:rsidP="002709C3">
            <w:pPr>
              <w:pStyle w:val="ListParagraph"/>
              <w:spacing w:before="100" w:beforeAutospacing="1" w:after="100" w:afterAutospacing="1"/>
              <w:ind w:left="360"/>
              <w:rPr>
                <w:color w:val="000000" w:themeColor="text1"/>
              </w:rPr>
            </w:pPr>
            <w:r>
              <w:rPr>
                <w:color w:val="000000" w:themeColor="text1"/>
              </w:rPr>
              <w:t>Wednesday, May 25, 2022, 1:00 to 2:30 p.m.</w:t>
            </w:r>
          </w:p>
          <w:p w14:paraId="1EE9BEFC" w14:textId="77777777" w:rsidR="002709C3" w:rsidRDefault="002709C3" w:rsidP="002709C3">
            <w:pPr>
              <w:pStyle w:val="ListParagraph"/>
              <w:spacing w:before="100" w:beforeAutospacing="1" w:after="100" w:afterAutospacing="1"/>
              <w:ind w:left="360"/>
              <w:rPr>
                <w:i/>
                <w:iCs/>
                <w:color w:val="000000" w:themeColor="text1"/>
              </w:rPr>
            </w:pPr>
            <w:r w:rsidRPr="00553871">
              <w:rPr>
                <w:i/>
                <w:iCs/>
                <w:color w:val="000000" w:themeColor="text1"/>
              </w:rPr>
              <w:t>Race, Racism, and Oral Health in America</w:t>
            </w:r>
          </w:p>
          <w:p w14:paraId="69FA7FF0" w14:textId="77777777" w:rsidR="002709C3" w:rsidRDefault="002709C3" w:rsidP="002709C3">
            <w:pPr>
              <w:pStyle w:val="ListParagraph"/>
              <w:spacing w:before="100" w:beforeAutospacing="1" w:after="100" w:afterAutospacing="1"/>
              <w:ind w:left="360"/>
              <w:rPr>
                <w:color w:val="000000" w:themeColor="text1"/>
              </w:rPr>
            </w:pPr>
            <w:r w:rsidRPr="004924BF">
              <w:rPr>
                <w:color w:val="000000" w:themeColor="text1"/>
              </w:rPr>
              <w:t xml:space="preserve">CDC’s Division of Oral Health is hosting the next webinar in their </w:t>
            </w:r>
            <w:hyperlink r:id="rId90" w:tgtFrame="_blank" w:history="1">
              <w:r w:rsidRPr="004924BF">
                <w:rPr>
                  <w:rStyle w:val="Hyperlink"/>
                </w:rPr>
                <w:t>Dental Public Health Lecture Series</w:t>
              </w:r>
            </w:hyperlink>
            <w:r w:rsidRPr="004924BF">
              <w:rPr>
                <w:color w:val="000000" w:themeColor="text1"/>
              </w:rPr>
              <w:t xml:space="preserve">. These webinars are for current dental public health residents, prospective residents, and anyone interested in the field of dental public health. They are designed to help dental public health residents gain a better understanding of the </w:t>
            </w:r>
            <w:hyperlink r:id="rId91" w:tgtFrame="_blank" w:history="1">
              <w:r w:rsidRPr="004924BF">
                <w:rPr>
                  <w:rStyle w:val="Hyperlink"/>
                </w:rPr>
                <w:t>10 dental public health competencies</w:t>
              </w:r>
            </w:hyperlink>
            <w:r w:rsidRPr="004924BF">
              <w:rPr>
                <w:color w:val="000000" w:themeColor="text1"/>
              </w:rPr>
              <w:t xml:space="preserve"> outlined in the </w:t>
            </w:r>
            <w:hyperlink r:id="rId92" w:tgtFrame="_blank" w:history="1">
              <w:r w:rsidRPr="004924BF">
                <w:rPr>
                  <w:rStyle w:val="Hyperlink"/>
                </w:rPr>
                <w:t>American Board of Dental Public Health</w:t>
              </w:r>
            </w:hyperlink>
            <w:r w:rsidRPr="004924BF">
              <w:rPr>
                <w:color w:val="000000" w:themeColor="text1"/>
              </w:rPr>
              <w:t>. They feature experts in dental public health to provide a deeper dive into their experiences and each competency, and other current topics in the field.</w:t>
            </w:r>
          </w:p>
          <w:p w14:paraId="39A438A9" w14:textId="77777777" w:rsidR="002709C3" w:rsidRPr="004924BF" w:rsidRDefault="002709C3" w:rsidP="002709C3">
            <w:pPr>
              <w:pStyle w:val="ListParagraph"/>
              <w:spacing w:before="100" w:beforeAutospacing="1" w:after="100" w:afterAutospacing="1"/>
              <w:ind w:left="360"/>
              <w:rPr>
                <w:color w:val="000000" w:themeColor="text1"/>
              </w:rPr>
            </w:pPr>
            <w:r w:rsidRPr="004924BF">
              <w:rPr>
                <w:color w:val="000000" w:themeColor="text1"/>
              </w:rPr>
              <w:t xml:space="preserve">Learning Objectives: </w:t>
            </w:r>
          </w:p>
          <w:p w14:paraId="6C1E751F" w14:textId="77777777" w:rsidR="002709C3" w:rsidRPr="004924BF" w:rsidRDefault="002709C3" w:rsidP="005E1D40">
            <w:pPr>
              <w:pStyle w:val="ListParagraph"/>
              <w:numPr>
                <w:ilvl w:val="0"/>
                <w:numId w:val="14"/>
              </w:numPr>
              <w:rPr>
                <w:color w:val="000000" w:themeColor="text1"/>
              </w:rPr>
            </w:pPr>
            <w:r w:rsidRPr="004924BF">
              <w:rPr>
                <w:color w:val="000000" w:themeColor="text1"/>
              </w:rPr>
              <w:t xml:space="preserve">Understand the development and use of race/ethnicity categories in analysis of population data in the U.S. </w:t>
            </w:r>
          </w:p>
          <w:p w14:paraId="67801C46" w14:textId="77777777" w:rsidR="002709C3" w:rsidRPr="004924BF" w:rsidRDefault="002709C3" w:rsidP="005E1D40">
            <w:pPr>
              <w:pStyle w:val="ListParagraph"/>
              <w:numPr>
                <w:ilvl w:val="0"/>
                <w:numId w:val="14"/>
              </w:numPr>
              <w:rPr>
                <w:color w:val="000000" w:themeColor="text1"/>
              </w:rPr>
            </w:pPr>
            <w:r w:rsidRPr="004924BF">
              <w:rPr>
                <w:color w:val="000000" w:themeColor="text1"/>
              </w:rPr>
              <w:t xml:space="preserve">Understand ways to measure the impact of racism on health and well-being. </w:t>
            </w:r>
          </w:p>
          <w:p w14:paraId="38C98691" w14:textId="77777777" w:rsidR="002709C3" w:rsidRPr="004924BF" w:rsidRDefault="002709C3" w:rsidP="005E1D40">
            <w:pPr>
              <w:pStyle w:val="ListParagraph"/>
              <w:numPr>
                <w:ilvl w:val="0"/>
                <w:numId w:val="14"/>
              </w:numPr>
              <w:rPr>
                <w:color w:val="000000" w:themeColor="text1"/>
              </w:rPr>
            </w:pPr>
            <w:r w:rsidRPr="004924BF">
              <w:rPr>
                <w:color w:val="000000" w:themeColor="text1"/>
              </w:rPr>
              <w:t>Understand the role of racism on the persistence of oral health inequities in the U.S.</w:t>
            </w:r>
          </w:p>
          <w:p w14:paraId="6BBAA47F" w14:textId="77777777" w:rsidR="002709C3" w:rsidRDefault="002709C3" w:rsidP="002709C3">
            <w:pPr>
              <w:pStyle w:val="ListParagraph"/>
              <w:spacing w:before="100" w:beforeAutospacing="1" w:after="100" w:afterAutospacing="1"/>
              <w:ind w:left="360"/>
              <w:rPr>
                <w:color w:val="000000" w:themeColor="text1"/>
              </w:rPr>
            </w:pPr>
            <w:r w:rsidRPr="004924BF">
              <w:rPr>
                <w:color w:val="000000" w:themeColor="text1"/>
              </w:rPr>
              <w:t>Presenter:</w:t>
            </w:r>
            <w:r>
              <w:rPr>
                <w:color w:val="000000" w:themeColor="text1"/>
              </w:rPr>
              <w:t xml:space="preserve"> </w:t>
            </w:r>
            <w:r w:rsidRPr="004924BF">
              <w:rPr>
                <w:color w:val="000000" w:themeColor="text1"/>
              </w:rPr>
              <w:t>Raul I. Garcia, DMD, MMedSc, Professor and Chair, Department of Health Policy and Health Services Research at the Boston University Henry M. Goldman School of Dental Medicine.</w:t>
            </w:r>
          </w:p>
          <w:p w14:paraId="3ECD1147" w14:textId="77777777" w:rsidR="002709C3" w:rsidRDefault="002709C3" w:rsidP="002709C3">
            <w:pPr>
              <w:pStyle w:val="ListParagraph"/>
              <w:spacing w:before="100" w:beforeAutospacing="1" w:after="100" w:afterAutospacing="1"/>
              <w:ind w:left="360"/>
              <w:rPr>
                <w:color w:val="000000" w:themeColor="text1"/>
              </w:rPr>
            </w:pPr>
            <w:r>
              <w:rPr>
                <w:color w:val="000000" w:themeColor="text1"/>
              </w:rPr>
              <w:t xml:space="preserve">Registration: </w:t>
            </w:r>
            <w:hyperlink r:id="rId93" w:history="1">
              <w:r w:rsidRPr="00732516">
                <w:rPr>
                  <w:rStyle w:val="Hyperlink"/>
                </w:rPr>
                <w:t>https://tinyurl.com/RacismAndOralHealth</w:t>
              </w:r>
            </w:hyperlink>
            <w:r>
              <w:rPr>
                <w:color w:val="000000" w:themeColor="text1"/>
              </w:rPr>
              <w:t xml:space="preserve"> </w:t>
            </w:r>
          </w:p>
          <w:p w14:paraId="12506895" w14:textId="302B36A0" w:rsidR="002709C3" w:rsidRDefault="002709C3" w:rsidP="002709C3">
            <w:pPr>
              <w:pStyle w:val="ListParagraph"/>
              <w:numPr>
                <w:ilvl w:val="0"/>
                <w:numId w:val="1"/>
              </w:numPr>
              <w:spacing w:before="100" w:beforeAutospacing="1" w:after="100" w:afterAutospacing="1"/>
              <w:rPr>
                <w:b/>
                <w:bCs/>
                <w:color w:val="000000" w:themeColor="text1"/>
              </w:rPr>
            </w:pPr>
            <w:r w:rsidRPr="00225338">
              <w:rPr>
                <w:b/>
                <w:bCs/>
                <w:color w:val="000000" w:themeColor="text1"/>
              </w:rPr>
              <w:lastRenderedPageBreak/>
              <w:t>AgeSpan, California State University-Sacramento, Care Dimensions, Good Shepherd Community Care, LGBTQIA+ Aging Project Fenway Health, Over the Rainbow Social Group, and Salem State University School of Social Work</w:t>
            </w:r>
          </w:p>
          <w:p w14:paraId="5E3CA1F4" w14:textId="13398047" w:rsidR="002709C3" w:rsidRPr="00225338" w:rsidRDefault="002709C3" w:rsidP="002709C3">
            <w:pPr>
              <w:pStyle w:val="ListParagraph"/>
              <w:ind w:left="360"/>
              <w:rPr>
                <w:color w:val="000000" w:themeColor="text1"/>
              </w:rPr>
            </w:pPr>
            <w:r>
              <w:rPr>
                <w:color w:val="000000" w:themeColor="text1"/>
              </w:rPr>
              <w:t>Friday, June 24, 2022, 9:00 a.m. to 3:00 p.m.</w:t>
            </w:r>
          </w:p>
          <w:p w14:paraId="1F2DCFCE" w14:textId="6FF25672" w:rsidR="002709C3" w:rsidRPr="00225338" w:rsidRDefault="002709C3" w:rsidP="002709C3">
            <w:pPr>
              <w:pStyle w:val="ListParagraph"/>
              <w:ind w:left="360"/>
              <w:rPr>
                <w:i/>
                <w:iCs/>
                <w:color w:val="000000" w:themeColor="text1"/>
              </w:rPr>
            </w:pPr>
            <w:r w:rsidRPr="00225338">
              <w:rPr>
                <w:i/>
                <w:iCs/>
                <w:color w:val="000000" w:themeColor="text1"/>
              </w:rPr>
              <w:t>11th Annual LGBTQ Elders in an Ever-Changing World (VIRTUAL) Conference</w:t>
            </w:r>
          </w:p>
          <w:p w14:paraId="30807DFF" w14:textId="77777777" w:rsidR="002709C3" w:rsidRPr="00225338" w:rsidRDefault="002709C3" w:rsidP="002709C3">
            <w:pPr>
              <w:pStyle w:val="ListParagraph"/>
              <w:spacing w:before="100" w:beforeAutospacing="1" w:after="100" w:afterAutospacing="1"/>
              <w:ind w:left="360"/>
              <w:rPr>
                <w:color w:val="000000" w:themeColor="text1"/>
              </w:rPr>
            </w:pPr>
            <w:r w:rsidRPr="00225338">
              <w:rPr>
                <w:color w:val="000000" w:themeColor="text1"/>
              </w:rPr>
              <w:t xml:space="preserve">﻿This year’s keynote speaker is award-winning filmmaker Stu Maddux, who will present </w:t>
            </w:r>
            <w:r w:rsidRPr="00225338">
              <w:rPr>
                <w:b/>
                <w:bCs/>
                <w:color w:val="000000" w:themeColor="text1"/>
              </w:rPr>
              <w:t>“Social Isolation, Loneliness, and Resilience in LGBTQ Older Adults</w:t>
            </w:r>
            <w:r w:rsidRPr="00225338">
              <w:rPr>
                <w:color w:val="000000" w:themeColor="text1"/>
              </w:rPr>
              <w:t xml:space="preserve">.” </w:t>
            </w:r>
          </w:p>
          <w:p w14:paraId="419F3860" w14:textId="11DED45F" w:rsidR="002709C3" w:rsidRPr="00225338" w:rsidRDefault="002709C3" w:rsidP="002709C3">
            <w:pPr>
              <w:pStyle w:val="ListParagraph"/>
              <w:spacing w:before="100" w:beforeAutospacing="1" w:after="100" w:afterAutospacing="1"/>
              <w:ind w:left="360"/>
              <w:rPr>
                <w:color w:val="000000" w:themeColor="text1"/>
              </w:rPr>
            </w:pPr>
            <w:r w:rsidRPr="00225338">
              <w:rPr>
                <w:color w:val="000000" w:themeColor="text1"/>
              </w:rPr>
              <w:t xml:space="preserve">Loneliness and isolation are being called the other hidden epidemics during the COVID era. Maddux will discuss his very timely documentary, </w:t>
            </w:r>
            <w:r w:rsidRPr="00225338">
              <w:rPr>
                <w:i/>
                <w:iCs/>
                <w:color w:val="000000" w:themeColor="text1"/>
              </w:rPr>
              <w:t xml:space="preserve">All </w:t>
            </w:r>
            <w:r w:rsidR="00970549" w:rsidRPr="00225338">
              <w:rPr>
                <w:i/>
                <w:iCs/>
                <w:color w:val="000000" w:themeColor="text1"/>
              </w:rPr>
              <w:t>the</w:t>
            </w:r>
            <w:r w:rsidRPr="00225338">
              <w:rPr>
                <w:i/>
                <w:iCs/>
                <w:color w:val="000000" w:themeColor="text1"/>
              </w:rPr>
              <w:t xml:space="preserve"> Lonely People</w:t>
            </w:r>
            <w:r w:rsidRPr="00225338">
              <w:rPr>
                <w:color w:val="000000" w:themeColor="text1"/>
              </w:rPr>
              <w:t>, which shares first-hand accounts of LGBTQ adults who have been featured in the documentary and have triumphed over the challenges of feeling alone. In addition, Maddux will highlight social engagement strategies that have helped people around the world reach out and connect.</w:t>
            </w:r>
          </w:p>
          <w:p w14:paraId="3900F059" w14:textId="4AFA7A32" w:rsidR="002709C3" w:rsidRDefault="002709C3" w:rsidP="002709C3">
            <w:pPr>
              <w:pStyle w:val="ListParagraph"/>
              <w:spacing w:before="100" w:beforeAutospacing="1" w:after="100" w:afterAutospacing="1"/>
              <w:ind w:left="360"/>
              <w:rPr>
                <w:color w:val="000000" w:themeColor="text1"/>
              </w:rPr>
            </w:pPr>
            <w:r>
              <w:rPr>
                <w:color w:val="000000" w:themeColor="text1"/>
              </w:rPr>
              <w:t>C</w:t>
            </w:r>
            <w:r w:rsidRPr="00855C2F">
              <w:rPr>
                <w:color w:val="000000" w:themeColor="text1"/>
              </w:rPr>
              <w:t xml:space="preserve">onference flyer: </w:t>
            </w:r>
            <w:hyperlink r:id="rId94" w:tgtFrame="_blank" w:history="1">
              <w:r w:rsidRPr="00855C2F">
                <w:rPr>
                  <w:rStyle w:val="Hyperlink"/>
                </w:rPr>
                <w:t>https://conta.cc/3jlp8R4</w:t>
              </w:r>
            </w:hyperlink>
            <w:r w:rsidRPr="00855C2F">
              <w:rPr>
                <w:color w:val="000000" w:themeColor="text1"/>
              </w:rPr>
              <w:t>.</w:t>
            </w:r>
          </w:p>
          <w:p w14:paraId="2A614904" w14:textId="2D1FD37B" w:rsidR="002709C3" w:rsidRDefault="002709C3" w:rsidP="002709C3">
            <w:pPr>
              <w:pStyle w:val="ListParagraph"/>
              <w:spacing w:before="100" w:beforeAutospacing="1" w:after="100" w:afterAutospacing="1"/>
              <w:ind w:left="360"/>
              <w:rPr>
                <w:color w:val="000000" w:themeColor="text1"/>
              </w:rPr>
            </w:pPr>
            <w:r w:rsidRPr="00855C2F">
              <w:rPr>
                <w:color w:val="000000" w:themeColor="text1"/>
              </w:rPr>
              <w:t xml:space="preserve">Conference Fee: </w:t>
            </w:r>
          </w:p>
          <w:p w14:paraId="7273D9F6" w14:textId="3E786DFA" w:rsidR="002709C3" w:rsidRDefault="002709C3" w:rsidP="002709C3">
            <w:pPr>
              <w:pStyle w:val="ListParagraph"/>
              <w:spacing w:before="100" w:beforeAutospacing="1" w:after="100" w:afterAutospacing="1"/>
              <w:ind w:left="360"/>
              <w:rPr>
                <w:color w:val="000000" w:themeColor="text1"/>
              </w:rPr>
            </w:pPr>
            <w:r w:rsidRPr="00855C2F">
              <w:rPr>
                <w:color w:val="000000" w:themeColor="text1"/>
              </w:rPr>
              <w:t>$95 - with CEUs / $75 - no CEUs</w:t>
            </w:r>
          </w:p>
          <w:p w14:paraId="4511F2FF" w14:textId="77777777" w:rsidR="002709C3" w:rsidRDefault="002709C3" w:rsidP="002709C3">
            <w:pPr>
              <w:pStyle w:val="ListParagraph"/>
              <w:spacing w:before="100" w:beforeAutospacing="1" w:after="100" w:afterAutospacing="1"/>
              <w:ind w:left="360"/>
              <w:rPr>
                <w:color w:val="000000" w:themeColor="text1"/>
              </w:rPr>
            </w:pPr>
            <w:r w:rsidRPr="00855C2F">
              <w:rPr>
                <w:color w:val="000000" w:themeColor="text1"/>
              </w:rPr>
              <w:t>$25 - Seniors and Students</w:t>
            </w:r>
          </w:p>
          <w:p w14:paraId="686F0C33" w14:textId="31732E94" w:rsidR="002709C3" w:rsidRPr="00225338" w:rsidRDefault="002709C3" w:rsidP="002709C3">
            <w:pPr>
              <w:pStyle w:val="ListParagraph"/>
              <w:spacing w:before="100" w:beforeAutospacing="1" w:after="100" w:afterAutospacing="1"/>
              <w:ind w:left="360"/>
              <w:rPr>
                <w:color w:val="000000" w:themeColor="text1"/>
              </w:rPr>
            </w:pPr>
            <w:r w:rsidRPr="00855C2F">
              <w:rPr>
                <w:color w:val="000000" w:themeColor="text1"/>
              </w:rPr>
              <w:t xml:space="preserve">Register at: </w:t>
            </w:r>
            <w:hyperlink r:id="rId95" w:tgtFrame="_blank" w:history="1">
              <w:r w:rsidRPr="00855C2F">
                <w:rPr>
                  <w:rStyle w:val="Hyperlink"/>
                </w:rPr>
                <w:t>https://2022lgbtqeldersconference.eventbrite.com</w:t>
              </w:r>
            </w:hyperlink>
          </w:p>
        </w:tc>
      </w:tr>
      <w:bookmarkEnd w:id="2"/>
      <w:bookmarkEnd w:id="3"/>
      <w:tr w:rsidR="002709C3" w14:paraId="478498ED" w14:textId="77777777" w:rsidTr="00EC00D9">
        <w:tc>
          <w:tcPr>
            <w:tcW w:w="2945" w:type="dxa"/>
          </w:tcPr>
          <w:p w14:paraId="69EA029C" w14:textId="0B66D1EA" w:rsidR="002709C3" w:rsidRPr="00590699" w:rsidRDefault="002709C3" w:rsidP="002709C3">
            <w:pPr>
              <w:rPr>
                <w:color w:val="000000" w:themeColor="text1"/>
                <w:sz w:val="24"/>
                <w:szCs w:val="24"/>
              </w:rPr>
            </w:pPr>
            <w:r w:rsidRPr="001B5693">
              <w:rPr>
                <w:color w:val="000000" w:themeColor="text1"/>
                <w:sz w:val="24"/>
                <w:szCs w:val="24"/>
              </w:rPr>
              <w:lastRenderedPageBreak/>
              <w:t>Previously posted webinars and online sessions</w:t>
            </w:r>
          </w:p>
        </w:tc>
        <w:tc>
          <w:tcPr>
            <w:tcW w:w="7845" w:type="dxa"/>
            <w:gridSpan w:val="4"/>
          </w:tcPr>
          <w:p w14:paraId="6CBD6B93" w14:textId="77777777" w:rsidR="002709C3" w:rsidRDefault="002709C3" w:rsidP="002709C3">
            <w:pPr>
              <w:pStyle w:val="ListParagraph"/>
              <w:spacing w:before="100" w:beforeAutospacing="1" w:after="100" w:afterAutospacing="1"/>
              <w:ind w:left="0"/>
              <w:rPr>
                <w:b/>
                <w:bCs/>
                <w:color w:val="000000" w:themeColor="text1"/>
              </w:rPr>
            </w:pPr>
            <w:r>
              <w:rPr>
                <w:b/>
                <w:bCs/>
                <w:color w:val="000000" w:themeColor="text1"/>
              </w:rPr>
              <w:t>Previously posted webinars and online sessions can be viewed at:</w:t>
            </w:r>
          </w:p>
          <w:p w14:paraId="517318A0" w14:textId="0AFED1A5" w:rsidR="002709C3" w:rsidRPr="001B5693" w:rsidRDefault="00ED139D" w:rsidP="002709C3">
            <w:pPr>
              <w:pStyle w:val="ListParagraph"/>
              <w:spacing w:before="100" w:beforeAutospacing="1" w:after="100" w:afterAutospacing="1"/>
              <w:ind w:left="0"/>
              <w:rPr>
                <w:b/>
                <w:bCs/>
              </w:rPr>
            </w:pPr>
            <w:hyperlink r:id="rId96" w:history="1">
              <w:r w:rsidR="002709C3" w:rsidRPr="00354C38">
                <w:rPr>
                  <w:rStyle w:val="Hyperlink"/>
                  <w:b/>
                  <w:bCs/>
                </w:rPr>
                <w:t>https://dignityalliancema.org/webinars-and-online-sessions/</w:t>
              </w:r>
            </w:hyperlink>
          </w:p>
        </w:tc>
      </w:tr>
      <w:tr w:rsidR="006E0AB7" w14:paraId="28E83F9A" w14:textId="77777777" w:rsidTr="00EC00D9">
        <w:tc>
          <w:tcPr>
            <w:tcW w:w="2945" w:type="dxa"/>
          </w:tcPr>
          <w:p w14:paraId="4E21C35C" w14:textId="4B7A902F" w:rsidR="006E0AB7" w:rsidRDefault="006E0AB7" w:rsidP="002709C3">
            <w:pPr>
              <w:rPr>
                <w:sz w:val="24"/>
                <w:szCs w:val="24"/>
              </w:rPr>
            </w:pPr>
            <w:r>
              <w:rPr>
                <w:sz w:val="24"/>
                <w:szCs w:val="24"/>
              </w:rPr>
              <w:t>Nursing Homes</w:t>
            </w:r>
          </w:p>
        </w:tc>
        <w:tc>
          <w:tcPr>
            <w:tcW w:w="7845" w:type="dxa"/>
            <w:gridSpan w:val="4"/>
          </w:tcPr>
          <w:p w14:paraId="4710938A" w14:textId="0C932F5C" w:rsidR="006E0AB7" w:rsidRDefault="006E0AB7" w:rsidP="006E0AB7">
            <w:pPr>
              <w:pStyle w:val="ListParagraph"/>
              <w:numPr>
                <w:ilvl w:val="0"/>
                <w:numId w:val="1"/>
              </w:numPr>
              <w:rPr>
                <w:b/>
                <w:bCs/>
                <w:color w:val="000000" w:themeColor="text1"/>
              </w:rPr>
            </w:pPr>
            <w:r>
              <w:rPr>
                <w:b/>
                <w:bCs/>
                <w:color w:val="000000" w:themeColor="text1"/>
              </w:rPr>
              <w:t>The National Consumer Voice for Quality Long Term Care (Podcast)</w:t>
            </w:r>
          </w:p>
          <w:p w14:paraId="569FA757" w14:textId="77777777" w:rsidR="006E0AB7" w:rsidRDefault="006E0AB7" w:rsidP="006E0AB7">
            <w:pPr>
              <w:pStyle w:val="ListParagraph"/>
              <w:ind w:left="360"/>
              <w:rPr>
                <w:color w:val="000000" w:themeColor="text1"/>
              </w:rPr>
            </w:pPr>
            <w:r>
              <w:rPr>
                <w:color w:val="000000" w:themeColor="text1"/>
              </w:rPr>
              <w:t>May 12, 2022</w:t>
            </w:r>
          </w:p>
          <w:p w14:paraId="36A9A273" w14:textId="77777777" w:rsidR="006E0AB7" w:rsidRDefault="006E0AB7" w:rsidP="006E0AB7">
            <w:pPr>
              <w:pStyle w:val="ListParagraph"/>
              <w:ind w:left="360"/>
              <w:rPr>
                <w:i/>
                <w:iCs/>
                <w:color w:val="000000" w:themeColor="text1"/>
              </w:rPr>
            </w:pPr>
            <w:r w:rsidRPr="006E0AB7">
              <w:rPr>
                <w:i/>
                <w:iCs/>
                <w:color w:val="000000" w:themeColor="text1"/>
              </w:rPr>
              <w:t>A Conversation with Nursing Home Residents: Part II</w:t>
            </w:r>
          </w:p>
          <w:p w14:paraId="7D22D498" w14:textId="77777777" w:rsidR="006E0AB7" w:rsidRDefault="006E0AB7" w:rsidP="006E0AB7">
            <w:pPr>
              <w:pStyle w:val="ListParagraph"/>
              <w:ind w:left="360"/>
              <w:rPr>
                <w:color w:val="000000" w:themeColor="text1"/>
              </w:rPr>
            </w:pPr>
            <w:r w:rsidRPr="006E0AB7">
              <w:rPr>
                <w:color w:val="000000" w:themeColor="text1"/>
              </w:rPr>
              <w:t xml:space="preserve">In the newest episode of the </w:t>
            </w:r>
            <w:r w:rsidRPr="006E0AB7">
              <w:rPr>
                <w:i/>
                <w:iCs/>
                <w:color w:val="000000" w:themeColor="text1"/>
              </w:rPr>
              <w:t>Pursuing Quality Long-Term Care</w:t>
            </w:r>
            <w:r w:rsidRPr="006E0AB7">
              <w:rPr>
                <w:color w:val="000000" w:themeColor="text1"/>
              </w:rPr>
              <w:t xml:space="preserve"> podcast, we continue our conversation with long-term care residents about the importance of these reforms. We speak with two residents to discuss the problems they face in their day-to-day lives from inadequate staffing, the ways nursing home ownership has impacted their lives throughout the pandemic, as well as what can be done to improve their lives in long-term care.</w:t>
            </w:r>
          </w:p>
          <w:p w14:paraId="00507013" w14:textId="4769A684" w:rsidR="006E0AB7" w:rsidRPr="006E0AB7" w:rsidRDefault="00ED139D" w:rsidP="006E0AB7">
            <w:pPr>
              <w:pStyle w:val="ListParagraph"/>
              <w:ind w:left="360"/>
              <w:rPr>
                <w:color w:val="000000" w:themeColor="text1"/>
              </w:rPr>
            </w:pPr>
            <w:hyperlink r:id="rId97" w:history="1">
              <w:r w:rsidR="006E0AB7" w:rsidRPr="000303D7">
                <w:rPr>
                  <w:rStyle w:val="Hyperlink"/>
                </w:rPr>
                <w:t>https://tinyurl.com/ConversationsNHResidentsPartII</w:t>
              </w:r>
            </w:hyperlink>
            <w:r w:rsidR="006E0AB7">
              <w:rPr>
                <w:color w:val="000000" w:themeColor="text1"/>
              </w:rPr>
              <w:t xml:space="preserve"> </w:t>
            </w:r>
          </w:p>
        </w:tc>
      </w:tr>
      <w:tr w:rsidR="002709C3" w14:paraId="01445D3B" w14:textId="77777777" w:rsidTr="00EC00D9">
        <w:tc>
          <w:tcPr>
            <w:tcW w:w="2945" w:type="dxa"/>
          </w:tcPr>
          <w:p w14:paraId="4D108DE9" w14:textId="2835DB8B" w:rsidR="002709C3" w:rsidRDefault="002709C3" w:rsidP="002709C3">
            <w:pPr>
              <w:rPr>
                <w:sz w:val="24"/>
                <w:szCs w:val="24"/>
              </w:rPr>
            </w:pPr>
            <w:bookmarkStart w:id="4" w:name="_Hlk103787179"/>
            <w:r>
              <w:rPr>
                <w:sz w:val="24"/>
                <w:szCs w:val="24"/>
              </w:rPr>
              <w:t>Home and Community Based Services</w:t>
            </w:r>
          </w:p>
        </w:tc>
        <w:tc>
          <w:tcPr>
            <w:tcW w:w="7845" w:type="dxa"/>
            <w:gridSpan w:val="4"/>
          </w:tcPr>
          <w:p w14:paraId="0ABA0B2E" w14:textId="77777777" w:rsidR="002709C3" w:rsidRDefault="00FE18B3" w:rsidP="00FE18B3">
            <w:pPr>
              <w:pStyle w:val="ListParagraph"/>
              <w:numPr>
                <w:ilvl w:val="0"/>
                <w:numId w:val="1"/>
              </w:numPr>
              <w:rPr>
                <w:b/>
                <w:bCs/>
                <w:color w:val="000000" w:themeColor="text1"/>
              </w:rPr>
            </w:pPr>
            <w:bookmarkStart w:id="5" w:name="_Hlk103787390"/>
            <w:r>
              <w:rPr>
                <w:b/>
                <w:bCs/>
                <w:color w:val="000000" w:themeColor="text1"/>
              </w:rPr>
              <w:t>Generations Today</w:t>
            </w:r>
          </w:p>
          <w:p w14:paraId="607CB808" w14:textId="77777777" w:rsidR="00FE18B3" w:rsidRDefault="00FE18B3" w:rsidP="00FE18B3">
            <w:pPr>
              <w:pStyle w:val="ListParagraph"/>
              <w:ind w:left="360"/>
              <w:rPr>
                <w:color w:val="000000" w:themeColor="text1"/>
              </w:rPr>
            </w:pPr>
            <w:r>
              <w:rPr>
                <w:color w:val="000000" w:themeColor="text1"/>
              </w:rPr>
              <w:t>May 18, 2022</w:t>
            </w:r>
          </w:p>
          <w:p w14:paraId="55C5304A" w14:textId="77777777" w:rsidR="00FE18B3" w:rsidRDefault="00FE18B3" w:rsidP="00FE18B3">
            <w:pPr>
              <w:pStyle w:val="ListParagraph"/>
              <w:ind w:left="360"/>
              <w:rPr>
                <w:i/>
                <w:iCs/>
                <w:color w:val="000000" w:themeColor="text1"/>
              </w:rPr>
            </w:pPr>
            <w:r w:rsidRPr="00FE18B3">
              <w:rPr>
                <w:i/>
                <w:iCs/>
                <w:color w:val="000000" w:themeColor="text1"/>
              </w:rPr>
              <w:t>Perspectives on Food Security in Older Adults in the COVID-19 Era: What We Know, Where We Go</w:t>
            </w:r>
          </w:p>
          <w:p w14:paraId="60467CAA" w14:textId="77777777" w:rsidR="00FE18B3" w:rsidRPr="00FE18B3" w:rsidRDefault="00FE18B3" w:rsidP="00FE18B3">
            <w:pPr>
              <w:pStyle w:val="ListParagraph"/>
              <w:ind w:left="360"/>
              <w:rPr>
                <w:color w:val="000000" w:themeColor="text1"/>
              </w:rPr>
            </w:pPr>
            <w:r w:rsidRPr="00FE18B3">
              <w:rPr>
                <w:color w:val="000000" w:themeColor="text1"/>
              </w:rPr>
              <w:t>he term “</w:t>
            </w:r>
            <w:hyperlink r:id="rId98" w:history="1">
              <w:r w:rsidRPr="00FE18B3">
                <w:rPr>
                  <w:rStyle w:val="Hyperlink"/>
                </w:rPr>
                <w:t>food insecurity</w:t>
              </w:r>
            </w:hyperlink>
            <w:r w:rsidRPr="00FE18B3">
              <w:rPr>
                <w:color w:val="000000" w:themeColor="text1"/>
              </w:rPr>
              <w:t xml:space="preserve">”—limited or uncertain availability of nutritionally adequate and safe foods, or limited or uncertain ability to acquire acceptable foods in socially acceptable ways—is often used as a measure of where hunger can occur. The United States Department of Agriculture (USDA) defines </w:t>
            </w:r>
            <w:hyperlink r:id="rId99" w:history="1">
              <w:r w:rsidRPr="00FE18B3">
                <w:rPr>
                  <w:rStyle w:val="Hyperlink"/>
                </w:rPr>
                <w:t xml:space="preserve">hunger </w:t>
              </w:r>
            </w:hyperlink>
            <w:r w:rsidRPr="00FE18B3">
              <w:rPr>
                <w:color w:val="000000" w:themeColor="text1"/>
              </w:rPr>
              <w:t>as a “potential consequence of food insecurity that, because of prolonged, involuntary lack of food, results in discomfort, illness, weakness or pain that goes beyond that usual uneasy feeling.”</w:t>
            </w:r>
          </w:p>
          <w:p w14:paraId="0B296884" w14:textId="4FCD3052" w:rsidR="00FE18B3" w:rsidRDefault="00FE18B3" w:rsidP="00FE18B3">
            <w:pPr>
              <w:pStyle w:val="ListParagraph"/>
              <w:ind w:left="360"/>
              <w:rPr>
                <w:color w:val="000000" w:themeColor="text1"/>
              </w:rPr>
            </w:pPr>
            <w:r w:rsidRPr="00FE18B3">
              <w:rPr>
                <w:color w:val="000000" w:themeColor="text1"/>
              </w:rPr>
              <w:t>Some population groups—including older adults, as well as Black, Indigenous and other racial/ethnic minority groups—can experience food insecurity and hunger at higher rates than others.</w:t>
            </w:r>
            <w:r>
              <w:rPr>
                <w:color w:val="000000" w:themeColor="text1"/>
              </w:rPr>
              <w:t xml:space="preserve"> . .</w:t>
            </w:r>
          </w:p>
          <w:p w14:paraId="0DC397E7" w14:textId="42F3CCF4" w:rsidR="00FE18B3" w:rsidRDefault="00FE18B3" w:rsidP="00FE18B3">
            <w:pPr>
              <w:pStyle w:val="ListParagraph"/>
              <w:ind w:left="360"/>
              <w:rPr>
                <w:color w:val="000000" w:themeColor="text1"/>
              </w:rPr>
            </w:pPr>
            <w:r w:rsidRPr="00FE18B3">
              <w:rPr>
                <w:color w:val="000000" w:themeColor="text1"/>
              </w:rPr>
              <w:t xml:space="preserve">A 2018 study found the presence of food insecurity among older adults with chronic conditions added 11% to </w:t>
            </w:r>
            <w:hyperlink r:id="rId100" w:history="1">
              <w:r w:rsidRPr="00FE18B3">
                <w:rPr>
                  <w:rStyle w:val="Hyperlink"/>
                </w:rPr>
                <w:t>healthcare costs</w:t>
              </w:r>
            </w:hyperlink>
            <w:r w:rsidRPr="00FE18B3">
              <w:rPr>
                <w:color w:val="000000" w:themeColor="text1"/>
              </w:rPr>
              <w:t>.</w:t>
            </w:r>
            <w:r>
              <w:rPr>
                <w:color w:val="000000" w:themeColor="text1"/>
              </w:rPr>
              <w:t xml:space="preserve"> . .</w:t>
            </w:r>
          </w:p>
          <w:p w14:paraId="1E0A74E0" w14:textId="19696D92" w:rsidR="00FE18B3" w:rsidRPr="00FE18B3" w:rsidRDefault="00FE18B3" w:rsidP="00FE18B3">
            <w:pPr>
              <w:pStyle w:val="ListParagraph"/>
              <w:ind w:left="360"/>
              <w:rPr>
                <w:color w:val="000000" w:themeColor="text1"/>
              </w:rPr>
            </w:pPr>
            <w:r w:rsidRPr="00FE18B3">
              <w:rPr>
                <w:color w:val="000000" w:themeColor="text1"/>
              </w:rPr>
              <w:t xml:space="preserve">In 2019, the University of Michigan </w:t>
            </w:r>
            <w:hyperlink r:id="rId101" w:history="1">
              <w:r w:rsidRPr="00FE18B3">
                <w:rPr>
                  <w:rStyle w:val="Hyperlink"/>
                </w:rPr>
                <w:t>National Poll on Healthy Aging</w:t>
              </w:r>
            </w:hyperlink>
            <w:r w:rsidRPr="00FE18B3">
              <w:rPr>
                <w:color w:val="000000" w:themeColor="text1"/>
              </w:rPr>
              <w:t xml:space="preserve"> found that among U.S. adults ages 50 to 80, one in seven (or 14%) had experienced household food insecurity in the past year. Earlier that year, the USDA found that 7.2% (or 1,842,000 households) with older adults were food insecure.</w:t>
            </w:r>
          </w:p>
          <w:p w14:paraId="71DC77FD" w14:textId="77777777" w:rsidR="00FE18B3" w:rsidRDefault="00ED139D" w:rsidP="00FE18B3">
            <w:pPr>
              <w:pStyle w:val="ListParagraph"/>
              <w:ind w:left="360"/>
              <w:rPr>
                <w:color w:val="000000" w:themeColor="text1"/>
              </w:rPr>
            </w:pPr>
            <w:hyperlink r:id="rId102" w:history="1">
              <w:r w:rsidR="00213E4B" w:rsidRPr="000303D7">
                <w:rPr>
                  <w:rStyle w:val="Hyperlink"/>
                </w:rPr>
                <w:t>https://tinyurl.com/FoodSecurityOlderAdultsCovid19</w:t>
              </w:r>
            </w:hyperlink>
            <w:bookmarkEnd w:id="5"/>
            <w:r w:rsidR="00213E4B">
              <w:rPr>
                <w:color w:val="000000" w:themeColor="text1"/>
              </w:rPr>
              <w:t xml:space="preserve"> </w:t>
            </w:r>
          </w:p>
          <w:p w14:paraId="6A2092C2" w14:textId="7FF78560" w:rsidR="00A977DD" w:rsidRDefault="00A977DD" w:rsidP="00A977DD">
            <w:pPr>
              <w:pStyle w:val="ListParagraph"/>
              <w:numPr>
                <w:ilvl w:val="0"/>
                <w:numId w:val="1"/>
              </w:numPr>
              <w:rPr>
                <w:b/>
                <w:bCs/>
                <w:color w:val="000000" w:themeColor="text1"/>
              </w:rPr>
            </w:pPr>
            <w:r>
              <w:rPr>
                <w:b/>
                <w:bCs/>
                <w:color w:val="000000" w:themeColor="text1"/>
              </w:rPr>
              <w:t>Under the Radar with Callie Crosley – WGBH</w:t>
            </w:r>
          </w:p>
          <w:p w14:paraId="69B9178D" w14:textId="77777777" w:rsidR="00A977DD" w:rsidRDefault="00A977DD" w:rsidP="00A977DD">
            <w:pPr>
              <w:pStyle w:val="ListParagraph"/>
              <w:ind w:left="360"/>
              <w:rPr>
                <w:color w:val="000000" w:themeColor="text1"/>
              </w:rPr>
            </w:pPr>
            <w:r>
              <w:rPr>
                <w:color w:val="000000" w:themeColor="text1"/>
              </w:rPr>
              <w:t>May 13, 2022</w:t>
            </w:r>
          </w:p>
          <w:p w14:paraId="4E6C6B1E" w14:textId="77777777" w:rsidR="00A977DD" w:rsidRDefault="00A977DD" w:rsidP="00A977DD">
            <w:pPr>
              <w:pStyle w:val="ListParagraph"/>
              <w:ind w:left="360"/>
              <w:rPr>
                <w:i/>
                <w:iCs/>
                <w:color w:val="000000" w:themeColor="text1"/>
              </w:rPr>
            </w:pPr>
            <w:r w:rsidRPr="00A977DD">
              <w:rPr>
                <w:i/>
                <w:iCs/>
                <w:color w:val="000000" w:themeColor="text1"/>
              </w:rPr>
              <w:t>Local innovators seek to improve the elder care industry</w:t>
            </w:r>
          </w:p>
          <w:p w14:paraId="0DB7BEDD" w14:textId="77777777" w:rsidR="00A977DD" w:rsidRPr="00A977DD" w:rsidRDefault="00A977DD" w:rsidP="00A977DD">
            <w:pPr>
              <w:pStyle w:val="ListParagraph"/>
              <w:ind w:left="360"/>
              <w:rPr>
                <w:color w:val="000000" w:themeColor="text1"/>
              </w:rPr>
            </w:pPr>
            <w:r w:rsidRPr="00A977DD">
              <w:rPr>
                <w:color w:val="000000" w:themeColor="text1"/>
              </w:rPr>
              <w:t xml:space="preserve">The pandemic has accelerated the systemic problems elders face, like caregiver burnout, nursing home shutdowns and worsening isolation. Not to mention the ever-increasing price tag that comes with such care. But inspired by global models and local successes, innovative solutions are on the rise. During May, </w:t>
            </w:r>
            <w:hyperlink r:id="rId103" w:tgtFrame="_blank" w:history="1">
              <w:r w:rsidRPr="00A977DD">
                <w:rPr>
                  <w:rStyle w:val="Hyperlink"/>
                </w:rPr>
                <w:t>Older Americans Month</w:t>
              </w:r>
            </w:hyperlink>
            <w:r w:rsidRPr="00A977DD">
              <w:rPr>
                <w:color w:val="000000" w:themeColor="text1"/>
              </w:rPr>
              <w:t>, we're giving an up-close look at specific ways to improve the systems and culture that support and sustain elders.</w:t>
            </w:r>
          </w:p>
          <w:p w14:paraId="5D21D55D" w14:textId="77777777" w:rsidR="00A977DD" w:rsidRPr="00A977DD" w:rsidRDefault="00A977DD" w:rsidP="00A977DD">
            <w:pPr>
              <w:pStyle w:val="ListParagraph"/>
              <w:ind w:left="360"/>
              <w:rPr>
                <w:color w:val="000000" w:themeColor="text1"/>
              </w:rPr>
            </w:pPr>
            <w:r w:rsidRPr="00A977DD">
              <w:rPr>
                <w:color w:val="000000" w:themeColor="text1"/>
              </w:rPr>
              <w:t>GUESTS:</w:t>
            </w:r>
          </w:p>
          <w:p w14:paraId="760329A6" w14:textId="77777777" w:rsidR="00A977DD" w:rsidRPr="00A977DD" w:rsidRDefault="00ED139D" w:rsidP="00A977DD">
            <w:pPr>
              <w:pStyle w:val="ListParagraph"/>
              <w:numPr>
                <w:ilvl w:val="0"/>
                <w:numId w:val="31"/>
              </w:numPr>
              <w:rPr>
                <w:color w:val="000000" w:themeColor="text1"/>
              </w:rPr>
            </w:pPr>
            <w:hyperlink r:id="rId104" w:tgtFrame="_blank" w:history="1">
              <w:r w:rsidR="00A977DD" w:rsidRPr="00A977DD">
                <w:rPr>
                  <w:rStyle w:val="Hyperlink"/>
                </w:rPr>
                <w:t>Jessica Kim</w:t>
              </w:r>
            </w:hyperlink>
            <w:r w:rsidR="00A977DD" w:rsidRPr="00A977DD">
              <w:rPr>
                <w:color w:val="000000" w:themeColor="text1"/>
              </w:rPr>
              <w:t xml:space="preserve"> is cofounder of </w:t>
            </w:r>
            <w:hyperlink r:id="rId105" w:tgtFrame="_blank" w:history="1">
              <w:r w:rsidR="00A977DD" w:rsidRPr="00A977DD">
                <w:rPr>
                  <w:rStyle w:val="Hyperlink"/>
                </w:rPr>
                <w:t>ianacare</w:t>
              </w:r>
            </w:hyperlink>
            <w:r w:rsidR="00A977DD" w:rsidRPr="00A977DD">
              <w:rPr>
                <w:color w:val="000000" w:themeColor="text1"/>
              </w:rPr>
              <w:t>, a Boston-based startup that provides tech-enabled caregiver support through employers and health plans.</w:t>
            </w:r>
          </w:p>
          <w:p w14:paraId="7261AF7A" w14:textId="77777777" w:rsidR="00A977DD" w:rsidRPr="00A977DD" w:rsidRDefault="00ED139D" w:rsidP="00A977DD">
            <w:pPr>
              <w:pStyle w:val="ListParagraph"/>
              <w:numPr>
                <w:ilvl w:val="0"/>
                <w:numId w:val="31"/>
              </w:numPr>
              <w:rPr>
                <w:color w:val="000000" w:themeColor="text1"/>
              </w:rPr>
            </w:pPr>
            <w:hyperlink r:id="rId106" w:tgtFrame="_blank" w:history="1">
              <w:r w:rsidR="00A977DD" w:rsidRPr="00A977DD">
                <w:rPr>
                  <w:rStyle w:val="Hyperlink"/>
                </w:rPr>
                <w:t>Joe Carella</w:t>
              </w:r>
            </w:hyperlink>
            <w:r w:rsidR="00A977DD" w:rsidRPr="00A977DD">
              <w:rPr>
                <w:color w:val="000000" w:themeColor="text1"/>
              </w:rPr>
              <w:t xml:space="preserve"> is executive director of the </w:t>
            </w:r>
            <w:hyperlink r:id="rId107" w:tgtFrame="_blank" w:history="1">
              <w:r w:rsidR="00A977DD" w:rsidRPr="00A977DD">
                <w:rPr>
                  <w:rStyle w:val="Hyperlink"/>
                </w:rPr>
                <w:t>Scandinavian Living Center,</w:t>
              </w:r>
            </w:hyperlink>
            <w:r w:rsidR="00A977DD" w:rsidRPr="00A977DD">
              <w:rPr>
                <w:color w:val="000000" w:themeColor="text1"/>
              </w:rPr>
              <w:t xml:space="preserve"> an assisted-living facility specializing in community-centered living in Newton, Mass.</w:t>
            </w:r>
          </w:p>
          <w:p w14:paraId="2895C3FF" w14:textId="77777777" w:rsidR="00A977DD" w:rsidRPr="00A977DD" w:rsidRDefault="00ED139D" w:rsidP="00A977DD">
            <w:pPr>
              <w:pStyle w:val="ListParagraph"/>
              <w:numPr>
                <w:ilvl w:val="0"/>
                <w:numId w:val="31"/>
              </w:numPr>
              <w:rPr>
                <w:color w:val="000000" w:themeColor="text1"/>
              </w:rPr>
            </w:pPr>
            <w:hyperlink r:id="rId108" w:tgtFrame="_blank" w:history="1">
              <w:r w:rsidR="00A977DD" w:rsidRPr="00A977DD">
                <w:rPr>
                  <w:rStyle w:val="Hyperlink"/>
                </w:rPr>
                <w:t>Marlena del Hierro</w:t>
              </w:r>
            </w:hyperlink>
            <w:r w:rsidR="00A977DD" w:rsidRPr="00A977DD">
              <w:rPr>
                <w:color w:val="000000" w:themeColor="text1"/>
              </w:rPr>
              <w:t xml:space="preserve"> is a gerontologist and VP of partnerships at </w:t>
            </w:r>
            <w:hyperlink r:id="rId109" w:tgtFrame="_blank" w:history="1">
              <w:r w:rsidR="00A977DD" w:rsidRPr="00A977DD">
                <w:rPr>
                  <w:rStyle w:val="Hyperlink"/>
                </w:rPr>
                <w:t>Seniorly</w:t>
              </w:r>
            </w:hyperlink>
            <w:r w:rsidR="00A977DD" w:rsidRPr="00A977DD">
              <w:rPr>
                <w:color w:val="000000" w:themeColor="text1"/>
              </w:rPr>
              <w:t xml:space="preserve">, an online platform providing access and insight to thousands of senior living communities across the country. </w:t>
            </w:r>
          </w:p>
          <w:p w14:paraId="0F210834" w14:textId="67BCACBA" w:rsidR="00A977DD" w:rsidRPr="00A977DD" w:rsidRDefault="00ED139D" w:rsidP="00A977DD">
            <w:pPr>
              <w:pStyle w:val="ListParagraph"/>
              <w:ind w:left="360"/>
              <w:rPr>
                <w:color w:val="000000" w:themeColor="text1"/>
              </w:rPr>
            </w:pPr>
            <w:hyperlink r:id="rId110" w:history="1">
              <w:r w:rsidR="00A977DD" w:rsidRPr="000303D7">
                <w:rPr>
                  <w:rStyle w:val="Hyperlink"/>
                </w:rPr>
                <w:t>https://tinyurl.com/UnderRadarLocalInnovators</w:t>
              </w:r>
            </w:hyperlink>
            <w:r w:rsidR="00A977DD">
              <w:rPr>
                <w:color w:val="000000" w:themeColor="text1"/>
              </w:rPr>
              <w:t xml:space="preserve"> </w:t>
            </w:r>
          </w:p>
        </w:tc>
      </w:tr>
      <w:bookmarkEnd w:id="4"/>
      <w:tr w:rsidR="002709C3" w14:paraId="68FF1816" w14:textId="77777777" w:rsidTr="00EC00D9">
        <w:tc>
          <w:tcPr>
            <w:tcW w:w="2945" w:type="dxa"/>
          </w:tcPr>
          <w:p w14:paraId="17895524" w14:textId="28746519" w:rsidR="002709C3" w:rsidRDefault="002709C3" w:rsidP="002709C3">
            <w:pPr>
              <w:rPr>
                <w:sz w:val="24"/>
                <w:szCs w:val="24"/>
              </w:rPr>
            </w:pPr>
            <w:r>
              <w:rPr>
                <w:sz w:val="24"/>
                <w:szCs w:val="24"/>
              </w:rPr>
              <w:lastRenderedPageBreak/>
              <w:t>Housing</w:t>
            </w:r>
          </w:p>
        </w:tc>
        <w:tc>
          <w:tcPr>
            <w:tcW w:w="7845" w:type="dxa"/>
            <w:gridSpan w:val="4"/>
          </w:tcPr>
          <w:p w14:paraId="6D98BA89" w14:textId="77777777" w:rsidR="002709C3" w:rsidRDefault="00590AE5" w:rsidP="00590AE5">
            <w:pPr>
              <w:pStyle w:val="ListParagraph"/>
              <w:numPr>
                <w:ilvl w:val="0"/>
                <w:numId w:val="1"/>
              </w:numPr>
              <w:rPr>
                <w:b/>
                <w:bCs/>
              </w:rPr>
            </w:pPr>
            <w:r w:rsidRPr="00590AE5">
              <w:rPr>
                <w:b/>
                <w:bCs/>
              </w:rPr>
              <w:t>Generations Today</w:t>
            </w:r>
          </w:p>
          <w:p w14:paraId="73206F6A" w14:textId="77777777" w:rsidR="00590AE5" w:rsidRDefault="00590AE5" w:rsidP="00590AE5">
            <w:pPr>
              <w:pStyle w:val="ListParagraph"/>
              <w:ind w:left="360"/>
            </w:pPr>
            <w:r>
              <w:t>May-June 2022</w:t>
            </w:r>
          </w:p>
          <w:p w14:paraId="202706E3" w14:textId="77777777" w:rsidR="00590AE5" w:rsidRDefault="00590AE5" w:rsidP="00590AE5">
            <w:pPr>
              <w:pStyle w:val="ListParagraph"/>
              <w:ind w:left="360"/>
              <w:rPr>
                <w:b/>
                <w:bCs/>
              </w:rPr>
            </w:pPr>
            <w:r w:rsidRPr="00590AE5">
              <w:t xml:space="preserve">The May-June issue of </w:t>
            </w:r>
            <w:r w:rsidRPr="00590AE5">
              <w:rPr>
                <w:i/>
                <w:iCs/>
              </w:rPr>
              <w:t>Generations Today</w:t>
            </w:r>
            <w:r w:rsidRPr="00590AE5">
              <w:t xml:space="preserve"> d</w:t>
            </w:r>
            <w:r>
              <w:t>eals with</w:t>
            </w:r>
            <w:r w:rsidRPr="00590AE5">
              <w:t xml:space="preserve"> </w:t>
            </w:r>
            <w:r w:rsidRPr="00590AE5">
              <w:rPr>
                <w:b/>
                <w:bCs/>
              </w:rPr>
              <w:t>Housing, Homelessness and Hunger</w:t>
            </w:r>
            <w:r w:rsidRPr="00590AE5">
              <w:t xml:space="preserve"> as critical foundations of economic security. Joy Moses of the National Alliance to End Homelessness frames rising rates of homelessness as a life-course issue in </w:t>
            </w:r>
            <w:hyperlink r:id="rId111" w:tgtFrame="_blank" w:history="1">
              <w:r w:rsidRPr="00590AE5">
                <w:rPr>
                  <w:rStyle w:val="Hyperlink"/>
                  <w:b/>
                  <w:bCs/>
                </w:rPr>
                <w:t>Over the Edge: Older Adult Homelessness in Contemporary America</w:t>
              </w:r>
            </w:hyperlink>
            <w:r w:rsidRPr="00590AE5">
              <w:t xml:space="preserve">. Sarah Canham, of the University of Utah builds on the life-course perspective, then examines the role of discrimination, stigmatization and dehumanization in </w:t>
            </w:r>
            <w:hyperlink r:id="rId112" w:tgtFrame="_blank" w:history="1">
              <w:r w:rsidRPr="00590AE5">
                <w:rPr>
                  <w:rStyle w:val="Hyperlink"/>
                  <w:b/>
                  <w:bCs/>
                </w:rPr>
                <w:t>Causes of Homelessness Among Elders and How We Might Eliminate ‘Homeism.’</w:t>
              </w:r>
            </w:hyperlink>
            <w:r w:rsidRPr="00590AE5">
              <w:t xml:space="preserve"> Next, Justice in Aging’s senior housing attorney Patti Prunhuber uses startling statistics on housing costs to argue that </w:t>
            </w:r>
            <w:hyperlink r:id="rId113" w:tgtFrame="_blank" w:history="1">
              <w:r w:rsidRPr="00590AE5">
                <w:rPr>
                  <w:rStyle w:val="Hyperlink"/>
                  <w:b/>
                  <w:bCs/>
                </w:rPr>
                <w:t>A Shortage of Affordable Homes Is Driving the Surge in Older Adult Homelessness</w:t>
              </w:r>
            </w:hyperlink>
            <w:r w:rsidRPr="00590AE5">
              <w:rPr>
                <w:b/>
                <w:bCs/>
              </w:rPr>
              <w:t>.</w:t>
            </w:r>
          </w:p>
          <w:p w14:paraId="1033C019" w14:textId="77777777" w:rsidR="00441D7C" w:rsidRDefault="00441D7C" w:rsidP="00441D7C">
            <w:pPr>
              <w:pStyle w:val="ListParagraph"/>
              <w:numPr>
                <w:ilvl w:val="0"/>
                <w:numId w:val="1"/>
              </w:numPr>
              <w:spacing w:after="160" w:line="259" w:lineRule="auto"/>
              <w:rPr>
                <w:b/>
                <w:bCs/>
              </w:rPr>
            </w:pPr>
            <w:r>
              <w:rPr>
                <w:b/>
                <w:bCs/>
              </w:rPr>
              <w:t>Generations Today</w:t>
            </w:r>
          </w:p>
          <w:p w14:paraId="2C5D2718" w14:textId="77777777" w:rsidR="00441D7C" w:rsidRDefault="00441D7C" w:rsidP="00441D7C">
            <w:pPr>
              <w:pStyle w:val="ListParagraph"/>
              <w:ind w:left="360"/>
            </w:pPr>
            <w:r>
              <w:t>May 18, 2022</w:t>
            </w:r>
          </w:p>
          <w:p w14:paraId="0CB19D69" w14:textId="77777777" w:rsidR="00441D7C" w:rsidRDefault="00441D7C" w:rsidP="00441D7C">
            <w:pPr>
              <w:pStyle w:val="ListParagraph"/>
              <w:ind w:left="360"/>
              <w:rPr>
                <w:i/>
                <w:iCs/>
              </w:rPr>
            </w:pPr>
            <w:r w:rsidRPr="00441D7C">
              <w:rPr>
                <w:i/>
                <w:iCs/>
              </w:rPr>
              <w:t>Round and Round We Go: Or the Way Services Work for People Who Are Homeless</w:t>
            </w:r>
          </w:p>
          <w:p w14:paraId="7775212A" w14:textId="6808BB92" w:rsidR="00FC6CF4" w:rsidRPr="00FC6CF4" w:rsidRDefault="00FC6CF4" w:rsidP="00FC6CF4">
            <w:pPr>
              <w:pStyle w:val="ListParagraph"/>
              <w:ind w:left="360"/>
            </w:pPr>
            <w:r w:rsidRPr="00FC6CF4">
              <w:t>Serious mental illness and substance use disorders are common among people experiencing homelessness</w:t>
            </w:r>
            <w:r>
              <w:t xml:space="preserve">. . . </w:t>
            </w:r>
            <w:r w:rsidRPr="00FC6CF4">
              <w:t xml:space="preserve">The federal government </w:t>
            </w:r>
            <w:hyperlink r:id="rId114" w:history="1">
              <w:r w:rsidRPr="00FC6CF4">
                <w:rPr>
                  <w:rStyle w:val="Hyperlink"/>
                </w:rPr>
                <w:t>estimates</w:t>
              </w:r>
            </w:hyperlink>
            <w:r w:rsidRPr="00FC6CF4">
              <w:t xml:space="preserve"> that in 2020, there were about 580,000 people who were chronically homeless in the United States, of whom 120,000 (or about 20%) had a serious mental illness and 98,000 with chronic substance use issues (17%).</w:t>
            </w:r>
          </w:p>
          <w:p w14:paraId="63863DAB" w14:textId="77777777" w:rsidR="00FC6CF4" w:rsidRPr="00FC6CF4" w:rsidRDefault="00FC6CF4" w:rsidP="00FC6CF4">
            <w:pPr>
              <w:pStyle w:val="ListParagraph"/>
              <w:ind w:left="360"/>
            </w:pPr>
            <w:r w:rsidRPr="00FC6CF4">
              <w:t xml:space="preserve">Other </w:t>
            </w:r>
            <w:hyperlink r:id="rId115" w:history="1">
              <w:r w:rsidRPr="00FC6CF4">
                <w:rPr>
                  <w:rStyle w:val="Hyperlink"/>
                </w:rPr>
                <w:t>figures</w:t>
              </w:r>
            </w:hyperlink>
            <w:r w:rsidRPr="00FC6CF4">
              <w:t>, however, put the prevalence much higher—at more than 75% for both, among unsheltered people nationwide. The fuzzy boundaries of when substance “use” becomes “abuse” or when the understandable distress of being unhoused becomes a diagnosable mental health condition help explain the disparity.</w:t>
            </w:r>
          </w:p>
          <w:p w14:paraId="2FF8BB3D" w14:textId="77777777" w:rsidR="00FC6CF4" w:rsidRPr="00FC6CF4" w:rsidRDefault="00FC6CF4" w:rsidP="00FC6CF4">
            <w:pPr>
              <w:pStyle w:val="ListParagraph"/>
              <w:ind w:left="360"/>
            </w:pPr>
            <w:r w:rsidRPr="00FC6CF4">
              <w:t>These debates matter because they drive perceptions of the origins of homelessness and appropriate policy responses. Advocates for “Housing First” argue that housing costs are the core drivers of homelessness, and the solution is to give people homes—with voluntary services attached.</w:t>
            </w:r>
          </w:p>
          <w:p w14:paraId="12652BBD" w14:textId="77777777" w:rsidR="00590AE5" w:rsidRDefault="00ED139D" w:rsidP="00590AE5">
            <w:pPr>
              <w:pStyle w:val="ListParagraph"/>
              <w:ind w:left="360"/>
            </w:pPr>
            <w:hyperlink r:id="rId116" w:history="1">
              <w:r w:rsidR="00FC6CF4" w:rsidRPr="000303D7">
                <w:rPr>
                  <w:rStyle w:val="Hyperlink"/>
                </w:rPr>
                <w:t>https://tinyurl.com/RoundAndRoundWeGoHomelessness</w:t>
              </w:r>
            </w:hyperlink>
            <w:r w:rsidR="00FC6CF4">
              <w:t xml:space="preserve"> </w:t>
            </w:r>
          </w:p>
          <w:p w14:paraId="4BA53804" w14:textId="77777777" w:rsidR="00640FE2" w:rsidRPr="00640FE2" w:rsidRDefault="00640FE2" w:rsidP="00640FE2">
            <w:pPr>
              <w:pStyle w:val="ListParagraph"/>
              <w:numPr>
                <w:ilvl w:val="0"/>
                <w:numId w:val="1"/>
              </w:numPr>
            </w:pPr>
            <w:r>
              <w:rPr>
                <w:b/>
                <w:bCs/>
              </w:rPr>
              <w:t>Generations Today</w:t>
            </w:r>
          </w:p>
          <w:p w14:paraId="71C8C57D" w14:textId="77777777" w:rsidR="00640FE2" w:rsidRDefault="00640FE2" w:rsidP="00640FE2">
            <w:pPr>
              <w:pStyle w:val="ListParagraph"/>
              <w:ind w:left="360"/>
            </w:pPr>
            <w:r>
              <w:t>May 18, 2022</w:t>
            </w:r>
          </w:p>
          <w:p w14:paraId="16E8981F" w14:textId="77777777" w:rsidR="00640FE2" w:rsidRDefault="00640FE2" w:rsidP="00640FE2">
            <w:pPr>
              <w:pStyle w:val="ListParagraph"/>
              <w:ind w:left="360"/>
              <w:rPr>
                <w:i/>
                <w:iCs/>
              </w:rPr>
            </w:pPr>
            <w:r w:rsidRPr="00640FE2">
              <w:rPr>
                <w:i/>
                <w:iCs/>
              </w:rPr>
              <w:t>Climate Change, Disasters, Aging and Homelessness</w:t>
            </w:r>
          </w:p>
          <w:p w14:paraId="6E3B3301" w14:textId="77777777" w:rsidR="00640FE2" w:rsidRDefault="00640FE2" w:rsidP="00640FE2">
            <w:pPr>
              <w:pStyle w:val="ListParagraph"/>
              <w:ind w:left="360"/>
            </w:pPr>
            <w:r>
              <w:t>Communities across the globe face unprecedented environmental challenges attributed to climate change, increasing population and devastating pollution. These challenges threaten individual health and quality-of-life and are likely connected to the frequency and severity of natural disasters, which are on the rise.</w:t>
            </w:r>
          </w:p>
          <w:p w14:paraId="44FEC666" w14:textId="5A0560F4" w:rsidR="00640FE2" w:rsidRDefault="00640FE2" w:rsidP="00640FE2">
            <w:pPr>
              <w:pStyle w:val="ListParagraph"/>
              <w:ind w:left="360"/>
            </w:pPr>
            <w:r>
              <w:t>One population that is especially vulnerable to extreme weather and disaster events from climate change are older adults experiencing homelessness.</w:t>
            </w:r>
            <w:r w:rsidR="008B3F02">
              <w:t xml:space="preserve"> . .</w:t>
            </w:r>
          </w:p>
          <w:p w14:paraId="1B655FFD" w14:textId="69613641" w:rsidR="008B3F02" w:rsidRDefault="008B3F02" w:rsidP="00640FE2">
            <w:pPr>
              <w:pStyle w:val="ListParagraph"/>
              <w:ind w:left="360"/>
            </w:pPr>
            <w:r w:rsidRPr="008B3F02">
              <w:t xml:space="preserve">According to the Internal Displacement Monitoring Centre (IDMC), globally 14 million people are left homeless every year </w:t>
            </w:r>
            <w:hyperlink r:id="rId117" w:history="1">
              <w:r w:rsidRPr="008B3F02">
                <w:rPr>
                  <w:rStyle w:val="Hyperlink"/>
                </w:rPr>
                <w:t>after experiencing a natural disaster</w:t>
              </w:r>
            </w:hyperlink>
            <w:r w:rsidRPr="008B3F02">
              <w:t>. The dearth of affordable housing in the United States is a notable barrier for reducing and preventing homelessness, before and following a disaster.</w:t>
            </w:r>
          </w:p>
          <w:p w14:paraId="0A93F3DD" w14:textId="1FF99AF3" w:rsidR="00640FE2" w:rsidRPr="00640FE2" w:rsidRDefault="00ED139D" w:rsidP="00640FE2">
            <w:pPr>
              <w:pStyle w:val="ListParagraph"/>
              <w:ind w:left="360"/>
            </w:pPr>
            <w:hyperlink r:id="rId118" w:history="1">
              <w:r w:rsidR="008B3F02" w:rsidRPr="000303D7">
                <w:rPr>
                  <w:rStyle w:val="Hyperlink"/>
                </w:rPr>
                <w:t>https://tinyurl.com/ClimateChangeHomelessness</w:t>
              </w:r>
            </w:hyperlink>
            <w:r w:rsidR="008B3F02">
              <w:t xml:space="preserve"> </w:t>
            </w:r>
          </w:p>
        </w:tc>
      </w:tr>
      <w:tr w:rsidR="002709C3" w14:paraId="3EAA0BB1" w14:textId="77777777" w:rsidTr="00EC00D9">
        <w:tc>
          <w:tcPr>
            <w:tcW w:w="2945" w:type="dxa"/>
          </w:tcPr>
          <w:p w14:paraId="6E8C3FB4" w14:textId="2BCC7278" w:rsidR="002709C3" w:rsidRDefault="002709C3" w:rsidP="002709C3">
            <w:pPr>
              <w:rPr>
                <w:sz w:val="24"/>
                <w:szCs w:val="24"/>
              </w:rPr>
            </w:pPr>
            <w:r>
              <w:rPr>
                <w:sz w:val="24"/>
                <w:szCs w:val="24"/>
              </w:rPr>
              <w:lastRenderedPageBreak/>
              <w:t>Behavioral Health</w:t>
            </w:r>
          </w:p>
        </w:tc>
        <w:tc>
          <w:tcPr>
            <w:tcW w:w="7845" w:type="dxa"/>
            <w:gridSpan w:val="4"/>
          </w:tcPr>
          <w:p w14:paraId="4A126006" w14:textId="27DDFD24" w:rsidR="002709C3" w:rsidRDefault="00590AE5" w:rsidP="00590AE5">
            <w:pPr>
              <w:pStyle w:val="ListParagraph"/>
              <w:numPr>
                <w:ilvl w:val="0"/>
                <w:numId w:val="1"/>
              </w:numPr>
              <w:rPr>
                <w:b/>
                <w:bCs/>
              </w:rPr>
            </w:pPr>
            <w:r>
              <w:rPr>
                <w:b/>
                <w:bCs/>
              </w:rPr>
              <w:t>Generations Today</w:t>
            </w:r>
          </w:p>
          <w:p w14:paraId="61483A0B" w14:textId="77777777" w:rsidR="00590AE5" w:rsidRDefault="00590AE5" w:rsidP="00590AE5">
            <w:pPr>
              <w:pStyle w:val="ListParagraph"/>
              <w:ind w:left="360"/>
            </w:pPr>
            <w:r>
              <w:t>May 18, 2022</w:t>
            </w:r>
          </w:p>
          <w:p w14:paraId="0FC1D9F7" w14:textId="77777777" w:rsidR="00590AE5" w:rsidRDefault="00590AE5" w:rsidP="00590AE5">
            <w:pPr>
              <w:pStyle w:val="ListParagraph"/>
              <w:ind w:left="360"/>
              <w:rPr>
                <w:i/>
                <w:iCs/>
              </w:rPr>
            </w:pPr>
            <w:r w:rsidRPr="00590AE5">
              <w:rPr>
                <w:i/>
                <w:iCs/>
              </w:rPr>
              <w:t>It’s Not OK with My Soul</w:t>
            </w:r>
          </w:p>
          <w:p w14:paraId="1B94C5CF" w14:textId="77777777" w:rsidR="00590AE5" w:rsidRDefault="00310835" w:rsidP="00590AE5">
            <w:pPr>
              <w:pStyle w:val="ListParagraph"/>
              <w:ind w:left="360"/>
            </w:pPr>
            <w:r w:rsidRPr="00310835">
              <w:t>Susan Partovi, MD, the medical director for Homeless Health Care Los Angeles and co-founder of L.A. County’s Grave Disability Work Group</w:t>
            </w:r>
            <w:r>
              <w:t>, shares insights from her work.</w:t>
            </w:r>
          </w:p>
          <w:p w14:paraId="1574D8B3" w14:textId="5FB7A60E" w:rsidR="00310835" w:rsidRPr="00590AE5" w:rsidRDefault="00ED139D" w:rsidP="00590AE5">
            <w:pPr>
              <w:pStyle w:val="ListParagraph"/>
              <w:ind w:left="360"/>
            </w:pPr>
            <w:hyperlink r:id="rId119" w:history="1">
              <w:r w:rsidR="00310835" w:rsidRPr="000303D7">
                <w:rPr>
                  <w:rStyle w:val="Hyperlink"/>
                </w:rPr>
                <w:t>https://tinyurl.com/NotOkayWithMySoul</w:t>
              </w:r>
            </w:hyperlink>
            <w:r w:rsidR="00310835">
              <w:t xml:space="preserve"> </w:t>
            </w:r>
          </w:p>
        </w:tc>
      </w:tr>
      <w:tr w:rsidR="00430CFB" w14:paraId="60E21712" w14:textId="77777777" w:rsidTr="00EC00D9">
        <w:tc>
          <w:tcPr>
            <w:tcW w:w="2945" w:type="dxa"/>
          </w:tcPr>
          <w:p w14:paraId="11EDCB57" w14:textId="07676454" w:rsidR="00430CFB" w:rsidRDefault="00430CFB" w:rsidP="002709C3">
            <w:pPr>
              <w:rPr>
                <w:sz w:val="24"/>
                <w:szCs w:val="24"/>
              </w:rPr>
            </w:pPr>
            <w:r>
              <w:rPr>
                <w:sz w:val="24"/>
                <w:szCs w:val="24"/>
              </w:rPr>
              <w:t xml:space="preserve">Loneliness </w:t>
            </w:r>
          </w:p>
        </w:tc>
        <w:tc>
          <w:tcPr>
            <w:tcW w:w="7845" w:type="dxa"/>
            <w:gridSpan w:val="4"/>
          </w:tcPr>
          <w:p w14:paraId="285983B5" w14:textId="77777777" w:rsidR="00430CFB" w:rsidRDefault="00430CFB" w:rsidP="00430CFB">
            <w:pPr>
              <w:pStyle w:val="ListParagraph"/>
              <w:numPr>
                <w:ilvl w:val="0"/>
                <w:numId w:val="1"/>
              </w:numPr>
              <w:rPr>
                <w:b/>
                <w:bCs/>
              </w:rPr>
            </w:pPr>
            <w:r>
              <w:rPr>
                <w:b/>
                <w:bCs/>
              </w:rPr>
              <w:t>New York Times (free access)</w:t>
            </w:r>
          </w:p>
          <w:p w14:paraId="59E12CC2" w14:textId="77777777" w:rsidR="00430CFB" w:rsidRDefault="00430CFB" w:rsidP="00430CFB">
            <w:pPr>
              <w:pStyle w:val="ListParagraph"/>
              <w:ind w:left="360"/>
            </w:pPr>
            <w:r>
              <w:t>April 20, 2022</w:t>
            </w:r>
          </w:p>
          <w:p w14:paraId="7175BEB6" w14:textId="77777777" w:rsidR="00430CFB" w:rsidRPr="00430CFB" w:rsidRDefault="00430CFB" w:rsidP="00430CFB">
            <w:pPr>
              <w:pStyle w:val="ListParagraph"/>
              <w:ind w:left="360"/>
              <w:rPr>
                <w:i/>
                <w:iCs/>
              </w:rPr>
            </w:pPr>
            <w:r w:rsidRPr="00430CFB">
              <w:rPr>
                <w:i/>
                <w:iCs/>
              </w:rPr>
              <w:t>How Loneliness Is Damaging Our Health</w:t>
            </w:r>
          </w:p>
          <w:p w14:paraId="2213991A" w14:textId="77777777" w:rsidR="00430CFB" w:rsidRDefault="00430CFB" w:rsidP="00430CFB">
            <w:pPr>
              <w:pStyle w:val="ListParagraph"/>
              <w:ind w:left="360"/>
            </w:pPr>
            <w:r w:rsidRPr="00430CFB">
              <w:t>Even before the pandemic, there was an “epidemic of loneliness,” and it was affecting physical health and life expectancy.</w:t>
            </w:r>
          </w:p>
          <w:p w14:paraId="089398BD" w14:textId="77777777" w:rsidR="00C52D23" w:rsidRDefault="00C52D23" w:rsidP="00C52D23">
            <w:pPr>
              <w:pStyle w:val="ListParagraph"/>
              <w:ind w:left="360"/>
            </w:pPr>
            <w:r w:rsidRPr="00C52D23">
              <w:t>The human brain, having evolved to seek safety in numbers, registers loneliness as a threat. The centers that monitor for danger, including the amygdala, go into overdrive, triggering a release of “fight or flight” stress hormones. Your heart rate rises, your blood pressure and blood sugar level increase to provide energy in case you need it. Your body produces extra inflammatory cells to repair tissue damage and prevent infection, and fewer antibodies to fight viruses. Subconsciously, you start to view other people more as potential threats — sources of rejection or apathy — and less as friends, remedies for your loneliness.</w:t>
            </w:r>
            <w:r>
              <w:t xml:space="preserve"> . . </w:t>
            </w:r>
            <w:r w:rsidRPr="00C52D23">
              <w:t>Loneliness, as defined by mental health professionals, is a gap between the level of connectedness that you want and what you have. It is not the same as social isolation, which is codified in the social sciences as a measure of a person’s contacts. Loneliness is a subjective feeling. People can have a lot of contact and still be lonely, or be perfectly content by themselves.</w:t>
            </w:r>
            <w:r>
              <w:t xml:space="preserve"> . . </w:t>
            </w:r>
            <w:r w:rsidRPr="00C52D23">
              <w:t xml:space="preserve">In a </w:t>
            </w:r>
            <w:hyperlink r:id="rId120" w:tgtFrame="_blank" w:history="1">
              <w:r w:rsidRPr="00C52D23">
                <w:rPr>
                  <w:rStyle w:val="Hyperlink"/>
                </w:rPr>
                <w:t>2018 study</w:t>
              </w:r>
            </w:hyperlink>
            <w:r w:rsidRPr="00C52D23">
              <w:t xml:space="preserve"> by the Kaiser Family Foundation, one in five Americans said they always or often felt lonely or socially isolated.</w:t>
            </w:r>
            <w:r w:rsidR="009D04C2">
              <w:t xml:space="preserve"> . .</w:t>
            </w:r>
          </w:p>
          <w:p w14:paraId="19D817A4" w14:textId="77777777" w:rsidR="009D04C2" w:rsidRDefault="009D04C2" w:rsidP="00C52D23">
            <w:pPr>
              <w:pStyle w:val="ListParagraph"/>
              <w:ind w:left="360"/>
            </w:pPr>
            <w:r w:rsidRPr="009D04C2">
              <w:t xml:space="preserve">An often-cited </w:t>
            </w:r>
            <w:hyperlink r:id="rId121" w:tgtFrame="_blank" w:history="1">
              <w:r w:rsidRPr="009D04C2">
                <w:rPr>
                  <w:rStyle w:val="Hyperlink"/>
                </w:rPr>
                <w:t>meta-analysis</w:t>
              </w:r>
            </w:hyperlink>
            <w:r w:rsidRPr="009D04C2">
              <w:t xml:space="preserve"> by Julianne Holt-Lunstad of Brigham Young University compared the risk effects of loneliness, isolation and weak social networks to smoking 15 cigarettes a day.</w:t>
            </w:r>
            <w:r>
              <w:t xml:space="preserve"> . .</w:t>
            </w:r>
          </w:p>
          <w:p w14:paraId="50BC7CDE" w14:textId="77777777" w:rsidR="009D04C2" w:rsidRDefault="009D04C2" w:rsidP="00C52D23">
            <w:pPr>
              <w:pStyle w:val="ListParagraph"/>
              <w:ind w:left="360"/>
            </w:pPr>
            <w:r w:rsidRPr="009D04C2">
              <w:t xml:space="preserve">A paradox: People are more connected now than ever — through phones, social media, Zoom and such — yet loneliness continues to rise. Among the most digitally connected, teenagers and young adults, loneliness </w:t>
            </w:r>
            <w:hyperlink r:id="rId122" w:history="1">
              <w:r w:rsidRPr="009D04C2">
                <w:rPr>
                  <w:rStyle w:val="Hyperlink"/>
                </w:rPr>
                <w:t>nearly doubled</w:t>
              </w:r>
            </w:hyperlink>
            <w:r w:rsidRPr="009D04C2">
              <w:t xml:space="preserve"> in </w:t>
            </w:r>
            <w:r w:rsidRPr="009D04C2">
              <w:lastRenderedPageBreak/>
              <w:t>prevalence between 2012 and 2018, coinciding with the explosion in social media use.</w:t>
            </w:r>
          </w:p>
          <w:p w14:paraId="6A9E95B4" w14:textId="57B77C0D" w:rsidR="0044109C" w:rsidRPr="00430CFB" w:rsidRDefault="00ED139D" w:rsidP="00C52D23">
            <w:pPr>
              <w:pStyle w:val="ListParagraph"/>
              <w:ind w:left="360"/>
            </w:pPr>
            <w:hyperlink r:id="rId123" w:history="1">
              <w:r w:rsidR="0044109C" w:rsidRPr="000303D7">
                <w:rPr>
                  <w:rStyle w:val="Hyperlink"/>
                </w:rPr>
                <w:t>https://tinyurl.com/LonelinessDamagingHealth</w:t>
              </w:r>
            </w:hyperlink>
            <w:r w:rsidR="0044109C">
              <w:t xml:space="preserve"> </w:t>
            </w:r>
          </w:p>
        </w:tc>
      </w:tr>
      <w:tr w:rsidR="002709C3" w14:paraId="07E93E30" w14:textId="77777777" w:rsidTr="00EC00D9">
        <w:tc>
          <w:tcPr>
            <w:tcW w:w="2945" w:type="dxa"/>
          </w:tcPr>
          <w:p w14:paraId="1292FB1A" w14:textId="522F79FF" w:rsidR="002709C3" w:rsidRDefault="002709C3" w:rsidP="002709C3">
            <w:pPr>
              <w:rPr>
                <w:sz w:val="24"/>
                <w:szCs w:val="24"/>
              </w:rPr>
            </w:pPr>
            <w:r>
              <w:rPr>
                <w:sz w:val="24"/>
                <w:szCs w:val="24"/>
              </w:rPr>
              <w:lastRenderedPageBreak/>
              <w:t>Holyoke Soldiers’ Home /</w:t>
            </w:r>
          </w:p>
          <w:p w14:paraId="08171149" w14:textId="302B9229" w:rsidR="002709C3" w:rsidRDefault="002709C3" w:rsidP="002709C3">
            <w:pPr>
              <w:rPr>
                <w:sz w:val="24"/>
                <w:szCs w:val="24"/>
              </w:rPr>
            </w:pPr>
            <w:r>
              <w:rPr>
                <w:sz w:val="24"/>
                <w:szCs w:val="24"/>
              </w:rPr>
              <w:t>Veterans Services</w:t>
            </w:r>
          </w:p>
        </w:tc>
        <w:tc>
          <w:tcPr>
            <w:tcW w:w="7845" w:type="dxa"/>
            <w:gridSpan w:val="4"/>
          </w:tcPr>
          <w:p w14:paraId="2B963A64" w14:textId="77777777" w:rsidR="002709C3" w:rsidRDefault="00904047" w:rsidP="00904047">
            <w:pPr>
              <w:pStyle w:val="ListParagraph"/>
              <w:numPr>
                <w:ilvl w:val="0"/>
                <w:numId w:val="1"/>
              </w:numPr>
              <w:rPr>
                <w:b/>
                <w:bCs/>
              </w:rPr>
            </w:pPr>
            <w:r>
              <w:rPr>
                <w:b/>
                <w:bCs/>
              </w:rPr>
              <w:t>National Conference of State Legislators</w:t>
            </w:r>
          </w:p>
          <w:p w14:paraId="0E7B0816" w14:textId="77777777" w:rsidR="00904047" w:rsidRDefault="00904047" w:rsidP="00904047">
            <w:pPr>
              <w:pStyle w:val="ListParagraph"/>
              <w:ind w:left="360"/>
            </w:pPr>
            <w:r>
              <w:t>August 15, 2019</w:t>
            </w:r>
          </w:p>
          <w:p w14:paraId="69E1E5B4" w14:textId="3210E587" w:rsidR="00904047" w:rsidRDefault="00904047" w:rsidP="00904047">
            <w:pPr>
              <w:pStyle w:val="ListParagraph"/>
              <w:ind w:left="360"/>
              <w:rPr>
                <w:i/>
                <w:iCs/>
              </w:rPr>
            </w:pPr>
            <w:r w:rsidRPr="00904047">
              <w:rPr>
                <w:i/>
                <w:iCs/>
              </w:rPr>
              <w:t xml:space="preserve">A Path to Employment for Veterans </w:t>
            </w:r>
            <w:r w:rsidR="00394434" w:rsidRPr="00904047">
              <w:rPr>
                <w:i/>
                <w:iCs/>
              </w:rPr>
              <w:t>with</w:t>
            </w:r>
            <w:r w:rsidRPr="00904047">
              <w:rPr>
                <w:i/>
                <w:iCs/>
              </w:rPr>
              <w:t xml:space="preserve"> Disabilities</w:t>
            </w:r>
          </w:p>
          <w:p w14:paraId="2B48117B" w14:textId="77777777" w:rsidR="00904047" w:rsidRDefault="008432E9" w:rsidP="00904047">
            <w:pPr>
              <w:pStyle w:val="ListParagraph"/>
              <w:ind w:left="360"/>
            </w:pPr>
            <w:r w:rsidRPr="008432E9">
              <w:t>Significant progress has been made at the state level in recent years to lower barriers and find better approaches to employing people with disabilities. One such effort is the “</w:t>
            </w:r>
            <w:hyperlink r:id="rId124" w:history="1">
              <w:r w:rsidRPr="008432E9">
                <w:rPr>
                  <w:rStyle w:val="Hyperlink"/>
                </w:rPr>
                <w:t>Work Matters: A Framework for States on Workforce Development for People with Disabilities</w:t>
              </w:r>
            </w:hyperlink>
            <w:r w:rsidRPr="008432E9">
              <w:t>,” which is among collaborations undertaken as part of the State Exchange on Employment and Disability, a unique state-federal initiative funded by the U.S. Department of Labor’s Office of Disability Employment Policy.</w:t>
            </w:r>
            <w:r>
              <w:t xml:space="preserve"> . .</w:t>
            </w:r>
          </w:p>
          <w:p w14:paraId="7C564956" w14:textId="77777777" w:rsidR="008432E9" w:rsidRDefault="008432E9" w:rsidP="00904047">
            <w:pPr>
              <w:pStyle w:val="ListParagraph"/>
              <w:ind w:left="360"/>
            </w:pPr>
            <w:r w:rsidRPr="008432E9">
              <w:t xml:space="preserve">According to the latest data from the U.S. Census Bureau, </w:t>
            </w:r>
            <w:hyperlink r:id="rId125" w:tgtFrame="_blank" w:history="1">
              <w:r w:rsidRPr="008432E9">
                <w:rPr>
                  <w:rStyle w:val="Hyperlink"/>
                </w:rPr>
                <w:t>18.2 million veterans</w:t>
              </w:r>
            </w:hyperlink>
            <w:r w:rsidRPr="008432E9">
              <w:t xml:space="preserve"> live in the United States today, making up 7.3% of the population. Almost one-third of these veterans have a service-connected disability.</w:t>
            </w:r>
            <w:r>
              <w:t xml:space="preserve"> . .</w:t>
            </w:r>
          </w:p>
          <w:p w14:paraId="2DB3CFCB" w14:textId="77777777" w:rsidR="008432E9" w:rsidRDefault="008432E9" w:rsidP="00904047">
            <w:pPr>
              <w:pStyle w:val="ListParagraph"/>
              <w:ind w:left="360"/>
            </w:pPr>
            <w:r w:rsidRPr="008432E9">
              <w:t xml:space="preserve">Veterans are more likely to have a disability than nonveterans. In 2018, </w:t>
            </w:r>
            <w:hyperlink r:id="rId126" w:tgtFrame="_blank" w:history="1">
              <w:r w:rsidRPr="008432E9">
                <w:rPr>
                  <w:rStyle w:val="Hyperlink"/>
                </w:rPr>
                <w:t>4.7 million veterans</w:t>
              </w:r>
            </w:hyperlink>
            <w:r w:rsidRPr="008432E9">
              <w:t>, or 25%, had a service-connected disability, according to the U.S. Bureau of Labor Statistics. That number is 41% for post-9/11 veterans. Among all veterans with a disability, 29% had a rating of less than 30%, while 41% had a rating of 60% or higher. Disability ratings above 60% are more common among recent veterans.</w:t>
            </w:r>
            <w:r>
              <w:t xml:space="preserve"> . .</w:t>
            </w:r>
          </w:p>
          <w:p w14:paraId="45CEAA30" w14:textId="77777777" w:rsidR="008432E9" w:rsidRDefault="008432E9" w:rsidP="00904047">
            <w:pPr>
              <w:pStyle w:val="ListParagraph"/>
              <w:ind w:left="360"/>
            </w:pPr>
            <w:r w:rsidRPr="008432E9">
              <w:t xml:space="preserve">In 2018, the </w:t>
            </w:r>
            <w:hyperlink r:id="rId127" w:tgtFrame="_blank" w:history="1">
              <w:r w:rsidRPr="008432E9">
                <w:rPr>
                  <w:rStyle w:val="Hyperlink"/>
                </w:rPr>
                <w:t>10 most common</w:t>
              </w:r>
            </w:hyperlink>
            <w:r w:rsidRPr="008432E9">
              <w:t xml:space="preserve"> service-connected disabilities among new compensation recipients were, in order: tinnitus, limitation of flexion (knee), hearing loss, lumbosacral or cervical strain, limitation of motion of the arm, scars, limitation of motion of the ankle, post-traumatic stress disorder, migraine and paralysis of the sciatic nerve.</w:t>
            </w:r>
          </w:p>
          <w:p w14:paraId="77FEE021" w14:textId="472B664B" w:rsidR="008432E9" w:rsidRPr="00904047" w:rsidRDefault="00ED139D" w:rsidP="00904047">
            <w:pPr>
              <w:pStyle w:val="ListParagraph"/>
              <w:ind w:left="360"/>
            </w:pPr>
            <w:hyperlink r:id="rId128" w:history="1">
              <w:r w:rsidR="008432E9" w:rsidRPr="000303D7">
                <w:rPr>
                  <w:rStyle w:val="Hyperlink"/>
                </w:rPr>
                <w:t>https://tinyurl.com/EmploymentForVeterans</w:t>
              </w:r>
            </w:hyperlink>
            <w:r w:rsidR="008432E9">
              <w:t xml:space="preserve"> </w:t>
            </w:r>
          </w:p>
        </w:tc>
      </w:tr>
      <w:tr w:rsidR="00712D1B" w14:paraId="2AD34503" w14:textId="77777777" w:rsidTr="00EC00D9">
        <w:tc>
          <w:tcPr>
            <w:tcW w:w="2945" w:type="dxa"/>
          </w:tcPr>
          <w:p w14:paraId="0F978517" w14:textId="34FC4098" w:rsidR="00712D1B" w:rsidRDefault="00712D1B" w:rsidP="002709C3">
            <w:pPr>
              <w:rPr>
                <w:sz w:val="24"/>
                <w:szCs w:val="24"/>
              </w:rPr>
            </w:pPr>
            <w:r>
              <w:rPr>
                <w:sz w:val="24"/>
                <w:szCs w:val="24"/>
              </w:rPr>
              <w:t>Guardianship Reform</w:t>
            </w:r>
          </w:p>
        </w:tc>
        <w:tc>
          <w:tcPr>
            <w:tcW w:w="7845" w:type="dxa"/>
            <w:gridSpan w:val="4"/>
          </w:tcPr>
          <w:p w14:paraId="0C134C08" w14:textId="75FF286E" w:rsidR="00712D1B" w:rsidRDefault="00712D1B" w:rsidP="00712D1B">
            <w:pPr>
              <w:pStyle w:val="ListParagraph"/>
              <w:numPr>
                <w:ilvl w:val="0"/>
                <w:numId w:val="1"/>
              </w:numPr>
              <w:rPr>
                <w:b/>
                <w:bCs/>
              </w:rPr>
            </w:pPr>
            <w:r>
              <w:rPr>
                <w:b/>
                <w:bCs/>
              </w:rPr>
              <w:t>American Bar Association Commission on Law and Aging</w:t>
            </w:r>
          </w:p>
          <w:p w14:paraId="0ECABE93" w14:textId="0A748840" w:rsidR="00712D1B" w:rsidRPr="00712D1B" w:rsidRDefault="00712D1B" w:rsidP="00712D1B">
            <w:pPr>
              <w:pStyle w:val="ListParagraph"/>
              <w:ind w:left="360"/>
            </w:pPr>
            <w:r w:rsidRPr="00712D1B">
              <w:t>May 17, 2022</w:t>
            </w:r>
          </w:p>
          <w:p w14:paraId="32BF14A0" w14:textId="77777777" w:rsidR="00712D1B" w:rsidRDefault="00712D1B" w:rsidP="00712D1B">
            <w:pPr>
              <w:pStyle w:val="ListParagraph"/>
              <w:ind w:left="360"/>
              <w:rPr>
                <w:i/>
                <w:iCs/>
              </w:rPr>
            </w:pPr>
            <w:r w:rsidRPr="00712D1B">
              <w:rPr>
                <w:i/>
                <w:iCs/>
              </w:rPr>
              <w:t>Elder Justice Innovations Profile: Maryland</w:t>
            </w:r>
          </w:p>
          <w:p w14:paraId="43A241EF" w14:textId="4F3C2990" w:rsidR="00712D1B" w:rsidRPr="00712D1B" w:rsidRDefault="00712D1B" w:rsidP="00712D1B">
            <w:pPr>
              <w:pStyle w:val="ListParagraph"/>
              <w:ind w:left="360"/>
            </w:pPr>
            <w:r>
              <w:t>[T]</w:t>
            </w:r>
            <w:r w:rsidRPr="00712D1B">
              <w:t>he “healthcare-to-guardianship pipeline” (the pipeline).</w:t>
            </w:r>
            <w:r>
              <w:t xml:space="preserve"> . .</w:t>
            </w:r>
            <w:r w:rsidRPr="00712D1B">
              <w:t>refers to the scenario in which a person enters the healthcare system while experiencing diminished capacity, and without a clear legal representative in control.  The medical facility treats the person and then, when they no longer need acute medical care, files for guardianship in order to discharge them</w:t>
            </w:r>
            <w:r w:rsidR="00BA49B4" w:rsidRPr="00712D1B">
              <w:t xml:space="preserve">. </w:t>
            </w:r>
            <w:r w:rsidRPr="00712D1B">
              <w:t>Skilled nursing facilities also use guardianship to get patients qualified for medical assistance (Medicaid) so that bills are paid, and services can continue</w:t>
            </w:r>
            <w:r w:rsidR="00BA49B4" w:rsidRPr="00712D1B">
              <w:t xml:space="preserve">. </w:t>
            </w:r>
            <w:r w:rsidRPr="00712D1B">
              <w:t>While this can be beneficial in the short term, it often becomes detrimental, as the guardianship is often plenary and remains in place even if the precipitating event is resolved</w:t>
            </w:r>
            <w:r w:rsidR="00BA49B4" w:rsidRPr="00712D1B">
              <w:t xml:space="preserve">. </w:t>
            </w:r>
            <w:r w:rsidRPr="00712D1B">
              <w:t>Once the guardianship is in place, it becomes difficult to remove. </w:t>
            </w:r>
          </w:p>
          <w:p w14:paraId="42C85440" w14:textId="49D7376F" w:rsidR="00712D1B" w:rsidRPr="00712D1B" w:rsidRDefault="00712D1B" w:rsidP="00712D1B">
            <w:pPr>
              <w:pStyle w:val="ListParagraph"/>
              <w:ind w:left="360"/>
            </w:pPr>
            <w:r w:rsidRPr="00712D1B">
              <w:t>While the person subject to the guardianship suffers the most direct harm, the pipeline is also problematic for courts, public guardianship agencies, and other stakeholders, as it increases the burden on all. </w:t>
            </w:r>
            <w:r>
              <w:t xml:space="preserve">. . </w:t>
            </w:r>
            <w:r w:rsidRPr="00712D1B">
              <w:t>There is a better appreciation of how less restrictive options such as supported decision-making, can enable older adults and people with disabilities to exercise their autonomy and can be used to avoid, limit, or terminate a guardianship</w:t>
            </w:r>
            <w:r w:rsidR="00BA49B4" w:rsidRPr="00712D1B">
              <w:t xml:space="preserve">. </w:t>
            </w:r>
          </w:p>
          <w:p w14:paraId="42D97110" w14:textId="292AD6F6" w:rsidR="00712D1B" w:rsidRPr="00712D1B" w:rsidRDefault="00ED139D" w:rsidP="00712D1B">
            <w:pPr>
              <w:pStyle w:val="ListParagraph"/>
              <w:ind w:left="360"/>
            </w:pPr>
            <w:hyperlink r:id="rId129" w:history="1">
              <w:r w:rsidR="004869A6" w:rsidRPr="000303D7">
                <w:rPr>
                  <w:rStyle w:val="Hyperlink"/>
                </w:rPr>
                <w:t>https://tinyurl.com/ABAElderJusticeInnovations</w:t>
              </w:r>
            </w:hyperlink>
            <w:r w:rsidR="004869A6">
              <w:t xml:space="preserve"> </w:t>
            </w:r>
          </w:p>
        </w:tc>
      </w:tr>
      <w:tr w:rsidR="002709C3" w14:paraId="429C8A4D" w14:textId="77777777" w:rsidTr="00EC00D9">
        <w:tc>
          <w:tcPr>
            <w:tcW w:w="2945" w:type="dxa"/>
          </w:tcPr>
          <w:p w14:paraId="1E0DB377" w14:textId="0D83A04D" w:rsidR="002709C3" w:rsidRDefault="002709C3" w:rsidP="002709C3">
            <w:pPr>
              <w:rPr>
                <w:sz w:val="24"/>
                <w:szCs w:val="24"/>
              </w:rPr>
            </w:pPr>
            <w:r>
              <w:rPr>
                <w:sz w:val="24"/>
                <w:szCs w:val="24"/>
              </w:rPr>
              <w:t>Covid-19</w:t>
            </w:r>
          </w:p>
        </w:tc>
        <w:tc>
          <w:tcPr>
            <w:tcW w:w="7845" w:type="dxa"/>
            <w:gridSpan w:val="4"/>
          </w:tcPr>
          <w:p w14:paraId="6F600036" w14:textId="77777777" w:rsidR="002709C3" w:rsidRDefault="00714A32" w:rsidP="00714A32">
            <w:pPr>
              <w:pStyle w:val="ListParagraph"/>
              <w:numPr>
                <w:ilvl w:val="0"/>
                <w:numId w:val="1"/>
              </w:numPr>
              <w:rPr>
                <w:b/>
                <w:bCs/>
              </w:rPr>
            </w:pPr>
            <w:r>
              <w:rPr>
                <w:b/>
                <w:bCs/>
              </w:rPr>
              <w:t>STAT News (Podcast)</w:t>
            </w:r>
          </w:p>
          <w:p w14:paraId="5A351F01" w14:textId="77777777" w:rsidR="00714A32" w:rsidRDefault="00714A32" w:rsidP="00714A32">
            <w:pPr>
              <w:pStyle w:val="ListParagraph"/>
              <w:ind w:left="360"/>
            </w:pPr>
            <w:r>
              <w:t>May 18, 2022</w:t>
            </w:r>
          </w:p>
          <w:p w14:paraId="7E9A9AC9" w14:textId="77777777" w:rsidR="00714A32" w:rsidRDefault="00714A32" w:rsidP="00714A32">
            <w:pPr>
              <w:pStyle w:val="ListParagraph"/>
              <w:ind w:left="360"/>
              <w:rPr>
                <w:i/>
                <w:iCs/>
              </w:rPr>
            </w:pPr>
            <w:r w:rsidRPr="00714A32">
              <w:rPr>
                <w:i/>
                <w:iCs/>
              </w:rPr>
              <w:lastRenderedPageBreak/>
              <w:t>Listen: The faces of Covid at 1 million deaths and counting</w:t>
            </w:r>
          </w:p>
          <w:p w14:paraId="60844A62" w14:textId="77777777" w:rsidR="00714A32" w:rsidRPr="00714A32" w:rsidRDefault="00714A32" w:rsidP="00714A32">
            <w:pPr>
              <w:pStyle w:val="ListParagraph"/>
              <w:ind w:left="360"/>
            </w:pPr>
            <w:r w:rsidRPr="00714A32">
              <w:t>When Covid-19 began tearing across the U.S. in March 2020, Alex Goldstein started posting on Twitter the pictures and stories of people who had died from the disease. He was worried the spreading virus might mean months of trouble, sickness, and sadness, and wanted to stay connected to the humanity of the loss.</w:t>
            </w:r>
          </w:p>
          <w:p w14:paraId="4E2681D8" w14:textId="77777777" w:rsidR="00714A32" w:rsidRPr="00714A32" w:rsidRDefault="00714A32" w:rsidP="00714A32">
            <w:pPr>
              <w:pStyle w:val="ListParagraph"/>
              <w:ind w:left="360"/>
            </w:pPr>
            <w:r w:rsidRPr="00714A32">
              <w:t xml:space="preserve">More than two years later, as the U.S. marks the grim milestone of </w:t>
            </w:r>
            <w:hyperlink r:id="rId130" w:history="1">
              <w:r w:rsidRPr="00714A32">
                <w:rPr>
                  <w:rStyle w:val="Hyperlink"/>
                </w:rPr>
                <w:t>1 million people dead</w:t>
              </w:r>
            </w:hyperlink>
            <w:r w:rsidRPr="00714A32">
              <w:t xml:space="preserve"> from Covid-19, Goldstein is still at it. The account, </w:t>
            </w:r>
            <w:hyperlink r:id="rId131" w:tgtFrame="_blank" w:history="1">
              <w:r w:rsidRPr="00714A32">
                <w:rPr>
                  <w:rStyle w:val="Hyperlink"/>
                </w:rPr>
                <w:t>@FacesOfCovid,</w:t>
              </w:r>
            </w:hyperlink>
            <w:r w:rsidRPr="00714A32">
              <w:t xml:space="preserve"> has now memorialized more than 7,000 people — parents and grandparents, children and siblings, Special Olympians, health care workers, barbers, teachers, bus drivers, Holocaust survivors, security guards, and more.</w:t>
            </w:r>
          </w:p>
          <w:p w14:paraId="5BA7D8F1" w14:textId="77777777" w:rsidR="00714A32" w:rsidRDefault="00ED139D" w:rsidP="00714A32">
            <w:pPr>
              <w:pStyle w:val="ListParagraph"/>
              <w:ind w:left="360"/>
            </w:pPr>
            <w:hyperlink r:id="rId132" w:history="1">
              <w:r w:rsidR="00714A32" w:rsidRPr="000303D7">
                <w:rPr>
                  <w:rStyle w:val="Hyperlink"/>
                </w:rPr>
                <w:t>https://tinyurl.com/PodcastFacesOfCovid</w:t>
              </w:r>
            </w:hyperlink>
            <w:r w:rsidR="00714A32">
              <w:t xml:space="preserve"> </w:t>
            </w:r>
          </w:p>
          <w:p w14:paraId="11F02265" w14:textId="77777777" w:rsidR="00BC4E9D" w:rsidRDefault="00BC4E9D" w:rsidP="00BC4E9D">
            <w:pPr>
              <w:pStyle w:val="ListParagraph"/>
              <w:numPr>
                <w:ilvl w:val="0"/>
                <w:numId w:val="1"/>
              </w:numPr>
              <w:rPr>
                <w:b/>
                <w:bCs/>
              </w:rPr>
            </w:pPr>
            <w:r>
              <w:rPr>
                <w:b/>
                <w:bCs/>
              </w:rPr>
              <w:t>Washington Post</w:t>
            </w:r>
          </w:p>
          <w:p w14:paraId="4A391409" w14:textId="77777777" w:rsidR="00BC4E9D" w:rsidRDefault="00BC4E9D" w:rsidP="00BC4E9D">
            <w:pPr>
              <w:pStyle w:val="ListParagraph"/>
              <w:ind w:left="360"/>
            </w:pPr>
            <w:r>
              <w:t>May 16, 2022</w:t>
            </w:r>
          </w:p>
          <w:p w14:paraId="23928CB1" w14:textId="77777777" w:rsidR="00BC4E9D" w:rsidRPr="00BC4E9D" w:rsidRDefault="00BC4E9D" w:rsidP="00BC4E9D">
            <w:pPr>
              <w:pStyle w:val="ListParagraph"/>
              <w:ind w:left="360"/>
              <w:rPr>
                <w:i/>
                <w:iCs/>
              </w:rPr>
            </w:pPr>
            <w:r w:rsidRPr="00BC4E9D">
              <w:rPr>
                <w:i/>
                <w:iCs/>
              </w:rPr>
              <w:t>Why don’t Americans care about the pandemic anymore?</w:t>
            </w:r>
          </w:p>
          <w:p w14:paraId="1EAF6AA6" w14:textId="77777777" w:rsidR="00BC4E9D" w:rsidRDefault="00BC4E9D" w:rsidP="00BC4E9D">
            <w:pPr>
              <w:pStyle w:val="ListParagraph"/>
              <w:ind w:left="360"/>
            </w:pPr>
            <w:r w:rsidRPr="00BC4E9D">
              <w:t>A million have died of covid-19. But the country is ready to just move on?</w:t>
            </w:r>
          </w:p>
          <w:p w14:paraId="03E91674" w14:textId="77777777" w:rsidR="00BC4E9D" w:rsidRDefault="00BC4E9D" w:rsidP="00BC4E9D">
            <w:pPr>
              <w:pStyle w:val="ListParagraph"/>
              <w:ind w:left="360"/>
            </w:pPr>
            <w:r w:rsidRPr="00BC4E9D">
              <w:t xml:space="preserve">What is somewhat more baffling is the problem that came in dead last. According to </w:t>
            </w:r>
            <w:hyperlink r:id="rId133" w:tgtFrame="_blank" w:history="1">
              <w:r w:rsidRPr="00BC4E9D">
                <w:rPr>
                  <w:rStyle w:val="Hyperlink"/>
                </w:rPr>
                <w:t>the Pew report</w:t>
              </w:r>
            </w:hyperlink>
            <w:r w:rsidRPr="00BC4E9D">
              <w:t xml:space="preserve">, “more than two years into the </w:t>
            </w:r>
            <w:hyperlink r:id="rId134" w:history="1">
              <w:r w:rsidRPr="00BC4E9D">
                <w:rPr>
                  <w:rStyle w:val="Hyperlink"/>
                </w:rPr>
                <w:t>coronavirus pandemic</w:t>
              </w:r>
            </w:hyperlink>
            <w:r w:rsidRPr="00BC4E9D">
              <w:t xml:space="preserve">, just 19% of Americans rate the coronavirus outbreak as a very big problem for the country, the lowest share out of 12 issues included in the survey.” Two years ago, that number was </w:t>
            </w:r>
            <w:hyperlink r:id="rId135" w:tgtFrame="_blank" w:history="1">
              <w:r w:rsidRPr="00BC4E9D">
                <w:rPr>
                  <w:rStyle w:val="Hyperlink"/>
                </w:rPr>
                <w:t>at 58 percent</w:t>
              </w:r>
            </w:hyperlink>
            <w:r w:rsidRPr="00BC4E9D">
              <w:t>.</w:t>
            </w:r>
            <w:r w:rsidR="00B52826">
              <w:t xml:space="preserve"> . .</w:t>
            </w:r>
          </w:p>
          <w:p w14:paraId="0D9F397B" w14:textId="77777777" w:rsidR="00B52826" w:rsidRDefault="00B52826" w:rsidP="00BC4E9D">
            <w:pPr>
              <w:pStyle w:val="ListParagraph"/>
              <w:ind w:left="360"/>
            </w:pPr>
            <w:r>
              <w:t>[T]</w:t>
            </w:r>
            <w:r w:rsidRPr="00B52826">
              <w:t>he failure to recognize and prepare for a problem guaranteed to resurface in the second half of this year seems like a failure at both the elite and mass public level. Leaders and experts have lost the ability to educate the public — and the public simply no longer cares to be educated.</w:t>
            </w:r>
          </w:p>
          <w:p w14:paraId="4D67DCA2" w14:textId="77777777" w:rsidR="00B52826" w:rsidRDefault="00ED139D" w:rsidP="00BC4E9D">
            <w:pPr>
              <w:pStyle w:val="ListParagraph"/>
              <w:ind w:left="360"/>
            </w:pPr>
            <w:hyperlink r:id="rId136" w:history="1">
              <w:r w:rsidR="00B52826" w:rsidRPr="000303D7">
                <w:rPr>
                  <w:rStyle w:val="Hyperlink"/>
                </w:rPr>
                <w:t>https://tinyurl.com/DontCareAboutPandemic</w:t>
              </w:r>
            </w:hyperlink>
            <w:r w:rsidR="00B52826">
              <w:t xml:space="preserve"> </w:t>
            </w:r>
          </w:p>
          <w:p w14:paraId="201CD63E" w14:textId="19D85D89" w:rsidR="00E63DC3" w:rsidRDefault="00EC00D9" w:rsidP="00E63DC3">
            <w:pPr>
              <w:pStyle w:val="ListParagraph"/>
              <w:numPr>
                <w:ilvl w:val="0"/>
                <w:numId w:val="1"/>
              </w:numPr>
              <w:rPr>
                <w:b/>
                <w:bCs/>
              </w:rPr>
            </w:pPr>
            <w:r>
              <w:rPr>
                <w:b/>
                <w:bCs/>
              </w:rPr>
              <w:t>*</w:t>
            </w:r>
            <w:r w:rsidR="00E63DC3">
              <w:rPr>
                <w:b/>
                <w:bCs/>
              </w:rPr>
              <w:t>Wall Street Journal</w:t>
            </w:r>
          </w:p>
          <w:p w14:paraId="140E9502" w14:textId="77777777" w:rsidR="00E63DC3" w:rsidRDefault="00E63DC3" w:rsidP="00E63DC3">
            <w:pPr>
              <w:pStyle w:val="ListParagraph"/>
              <w:ind w:left="360"/>
            </w:pPr>
            <w:r>
              <w:t>April 30, 2022</w:t>
            </w:r>
          </w:p>
          <w:p w14:paraId="65C57D10" w14:textId="77777777" w:rsidR="00E63DC3" w:rsidRPr="00E63DC3" w:rsidRDefault="00E63DC3" w:rsidP="00E63DC3">
            <w:pPr>
              <w:pStyle w:val="ListParagraph"/>
              <w:ind w:left="360"/>
              <w:rPr>
                <w:i/>
                <w:iCs/>
              </w:rPr>
            </w:pPr>
            <w:r w:rsidRPr="00E63DC3">
              <w:rPr>
                <w:i/>
                <w:iCs/>
              </w:rPr>
              <w:t>China’s Covid-19 Defenses Have a Missing Piece: Vaccinating the Elderly</w:t>
            </w:r>
          </w:p>
          <w:p w14:paraId="18C11B4F" w14:textId="77777777" w:rsidR="00E63DC3" w:rsidRDefault="00E63DC3" w:rsidP="00E63DC3">
            <w:pPr>
              <w:pStyle w:val="ListParagraph"/>
              <w:ind w:left="360"/>
            </w:pPr>
            <w:r w:rsidRPr="00E63DC3">
              <w:t>Only half of Chinese over 80 have received two vaccine doses, a much lower rate than the population at large</w:t>
            </w:r>
            <w:r>
              <w:t>.</w:t>
            </w:r>
          </w:p>
          <w:p w14:paraId="74F707B3" w14:textId="77777777" w:rsidR="00E63DC3" w:rsidRDefault="00E63DC3" w:rsidP="00E63DC3">
            <w:pPr>
              <w:pStyle w:val="ListParagraph"/>
              <w:ind w:left="360"/>
            </w:pPr>
            <w:r w:rsidRPr="00E63DC3">
              <w:t>While about 88% of Chinese people had received two doses of Covid-19 vaccines as of mid-March, the ratio among those over 80—those most at risk of severe illness and death from an infection—was just 51%.</w:t>
            </w:r>
          </w:p>
          <w:p w14:paraId="0EAA9ED8" w14:textId="574115B4" w:rsidR="00E63DC3" w:rsidRPr="00E63DC3" w:rsidRDefault="00ED139D" w:rsidP="00E63DC3">
            <w:pPr>
              <w:pStyle w:val="ListParagraph"/>
              <w:ind w:left="360"/>
            </w:pPr>
            <w:hyperlink r:id="rId137" w:history="1">
              <w:r w:rsidR="00E63DC3" w:rsidRPr="000303D7">
                <w:rPr>
                  <w:rStyle w:val="Hyperlink"/>
                </w:rPr>
                <w:t>https://tinyurl.com/MissingPieceVaccination</w:t>
              </w:r>
            </w:hyperlink>
            <w:r w:rsidR="00E63DC3">
              <w:t xml:space="preserve"> </w:t>
            </w:r>
          </w:p>
        </w:tc>
      </w:tr>
      <w:tr w:rsidR="002709C3" w14:paraId="45FF60B8" w14:textId="77777777" w:rsidTr="00EC00D9">
        <w:tc>
          <w:tcPr>
            <w:tcW w:w="2945" w:type="dxa"/>
          </w:tcPr>
          <w:p w14:paraId="0C14E656" w14:textId="77777777" w:rsidR="002709C3" w:rsidRDefault="002709C3" w:rsidP="002709C3">
            <w:pPr>
              <w:rPr>
                <w:sz w:val="24"/>
                <w:szCs w:val="24"/>
              </w:rPr>
            </w:pPr>
            <w:bookmarkStart w:id="6" w:name="_Hlk72661202"/>
          </w:p>
        </w:tc>
        <w:tc>
          <w:tcPr>
            <w:tcW w:w="7845" w:type="dxa"/>
            <w:gridSpan w:val="4"/>
          </w:tcPr>
          <w:p w14:paraId="18D53282" w14:textId="28C3D1FE" w:rsidR="002709C3" w:rsidRPr="0091306F" w:rsidRDefault="002709C3" w:rsidP="002709C3">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2709C3" w14:paraId="464E9ED3" w14:textId="77777777" w:rsidTr="00EC00D9">
        <w:tc>
          <w:tcPr>
            <w:tcW w:w="2945" w:type="dxa"/>
          </w:tcPr>
          <w:p w14:paraId="5A0885DF" w14:textId="77777777" w:rsidR="002709C3" w:rsidRDefault="002709C3" w:rsidP="002709C3">
            <w:pPr>
              <w:rPr>
                <w:sz w:val="24"/>
                <w:szCs w:val="24"/>
              </w:rPr>
            </w:pPr>
            <w:r>
              <w:rPr>
                <w:sz w:val="24"/>
                <w:szCs w:val="24"/>
              </w:rPr>
              <w:t>Dignity Alliance Massachusetts Legislative Endorsements</w:t>
            </w:r>
          </w:p>
          <w:p w14:paraId="63DE4329" w14:textId="48615BB8" w:rsidR="002709C3" w:rsidRDefault="002709C3" w:rsidP="002709C3">
            <w:pPr>
              <w:rPr>
                <w:sz w:val="24"/>
                <w:szCs w:val="24"/>
              </w:rPr>
            </w:pPr>
          </w:p>
        </w:tc>
        <w:tc>
          <w:tcPr>
            <w:tcW w:w="7845" w:type="dxa"/>
            <w:gridSpan w:val="4"/>
          </w:tcPr>
          <w:p w14:paraId="25FF62C8" w14:textId="5249A887" w:rsidR="002709C3" w:rsidRDefault="002709C3" w:rsidP="002709C3">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2709C3" w:rsidRDefault="00ED139D" w:rsidP="002709C3">
            <w:pPr>
              <w:pStyle w:val="ListParagraph"/>
              <w:spacing w:before="100" w:beforeAutospacing="1" w:after="100" w:afterAutospacing="1"/>
              <w:ind w:left="0"/>
              <w:rPr>
                <w:bCs/>
              </w:rPr>
            </w:pPr>
            <w:hyperlink r:id="rId138" w:history="1">
              <w:r w:rsidR="002709C3" w:rsidRPr="00354C38">
                <w:rPr>
                  <w:rStyle w:val="Hyperlink"/>
                  <w:bCs/>
                </w:rPr>
                <w:t>https://tinyurl.com/DignityLegislativeEndorsements</w:t>
              </w:r>
            </w:hyperlink>
            <w:r w:rsidR="002709C3">
              <w:rPr>
                <w:bCs/>
              </w:rPr>
              <w:t xml:space="preserve"> </w:t>
            </w:r>
          </w:p>
          <w:p w14:paraId="60C37AE5" w14:textId="7FC75C35" w:rsidR="002709C3" w:rsidRPr="00DC5CA0" w:rsidRDefault="002709C3" w:rsidP="002709C3">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139" w:history="1">
              <w:r w:rsidRPr="00354C38">
                <w:rPr>
                  <w:rStyle w:val="Hyperlink"/>
                  <w:bCs/>
                </w:rPr>
                <w:t>rmoore8473@charter.net</w:t>
              </w:r>
            </w:hyperlink>
            <w:r>
              <w:rPr>
                <w:bCs/>
              </w:rPr>
              <w:t xml:space="preserve">. </w:t>
            </w:r>
          </w:p>
        </w:tc>
      </w:tr>
      <w:tr w:rsidR="002709C3" w14:paraId="15529ADF" w14:textId="77777777" w:rsidTr="00EC00D9">
        <w:tc>
          <w:tcPr>
            <w:tcW w:w="2945" w:type="dxa"/>
          </w:tcPr>
          <w:p w14:paraId="09FF512C" w14:textId="04B1ED1C" w:rsidR="002709C3" w:rsidRDefault="002709C3" w:rsidP="002709C3">
            <w:pPr>
              <w:rPr>
                <w:sz w:val="24"/>
                <w:szCs w:val="24"/>
              </w:rPr>
            </w:pPr>
            <w:r>
              <w:rPr>
                <w:sz w:val="24"/>
                <w:szCs w:val="24"/>
              </w:rPr>
              <w:t>Websites</w:t>
            </w:r>
          </w:p>
        </w:tc>
        <w:tc>
          <w:tcPr>
            <w:tcW w:w="7845" w:type="dxa"/>
            <w:gridSpan w:val="4"/>
          </w:tcPr>
          <w:p w14:paraId="554C38B0" w14:textId="6465CB7A" w:rsidR="000F2C75" w:rsidRDefault="000F2C75" w:rsidP="003D3D1C">
            <w:pPr>
              <w:spacing w:before="100" w:beforeAutospacing="1" w:after="100" w:afterAutospacing="1"/>
              <w:contextualSpacing/>
              <w:rPr>
                <w:b/>
                <w:bCs/>
              </w:rPr>
            </w:pPr>
            <w:r>
              <w:rPr>
                <w:b/>
                <w:bCs/>
              </w:rPr>
              <w:t>Help Age International</w:t>
            </w:r>
          </w:p>
          <w:p w14:paraId="303BE415" w14:textId="76FD3227" w:rsidR="000F2C75" w:rsidRDefault="00ED139D" w:rsidP="003D3D1C">
            <w:pPr>
              <w:spacing w:before="100" w:beforeAutospacing="1" w:after="100" w:afterAutospacing="1"/>
              <w:contextualSpacing/>
            </w:pPr>
            <w:hyperlink r:id="rId140" w:history="1">
              <w:r w:rsidR="000F2C75" w:rsidRPr="000303D7">
                <w:rPr>
                  <w:rStyle w:val="Hyperlink"/>
                </w:rPr>
                <w:t>https://www.helpage.org/</w:t>
              </w:r>
            </w:hyperlink>
            <w:r w:rsidR="000F2C75">
              <w:t xml:space="preserve"> </w:t>
            </w:r>
          </w:p>
          <w:p w14:paraId="6A79EAEA" w14:textId="26B638DF" w:rsidR="000F2C75" w:rsidRDefault="000F2C75" w:rsidP="000F2C75">
            <w:pPr>
              <w:spacing w:before="100" w:beforeAutospacing="1" w:after="100" w:afterAutospacing="1"/>
              <w:ind w:left="720"/>
              <w:contextualSpacing/>
            </w:pPr>
            <w:r w:rsidRPr="000F2C75">
              <w:t>HelpAge International is the secretariat to a global network of organisations promoting the right of all older people to lead dignified, healthy</w:t>
            </w:r>
            <w:r>
              <w:t>,</w:t>
            </w:r>
            <w:r w:rsidRPr="000F2C75">
              <w:t xml:space="preserve"> and secure lives.</w:t>
            </w:r>
          </w:p>
          <w:p w14:paraId="52311565" w14:textId="77777777" w:rsidR="000F2C75" w:rsidRPr="000F2C75" w:rsidRDefault="000F2C75" w:rsidP="000F2C75">
            <w:pPr>
              <w:spacing w:before="100" w:beforeAutospacing="1" w:after="100" w:afterAutospacing="1"/>
              <w:ind w:left="720"/>
              <w:contextualSpacing/>
              <w:rPr>
                <w:b/>
                <w:bCs/>
              </w:rPr>
            </w:pPr>
            <w:r w:rsidRPr="000F2C75">
              <w:rPr>
                <w:b/>
                <w:bCs/>
              </w:rPr>
              <w:t>Our vision </w:t>
            </w:r>
          </w:p>
          <w:p w14:paraId="400E95D0" w14:textId="5BA22BE6" w:rsidR="000F2C75" w:rsidRPr="000F2C75" w:rsidRDefault="000F2C75" w:rsidP="000F2C75">
            <w:pPr>
              <w:spacing w:before="100" w:beforeAutospacing="1" w:after="100" w:afterAutospacing="1"/>
              <w:ind w:left="720"/>
              <w:contextualSpacing/>
            </w:pPr>
            <w:r w:rsidRPr="000F2C75">
              <w:rPr>
                <w:b/>
                <w:bCs/>
              </w:rPr>
              <w:t>Our vision</w:t>
            </w:r>
            <w:r w:rsidRPr="000F2C75">
              <w:t xml:space="preserve"> is a world in which all older people can lead dignified, healthy</w:t>
            </w:r>
            <w:r>
              <w:t>,</w:t>
            </w:r>
            <w:r w:rsidRPr="000F2C75">
              <w:t xml:space="preserve"> and secure lives.</w:t>
            </w:r>
          </w:p>
          <w:p w14:paraId="3DBF09EB" w14:textId="05DD0B24" w:rsidR="000F2C75" w:rsidRPr="000F2C75" w:rsidRDefault="000F2C75" w:rsidP="000F2C75">
            <w:pPr>
              <w:spacing w:before="100" w:beforeAutospacing="1" w:after="100" w:afterAutospacing="1"/>
              <w:ind w:left="720"/>
              <w:contextualSpacing/>
            </w:pPr>
            <w:r w:rsidRPr="000F2C75">
              <w:t> </w:t>
            </w:r>
            <w:r w:rsidRPr="000F2C75">
              <w:rPr>
                <w:b/>
                <w:bCs/>
              </w:rPr>
              <w:t xml:space="preserve">Our mission </w:t>
            </w:r>
            <w:r w:rsidRPr="000F2C75">
              <w:t xml:space="preserve">is to promote the wellbeing and inclusion of older women and </w:t>
            </w:r>
            <w:r w:rsidR="00AB1AF0" w:rsidRPr="000F2C75">
              <w:t>men and</w:t>
            </w:r>
            <w:r w:rsidRPr="000F2C75">
              <w:t xml:space="preserve"> reduce poverty and discrimination in later life.</w:t>
            </w:r>
          </w:p>
          <w:p w14:paraId="57EDFBB9" w14:textId="652F1E16" w:rsidR="000F2C75" w:rsidRPr="000F2C75" w:rsidRDefault="000F2C75" w:rsidP="000F2C75">
            <w:pPr>
              <w:spacing w:before="100" w:beforeAutospacing="1" w:after="100" w:afterAutospacing="1"/>
              <w:ind w:left="720"/>
              <w:contextualSpacing/>
            </w:pPr>
            <w:r w:rsidRPr="000F2C75">
              <w:lastRenderedPageBreak/>
              <w:t> We work with older women and men in low and middle-income countries for better services and policies, and for changes in the behaviours and attitudes of individuals and societies towards old age.</w:t>
            </w:r>
          </w:p>
          <w:p w14:paraId="04BB7F27" w14:textId="09427341" w:rsidR="00517974" w:rsidRDefault="00517974" w:rsidP="003D3D1C">
            <w:pPr>
              <w:spacing w:before="100" w:beforeAutospacing="1" w:after="100" w:afterAutospacing="1"/>
              <w:contextualSpacing/>
              <w:rPr>
                <w:b/>
                <w:bCs/>
              </w:rPr>
            </w:pPr>
            <w:r>
              <w:rPr>
                <w:b/>
                <w:bCs/>
              </w:rPr>
              <w:t>Like Right Now Films</w:t>
            </w:r>
          </w:p>
          <w:p w14:paraId="7D21CD74" w14:textId="7C6829EE" w:rsidR="002709C3" w:rsidRPr="00517974" w:rsidRDefault="00ED139D" w:rsidP="003D3D1C">
            <w:pPr>
              <w:spacing w:before="100" w:beforeAutospacing="1" w:after="100" w:afterAutospacing="1"/>
              <w:contextualSpacing/>
            </w:pPr>
            <w:hyperlink r:id="rId141" w:history="1">
              <w:r w:rsidR="00517974" w:rsidRPr="00517974">
                <w:rPr>
                  <w:rStyle w:val="Hyperlink"/>
                </w:rPr>
                <w:t>https://likerightnowfilms.com</w:t>
              </w:r>
            </w:hyperlink>
            <w:r w:rsidR="00517974" w:rsidRPr="00517974">
              <w:t xml:space="preserve"> </w:t>
            </w:r>
          </w:p>
          <w:p w14:paraId="22D9B71D" w14:textId="19C3FDDF" w:rsidR="00517974" w:rsidRPr="00517974" w:rsidRDefault="00EC00D9" w:rsidP="00517974">
            <w:pPr>
              <w:spacing w:before="100" w:beforeAutospacing="1" w:after="100" w:afterAutospacing="1"/>
              <w:ind w:left="720"/>
              <w:contextualSpacing/>
            </w:pPr>
            <w:r>
              <w:t>Live Right Now Films</w:t>
            </w:r>
            <w:r w:rsidR="00517974" w:rsidRPr="00517974">
              <w:t xml:space="preserve"> leverages the power of documentary film to promote greater inclusion of children and adults with disabilities through documentary films, public awareness, and worldwide outreach.</w:t>
            </w:r>
          </w:p>
        </w:tc>
      </w:tr>
      <w:tr w:rsidR="002709C3" w14:paraId="60F960E8" w14:textId="77777777" w:rsidTr="00EC00D9">
        <w:tc>
          <w:tcPr>
            <w:tcW w:w="2945" w:type="dxa"/>
          </w:tcPr>
          <w:p w14:paraId="5F654B16" w14:textId="77777777" w:rsidR="002709C3" w:rsidRPr="00FD298F" w:rsidRDefault="002709C3" w:rsidP="002709C3">
            <w:pPr>
              <w:rPr>
                <w:sz w:val="24"/>
                <w:szCs w:val="24"/>
              </w:rPr>
            </w:pPr>
            <w:r>
              <w:rPr>
                <w:sz w:val="24"/>
                <w:szCs w:val="24"/>
              </w:rPr>
              <w:lastRenderedPageBreak/>
              <w:t>Previously r</w:t>
            </w:r>
            <w:r w:rsidRPr="00FD298F">
              <w:rPr>
                <w:sz w:val="24"/>
                <w:szCs w:val="24"/>
              </w:rPr>
              <w:t>ecommended websites</w:t>
            </w:r>
          </w:p>
          <w:p w14:paraId="55846687" w14:textId="77777777" w:rsidR="002709C3" w:rsidRDefault="002709C3" w:rsidP="002709C3">
            <w:pPr>
              <w:rPr>
                <w:sz w:val="24"/>
                <w:szCs w:val="24"/>
              </w:rPr>
            </w:pPr>
          </w:p>
        </w:tc>
        <w:tc>
          <w:tcPr>
            <w:tcW w:w="7845" w:type="dxa"/>
            <w:gridSpan w:val="4"/>
          </w:tcPr>
          <w:p w14:paraId="535E3A8F" w14:textId="06AEE8CD" w:rsidR="002709C3" w:rsidRPr="0001587E" w:rsidRDefault="002709C3" w:rsidP="002709C3">
            <w:pPr>
              <w:spacing w:before="100" w:beforeAutospacing="1" w:after="100" w:afterAutospacing="1"/>
              <w:rPr>
                <w:bCs/>
              </w:rPr>
            </w:pPr>
            <w:r w:rsidRPr="009F4A23">
              <w:t xml:space="preserve">The comprehensive list of recommended websites has migrated to the Dignity Alliance MA website: </w:t>
            </w:r>
            <w:hyperlink r:id="rId142"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6"/>
      <w:tr w:rsidR="002709C3" w14:paraId="418CCD5B" w14:textId="77777777" w:rsidTr="00EC00D9">
        <w:tc>
          <w:tcPr>
            <w:tcW w:w="2945" w:type="dxa"/>
          </w:tcPr>
          <w:p w14:paraId="0794064D" w14:textId="6AB30945" w:rsidR="002709C3" w:rsidRPr="00CB2B86" w:rsidRDefault="002709C3" w:rsidP="002709C3">
            <w:pPr>
              <w:rPr>
                <w:sz w:val="24"/>
                <w:szCs w:val="24"/>
              </w:rPr>
            </w:pPr>
            <w:r>
              <w:rPr>
                <w:sz w:val="24"/>
                <w:szCs w:val="24"/>
              </w:rPr>
              <w:t>Previously posted funding opportunities</w:t>
            </w:r>
          </w:p>
        </w:tc>
        <w:tc>
          <w:tcPr>
            <w:tcW w:w="7845" w:type="dxa"/>
            <w:gridSpan w:val="4"/>
          </w:tcPr>
          <w:p w14:paraId="54C26AEC" w14:textId="79A74B8E" w:rsidR="002709C3" w:rsidRDefault="002709C3" w:rsidP="002709C3">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143" w:history="1">
              <w:r w:rsidRPr="0001587E">
                <w:rPr>
                  <w:rStyle w:val="Hyperlink"/>
                  <w:bCs/>
                  <w:color w:val="auto"/>
                </w:rPr>
                <w:t>https://dignityalliancema.org/funding-opportunities/</w:t>
              </w:r>
            </w:hyperlink>
            <w:r w:rsidRPr="0001587E">
              <w:rPr>
                <w:bCs/>
              </w:rPr>
              <w:t>.</w:t>
            </w:r>
          </w:p>
        </w:tc>
      </w:tr>
      <w:tr w:rsidR="002709C3" w14:paraId="4DC36900" w14:textId="77777777" w:rsidTr="00EC00D9">
        <w:tc>
          <w:tcPr>
            <w:tcW w:w="2945" w:type="dxa"/>
          </w:tcPr>
          <w:p w14:paraId="51AEEBEE" w14:textId="71778AA8" w:rsidR="002709C3" w:rsidRPr="00CB2B86" w:rsidRDefault="002709C3" w:rsidP="002709C3">
            <w:pPr>
              <w:rPr>
                <w:sz w:val="24"/>
                <w:szCs w:val="24"/>
              </w:rPr>
            </w:pPr>
            <w:r w:rsidRPr="00754A59">
              <w:rPr>
                <w:sz w:val="24"/>
                <w:szCs w:val="24"/>
              </w:rPr>
              <w:t>Nursing Home Closures</w:t>
            </w:r>
          </w:p>
        </w:tc>
        <w:tc>
          <w:tcPr>
            <w:tcW w:w="7845" w:type="dxa"/>
            <w:gridSpan w:val="4"/>
          </w:tcPr>
          <w:p w14:paraId="3E9DFB6D" w14:textId="49F0BAD9" w:rsidR="002709C3" w:rsidRDefault="002709C3" w:rsidP="002709C3">
            <w:pPr>
              <w:pStyle w:val="ListParagraph"/>
              <w:spacing w:before="100" w:beforeAutospacing="1" w:after="100" w:afterAutospacing="1"/>
              <w:ind w:left="0"/>
              <w:rPr>
                <w:color w:val="000000" w:themeColor="text1"/>
              </w:rPr>
            </w:pPr>
            <w:r w:rsidRPr="00754A59">
              <w:t xml:space="preserve">Closure Notices and Relocation Plans available at: </w:t>
            </w:r>
            <w:hyperlink r:id="rId144" w:history="1">
              <w:r w:rsidRPr="00754A59">
                <w:rPr>
                  <w:rStyle w:val="Hyperlink"/>
                  <w:bCs/>
                  <w:color w:val="auto"/>
                </w:rPr>
                <w:t>https://tinyurl.com/MANursingHomeClosures</w:t>
              </w:r>
            </w:hyperlink>
            <w:r w:rsidRPr="00754A59">
              <w:rPr>
                <w:bCs/>
              </w:rPr>
              <w:t xml:space="preserve"> </w:t>
            </w:r>
          </w:p>
        </w:tc>
      </w:tr>
      <w:tr w:rsidR="002709C3" w14:paraId="5B6A522C" w14:textId="77777777" w:rsidTr="00EC00D9">
        <w:tc>
          <w:tcPr>
            <w:tcW w:w="2945" w:type="dxa"/>
          </w:tcPr>
          <w:p w14:paraId="6EC7FF48" w14:textId="465E03C4" w:rsidR="002709C3" w:rsidRPr="00CB2B86" w:rsidRDefault="002709C3" w:rsidP="002709C3">
            <w:pPr>
              <w:rPr>
                <w:sz w:val="24"/>
                <w:szCs w:val="24"/>
              </w:rPr>
            </w:pPr>
            <w:r w:rsidRPr="00CB2B86">
              <w:rPr>
                <w:sz w:val="24"/>
                <w:szCs w:val="24"/>
              </w:rPr>
              <w:t>Websites of Dignity Alliance Massachusetts Members</w:t>
            </w:r>
          </w:p>
        </w:tc>
        <w:tc>
          <w:tcPr>
            <w:tcW w:w="7845" w:type="dxa"/>
            <w:gridSpan w:val="4"/>
          </w:tcPr>
          <w:p w14:paraId="09995BFB" w14:textId="57EAE252" w:rsidR="002709C3" w:rsidRPr="00120016" w:rsidRDefault="002709C3" w:rsidP="002709C3">
            <w:pPr>
              <w:spacing w:before="100" w:beforeAutospacing="1" w:after="100" w:afterAutospacing="1"/>
              <w:rPr>
                <w:color w:val="000000" w:themeColor="text1"/>
              </w:rPr>
            </w:pPr>
            <w:r>
              <w:rPr>
                <w:color w:val="000000" w:themeColor="text1"/>
              </w:rPr>
              <w:t xml:space="preserve">See:  </w:t>
            </w:r>
            <w:hyperlink r:id="rId145" w:history="1">
              <w:r w:rsidRPr="009524D7">
                <w:rPr>
                  <w:rStyle w:val="Hyperlink"/>
                </w:rPr>
                <w:t>https://dignityalliancema.org/about/organizations/</w:t>
              </w:r>
            </w:hyperlink>
            <w:r>
              <w:rPr>
                <w:color w:val="000000" w:themeColor="text1"/>
              </w:rPr>
              <w:t xml:space="preserve"> </w:t>
            </w:r>
          </w:p>
        </w:tc>
      </w:tr>
      <w:tr w:rsidR="002657E0" w:rsidRPr="00BC27BB" w14:paraId="13054A2E" w14:textId="77777777" w:rsidTr="00EC00D9">
        <w:tc>
          <w:tcPr>
            <w:tcW w:w="2945" w:type="dxa"/>
          </w:tcPr>
          <w:p w14:paraId="35248C46" w14:textId="03213286" w:rsidR="002657E0" w:rsidRDefault="002657E0" w:rsidP="002657E0">
            <w:pPr>
              <w:contextualSpacing/>
              <w:rPr>
                <w:sz w:val="24"/>
                <w:szCs w:val="24"/>
              </w:rPr>
            </w:pPr>
            <w:r>
              <w:rPr>
                <w:color w:val="000000" w:themeColor="text1"/>
                <w:sz w:val="24"/>
                <w:szCs w:val="24"/>
              </w:rPr>
              <w:t>State Budget FY 2023</w:t>
            </w:r>
          </w:p>
        </w:tc>
        <w:tc>
          <w:tcPr>
            <w:tcW w:w="7845" w:type="dxa"/>
            <w:gridSpan w:val="4"/>
          </w:tcPr>
          <w:p w14:paraId="2AD0CB09" w14:textId="77777777" w:rsidR="002657E0" w:rsidRPr="00BC27BB" w:rsidRDefault="002657E0" w:rsidP="002657E0">
            <w:pPr>
              <w:rPr>
                <w:rFonts w:cstheme="minorHAnsi"/>
                <w:color w:val="000000" w:themeColor="text1"/>
                <w:sz w:val="20"/>
                <w:szCs w:val="20"/>
              </w:rPr>
            </w:pPr>
            <w:r w:rsidRPr="00BC27BB">
              <w:rPr>
                <w:rFonts w:cstheme="minorHAnsi"/>
                <w:b/>
                <w:bCs/>
                <w:color w:val="000000" w:themeColor="text1"/>
                <w:sz w:val="20"/>
                <w:szCs w:val="20"/>
              </w:rPr>
              <w:t>Commonwealth of Massachusetts</w:t>
            </w:r>
          </w:p>
          <w:p w14:paraId="2709DB8F" w14:textId="22401ACC" w:rsidR="002657E0" w:rsidRDefault="002657E0" w:rsidP="002657E0">
            <w:pPr>
              <w:pStyle w:val="ListParagraph"/>
              <w:ind w:left="360"/>
            </w:pPr>
            <w:r>
              <w:t>The Governor has submitted his proposed budget for FY 2023</w:t>
            </w:r>
            <w:r w:rsidR="005014C4">
              <w:t xml:space="preserve">. </w:t>
            </w:r>
          </w:p>
          <w:p w14:paraId="4038B4C5" w14:textId="77777777" w:rsidR="002657E0" w:rsidRDefault="002657E0" w:rsidP="002657E0">
            <w:pPr>
              <w:pStyle w:val="ListParagraph"/>
              <w:ind w:left="360"/>
            </w:pPr>
            <w:r>
              <w:t>The budget has been considered, amended, and voted on by the House of Representatives.</w:t>
            </w:r>
          </w:p>
          <w:p w14:paraId="5A7BCFC4" w14:textId="77777777" w:rsidR="002657E0" w:rsidRDefault="002657E0" w:rsidP="002657E0">
            <w:pPr>
              <w:pStyle w:val="ListParagraph"/>
              <w:ind w:left="360"/>
            </w:pPr>
            <w:r>
              <w:t>The budget is now before the Senate.</w:t>
            </w:r>
          </w:p>
          <w:p w14:paraId="5ADE891D" w14:textId="77777777" w:rsidR="002657E0" w:rsidRDefault="002657E0" w:rsidP="002657E0">
            <w:pPr>
              <w:pStyle w:val="ListParagraph"/>
              <w:ind w:left="360"/>
            </w:pPr>
            <w:r>
              <w:t>Below are pertinent excerpts from the Executive Summary of the Senate Committee on Ways and Means Fiscal Year 2023 Budget Recommendations:</w:t>
            </w:r>
          </w:p>
          <w:p w14:paraId="263F017E" w14:textId="77777777" w:rsidR="002657E0" w:rsidRPr="00CF563E" w:rsidRDefault="002657E0" w:rsidP="002657E0">
            <w:pPr>
              <w:pStyle w:val="ListParagraph"/>
              <w:ind w:left="360"/>
            </w:pPr>
            <w:r w:rsidRPr="00CF563E">
              <w:rPr>
                <w:b/>
                <w:bCs/>
              </w:rPr>
              <w:t>Health &amp; Human Services</w:t>
            </w:r>
          </w:p>
          <w:p w14:paraId="5A28FE16" w14:textId="77777777" w:rsidR="002657E0" w:rsidRPr="00CF563E" w:rsidRDefault="002657E0" w:rsidP="002657E0">
            <w:pPr>
              <w:pStyle w:val="ListParagraph"/>
              <w:ind w:left="360"/>
            </w:pPr>
            <w:r w:rsidRPr="00CF563E">
              <w:t>Access to health care and the programs that keep our citizens safe is one of the most important components of the Commonwealth’s ongoing recovery and critical to supporting and building a post-pandemic future that equitably benefits all. To that end, this budget makes targeted investments to strengthen our state’s safety net and provides resources to ensure equitable access to health care services essential to the overall well-being of our individuals, families, and most vulnerable populations.</w:t>
            </w:r>
          </w:p>
          <w:p w14:paraId="71A87E7C" w14:textId="77777777" w:rsidR="002657E0" w:rsidRPr="00CF563E" w:rsidRDefault="002657E0" w:rsidP="002657E0">
            <w:pPr>
              <w:pStyle w:val="ListParagraph"/>
              <w:ind w:left="360"/>
            </w:pPr>
            <w:r w:rsidRPr="00CF563E">
              <w:rPr>
                <w:b/>
                <w:bCs/>
              </w:rPr>
              <w:t>MassHealth</w:t>
            </w:r>
          </w:p>
          <w:p w14:paraId="68095BD9" w14:textId="77777777" w:rsidR="002657E0" w:rsidRPr="00CF563E" w:rsidRDefault="002657E0" w:rsidP="002657E0">
            <w:pPr>
              <w:pStyle w:val="ListParagraph"/>
              <w:ind w:left="360"/>
            </w:pPr>
            <w:r w:rsidRPr="00CF563E">
              <w:t>The Committee’s budget funds MassHealth at a total of $18.56 billion ($7.19 billion net), providing over 2.1 million of our Commonwealth’s children, seniors, and low-income residents access to comprehensive health care coverage.</w:t>
            </w:r>
          </w:p>
          <w:p w14:paraId="4A1576F6" w14:textId="77777777" w:rsidR="002657E0" w:rsidRPr="00CF563E" w:rsidRDefault="002657E0" w:rsidP="005E1D40">
            <w:pPr>
              <w:pStyle w:val="ListParagraph"/>
              <w:numPr>
                <w:ilvl w:val="0"/>
                <w:numId w:val="19"/>
              </w:numPr>
            </w:pPr>
            <w:r w:rsidRPr="00CF563E">
              <w:t>$267.8 million for the Children’s Behavioral Health Initiative, supporting a community-based system of care, guaranteeing that children with MassHealth coverage receive the behavioral health services they need for success at home, in school and throughout life.</w:t>
            </w:r>
          </w:p>
          <w:p w14:paraId="3481A11F" w14:textId="77777777" w:rsidR="002657E0" w:rsidRPr="00CF563E" w:rsidRDefault="002657E0" w:rsidP="005E1D40">
            <w:pPr>
              <w:pStyle w:val="ListParagraph"/>
              <w:numPr>
                <w:ilvl w:val="0"/>
                <w:numId w:val="19"/>
              </w:numPr>
            </w:pPr>
            <w:r w:rsidRPr="00CF563E">
              <w:t>$75 million for nursing facility direct care staff and patient quality supports to continue investments for the nursing home industry.</w:t>
            </w:r>
          </w:p>
          <w:p w14:paraId="6C0EEF5C" w14:textId="77777777" w:rsidR="002657E0" w:rsidRPr="00CF563E" w:rsidRDefault="002657E0" w:rsidP="005E1D40">
            <w:pPr>
              <w:pStyle w:val="ListParagraph"/>
              <w:numPr>
                <w:ilvl w:val="0"/>
                <w:numId w:val="19"/>
              </w:numPr>
            </w:pPr>
            <w:r w:rsidRPr="00CF563E">
              <w:t>$73.2 million to expand the Medicare Savings Program to 225 per cent of the federal poverty line.</w:t>
            </w:r>
          </w:p>
          <w:p w14:paraId="1401991B" w14:textId="77777777" w:rsidR="002657E0" w:rsidRPr="00CF563E" w:rsidRDefault="002657E0" w:rsidP="005E1D40">
            <w:pPr>
              <w:pStyle w:val="ListParagraph"/>
              <w:numPr>
                <w:ilvl w:val="0"/>
                <w:numId w:val="19"/>
              </w:numPr>
            </w:pPr>
            <w:r w:rsidRPr="00CF563E">
              <w:t>Annualizes the costs of fully restoring dental coverage for adults, which was originally included in the FY 2021 GAA.</w:t>
            </w:r>
          </w:p>
          <w:p w14:paraId="1C5B5DE1" w14:textId="77777777" w:rsidR="002657E0" w:rsidRPr="00CF563E" w:rsidRDefault="002657E0" w:rsidP="002657E0">
            <w:pPr>
              <w:pStyle w:val="ListParagraph"/>
              <w:ind w:left="360"/>
            </w:pPr>
            <w:r w:rsidRPr="00CF563E">
              <w:rPr>
                <w:b/>
                <w:bCs/>
              </w:rPr>
              <w:t>Mental Health</w:t>
            </w:r>
            <w:r w:rsidRPr="00CF563E">
              <w:t> </w:t>
            </w:r>
          </w:p>
          <w:p w14:paraId="782D35A2" w14:textId="77777777" w:rsidR="002657E0" w:rsidRPr="00CF563E" w:rsidRDefault="002657E0" w:rsidP="002657E0">
            <w:pPr>
              <w:pStyle w:val="ListParagraph"/>
              <w:ind w:left="360"/>
            </w:pPr>
            <w:r w:rsidRPr="00CF563E">
              <w:lastRenderedPageBreak/>
              <w:t>The Committee’s budget recognizes that the last year has had a wide impact on mental health and prioritizes mental and behavioral health by investing nearly $1 billion in mental health services and prevention programs, with a focus on ensuring continued access to comprehensive services and supports for adults and children.</w:t>
            </w:r>
          </w:p>
          <w:p w14:paraId="796F9131" w14:textId="77777777" w:rsidR="002657E0" w:rsidRPr="00CF563E" w:rsidRDefault="002657E0" w:rsidP="005E1D40">
            <w:pPr>
              <w:pStyle w:val="ListParagraph"/>
              <w:numPr>
                <w:ilvl w:val="0"/>
                <w:numId w:val="20"/>
              </w:numPr>
            </w:pPr>
            <w:r w:rsidRPr="00CF563E">
              <w:t>$514.3 million for Adult Support Services, including assisted outpatient programming and comprehensive care coordination among health care providers.</w:t>
            </w:r>
          </w:p>
          <w:p w14:paraId="4822030E" w14:textId="77777777" w:rsidR="002657E0" w:rsidRPr="00CF563E" w:rsidRDefault="002657E0" w:rsidP="005E1D40">
            <w:pPr>
              <w:pStyle w:val="ListParagraph"/>
              <w:numPr>
                <w:ilvl w:val="0"/>
                <w:numId w:val="20"/>
              </w:numPr>
            </w:pPr>
            <w:r w:rsidRPr="00CF563E">
              <w:t>$274.8 million for DMH hospital and community-based services, including a $5 million contract for an additional 30 continuing care beds at a third-party facility.</w:t>
            </w:r>
          </w:p>
          <w:p w14:paraId="5BDC0C79" w14:textId="77777777" w:rsidR="002657E0" w:rsidRPr="00CF563E" w:rsidRDefault="002657E0" w:rsidP="005E1D40">
            <w:pPr>
              <w:pStyle w:val="ListParagraph"/>
              <w:numPr>
                <w:ilvl w:val="0"/>
                <w:numId w:val="20"/>
              </w:numPr>
            </w:pPr>
            <w:r w:rsidRPr="00CF563E">
              <w:t>$111.8 million for children’s mental health services, including $3.9 million for the Massachusetts Child Psychiatric Access Program (MCPAP) and MCPAP for Moms to address mental health needs of pregnant and postpartum women.</w:t>
            </w:r>
          </w:p>
          <w:p w14:paraId="23D75660" w14:textId="77777777" w:rsidR="002657E0" w:rsidRPr="00CF563E" w:rsidRDefault="002657E0" w:rsidP="005E1D40">
            <w:pPr>
              <w:pStyle w:val="ListParagraph"/>
              <w:numPr>
                <w:ilvl w:val="0"/>
                <w:numId w:val="20"/>
              </w:numPr>
            </w:pPr>
            <w:r w:rsidRPr="00CF563E">
              <w:t>$20 million to recapitalize the Behavioral Health, Access, Outreach and Support Trust Fund to support targeted behavioral health initiatives. </w:t>
            </w:r>
          </w:p>
          <w:p w14:paraId="1719613E" w14:textId="77777777" w:rsidR="002657E0" w:rsidRPr="00CF563E" w:rsidRDefault="002657E0" w:rsidP="005E1D40">
            <w:pPr>
              <w:pStyle w:val="ListParagraph"/>
              <w:numPr>
                <w:ilvl w:val="0"/>
                <w:numId w:val="20"/>
              </w:numPr>
            </w:pPr>
            <w:r w:rsidRPr="00CF563E">
              <w:t>$12.7 million for the Forensic Services Program, which increases funds for mental health assessments and consultations in juvenile court clinics by $1.5 million.</w:t>
            </w:r>
          </w:p>
          <w:p w14:paraId="43B43C20" w14:textId="77777777" w:rsidR="002657E0" w:rsidRPr="00CF563E" w:rsidRDefault="002657E0" w:rsidP="005E1D40">
            <w:pPr>
              <w:pStyle w:val="ListParagraph"/>
              <w:numPr>
                <w:ilvl w:val="0"/>
                <w:numId w:val="20"/>
              </w:numPr>
            </w:pPr>
            <w:r w:rsidRPr="00CF563E">
              <w:t>$12.5 million in the Department of Housing and Community Development and $7 million in DMH line items for housing vouchers for DMH clients to transition into housing and community-based services. </w:t>
            </w:r>
          </w:p>
          <w:p w14:paraId="74735EBB" w14:textId="77777777" w:rsidR="002657E0" w:rsidRPr="00CF563E" w:rsidRDefault="002657E0" w:rsidP="005E1D40">
            <w:pPr>
              <w:pStyle w:val="ListParagraph"/>
              <w:numPr>
                <w:ilvl w:val="0"/>
                <w:numId w:val="20"/>
              </w:numPr>
            </w:pPr>
            <w:r w:rsidRPr="00CF563E">
              <w:t>$10 million for emergency department diversion initiatives for children, adolescents, and adults.</w:t>
            </w:r>
          </w:p>
          <w:p w14:paraId="0906143D" w14:textId="77777777" w:rsidR="002657E0" w:rsidRPr="00CF563E" w:rsidRDefault="002657E0" w:rsidP="005E1D40">
            <w:pPr>
              <w:pStyle w:val="ListParagraph"/>
              <w:numPr>
                <w:ilvl w:val="0"/>
                <w:numId w:val="20"/>
              </w:numPr>
            </w:pPr>
            <w:r w:rsidRPr="00CF563E">
              <w:t>$8 million for student behavioral health services at the University of Massachusetts, state universities and community colleges.</w:t>
            </w:r>
          </w:p>
          <w:p w14:paraId="494315A4" w14:textId="04633E60" w:rsidR="002657E0" w:rsidRPr="00CF563E" w:rsidRDefault="002657E0" w:rsidP="005E1D40">
            <w:pPr>
              <w:pStyle w:val="ListParagraph"/>
              <w:numPr>
                <w:ilvl w:val="0"/>
                <w:numId w:val="20"/>
              </w:numPr>
            </w:pPr>
            <w:r w:rsidRPr="00CF563E">
              <w:t>$7 million to expand jail diversion initiatives to divert individuals with mental illness and substance use disorders from the criminal justice system and connect them with appropriate treatment</w:t>
            </w:r>
            <w:r w:rsidR="005014C4" w:rsidRPr="00CF563E">
              <w:t xml:space="preserve">. </w:t>
            </w:r>
          </w:p>
          <w:p w14:paraId="2DA2183C" w14:textId="70154F51" w:rsidR="002657E0" w:rsidRPr="00CF563E" w:rsidRDefault="002657E0" w:rsidP="005E1D40">
            <w:pPr>
              <w:pStyle w:val="ListParagraph"/>
              <w:numPr>
                <w:ilvl w:val="0"/>
                <w:numId w:val="20"/>
              </w:numPr>
            </w:pPr>
            <w:r w:rsidRPr="00CF563E">
              <w:t>$1 million investment to expand Safe Haven housing to end chronic homelessness for people with mental health conditions</w:t>
            </w:r>
            <w:r w:rsidR="005014C4" w:rsidRPr="00CF563E">
              <w:t xml:space="preserve">. </w:t>
            </w:r>
          </w:p>
          <w:p w14:paraId="3E887F9A" w14:textId="77777777" w:rsidR="002657E0" w:rsidRPr="00CF563E" w:rsidRDefault="002657E0" w:rsidP="002657E0">
            <w:pPr>
              <w:pStyle w:val="ListParagraph"/>
              <w:ind w:left="360"/>
            </w:pPr>
            <w:r w:rsidRPr="00CF563E">
              <w:rPr>
                <w:b/>
                <w:bCs/>
              </w:rPr>
              <w:t>Public Health</w:t>
            </w:r>
            <w:r w:rsidRPr="00CF563E">
              <w:t> </w:t>
            </w:r>
          </w:p>
          <w:p w14:paraId="15940D91" w14:textId="77777777" w:rsidR="002657E0" w:rsidRPr="00CF563E" w:rsidRDefault="002657E0" w:rsidP="002657E0">
            <w:pPr>
              <w:pStyle w:val="ListParagraph"/>
              <w:ind w:left="360"/>
            </w:pPr>
            <w:r w:rsidRPr="00CF563E">
              <w:t>Ensuring and maintaining access to high quality public health services continues to be central to our state’s ongoing recovery and integral to our long-term economic health and post-pandemic future. To that end, the Committee’s budget invests $876 million in public health programs and services, further reinforcing the Senate’s efforts to support access to quality care essential to overall well-being of our citizens.</w:t>
            </w:r>
          </w:p>
          <w:p w14:paraId="6BD92640" w14:textId="5805D895" w:rsidR="002657E0" w:rsidRPr="00CF563E" w:rsidRDefault="002657E0" w:rsidP="005E1D40">
            <w:pPr>
              <w:pStyle w:val="ListParagraph"/>
              <w:numPr>
                <w:ilvl w:val="0"/>
                <w:numId w:val="21"/>
              </w:numPr>
            </w:pPr>
            <w:r w:rsidRPr="00CF563E">
              <w:t>$56 million for domestic violence prevention services</w:t>
            </w:r>
            <w:r w:rsidR="005014C4" w:rsidRPr="00CF563E">
              <w:t xml:space="preserve">. </w:t>
            </w:r>
          </w:p>
          <w:p w14:paraId="049D5665" w14:textId="77777777" w:rsidR="002657E0" w:rsidRPr="00CF563E" w:rsidRDefault="002657E0" w:rsidP="005E1D40">
            <w:pPr>
              <w:pStyle w:val="ListParagraph"/>
              <w:numPr>
                <w:ilvl w:val="0"/>
                <w:numId w:val="21"/>
              </w:numPr>
            </w:pPr>
            <w:r w:rsidRPr="00CF563E">
              <w:t>$40.4 million for early intervention services, to ensure supports are accessible and available to infants and young toddlers with developmental delays and disabilities, including funds to support health equity initiatives.</w:t>
            </w:r>
          </w:p>
          <w:p w14:paraId="23081EF5" w14:textId="77777777" w:rsidR="002657E0" w:rsidRPr="00CF563E" w:rsidRDefault="002657E0" w:rsidP="005E1D40">
            <w:pPr>
              <w:pStyle w:val="ListParagraph"/>
              <w:numPr>
                <w:ilvl w:val="0"/>
                <w:numId w:val="21"/>
              </w:numPr>
            </w:pPr>
            <w:r w:rsidRPr="00CF563E">
              <w:t>$35.2 million for HIV/AIDS treatment and prevention. </w:t>
            </w:r>
          </w:p>
          <w:p w14:paraId="099874AC" w14:textId="77777777" w:rsidR="002657E0" w:rsidRPr="00CF563E" w:rsidRDefault="002657E0" w:rsidP="005E1D40">
            <w:pPr>
              <w:pStyle w:val="ListParagraph"/>
              <w:numPr>
                <w:ilvl w:val="0"/>
                <w:numId w:val="21"/>
              </w:numPr>
            </w:pPr>
            <w:r w:rsidRPr="00CF563E">
              <w:t>$190 million in DPH hospital operations to meet higher staffing costs and ensure sick individuals receive the care they require.</w:t>
            </w:r>
          </w:p>
          <w:p w14:paraId="38C0B1E4" w14:textId="77777777" w:rsidR="002657E0" w:rsidRPr="00CF563E" w:rsidRDefault="002657E0" w:rsidP="005E1D40">
            <w:pPr>
              <w:pStyle w:val="ListParagraph"/>
              <w:numPr>
                <w:ilvl w:val="0"/>
                <w:numId w:val="21"/>
              </w:numPr>
            </w:pPr>
            <w:r w:rsidRPr="00CF563E">
              <w:t>$19.8 million for school-based health programming and services. </w:t>
            </w:r>
          </w:p>
          <w:p w14:paraId="537555A3" w14:textId="77777777" w:rsidR="002657E0" w:rsidRPr="00CF563E" w:rsidRDefault="002657E0" w:rsidP="005E1D40">
            <w:pPr>
              <w:pStyle w:val="ListParagraph"/>
              <w:numPr>
                <w:ilvl w:val="0"/>
                <w:numId w:val="21"/>
              </w:numPr>
            </w:pPr>
            <w:r w:rsidRPr="00CF563E">
              <w:t>$18 million for family and adolescent health, including $7.8 million for comprehensive family planning services and $6.7 million to enhance federal Title X family planning funding.</w:t>
            </w:r>
          </w:p>
          <w:p w14:paraId="576337F0" w14:textId="77777777" w:rsidR="002657E0" w:rsidRPr="00CF563E" w:rsidRDefault="002657E0" w:rsidP="005E1D40">
            <w:pPr>
              <w:pStyle w:val="ListParagraph"/>
              <w:numPr>
                <w:ilvl w:val="0"/>
                <w:numId w:val="21"/>
              </w:numPr>
            </w:pPr>
            <w:r w:rsidRPr="00CF563E">
              <w:lastRenderedPageBreak/>
              <w:t>$14.7 million for family health services, including sexual and reproductive health counseling, education and clinical services for low-income adolescents and adults. </w:t>
            </w:r>
          </w:p>
          <w:p w14:paraId="1465D758" w14:textId="77777777" w:rsidR="002657E0" w:rsidRPr="00CF563E" w:rsidRDefault="002657E0" w:rsidP="005E1D40">
            <w:pPr>
              <w:pStyle w:val="ListParagraph"/>
              <w:numPr>
                <w:ilvl w:val="0"/>
                <w:numId w:val="21"/>
              </w:numPr>
            </w:pPr>
            <w:r w:rsidRPr="00CF563E">
              <w:t>$15 million for grants to support local and regional boards of health. </w:t>
            </w:r>
          </w:p>
          <w:p w14:paraId="220306B0" w14:textId="77777777" w:rsidR="002657E0" w:rsidRPr="00CF563E" w:rsidRDefault="002657E0" w:rsidP="005E1D40">
            <w:pPr>
              <w:pStyle w:val="ListParagraph"/>
              <w:numPr>
                <w:ilvl w:val="0"/>
                <w:numId w:val="21"/>
              </w:numPr>
            </w:pPr>
            <w:r w:rsidRPr="00CF563E">
              <w:t>$10 million for the Safe and Successful Youth Initiative, $6.5 million for Youth At-Risk matching grants and $2 million for youth violence prevention grants. </w:t>
            </w:r>
          </w:p>
          <w:p w14:paraId="69245EDC" w14:textId="77777777" w:rsidR="002657E0" w:rsidRPr="00CF563E" w:rsidRDefault="002657E0" w:rsidP="005E1D40">
            <w:pPr>
              <w:pStyle w:val="ListParagraph"/>
              <w:numPr>
                <w:ilvl w:val="0"/>
                <w:numId w:val="21"/>
              </w:numPr>
            </w:pPr>
            <w:r w:rsidRPr="00CF563E">
              <w:t>$8.3 million for maternal and child health, including pediatric palliative care services for terminally ill children and their families. </w:t>
            </w:r>
          </w:p>
          <w:p w14:paraId="3357FE5B" w14:textId="77777777" w:rsidR="002657E0" w:rsidRPr="00CF563E" w:rsidRDefault="002657E0" w:rsidP="005E1D40">
            <w:pPr>
              <w:pStyle w:val="ListParagraph"/>
              <w:numPr>
                <w:ilvl w:val="0"/>
                <w:numId w:val="21"/>
              </w:numPr>
            </w:pPr>
            <w:r w:rsidRPr="00CF563E">
              <w:t>$7.9 million for the Sexual Assault Nurse Examiner (SANE) and pediatric SANE programs, providing safe and integrated services to protect children from abuse. </w:t>
            </w:r>
          </w:p>
          <w:p w14:paraId="51C5BA21" w14:textId="77777777" w:rsidR="002657E0" w:rsidRPr="00CF563E" w:rsidRDefault="002657E0" w:rsidP="005E1D40">
            <w:pPr>
              <w:pStyle w:val="ListParagraph"/>
              <w:numPr>
                <w:ilvl w:val="0"/>
                <w:numId w:val="21"/>
              </w:numPr>
            </w:pPr>
            <w:r w:rsidRPr="00CF563E">
              <w:t>$7.9 million for suicide prevention and intervention, including $650,000 for Samaritans Inc. and $200,000 for the Call2Talk suicide prevention hotline. </w:t>
            </w:r>
          </w:p>
          <w:p w14:paraId="2982725C" w14:textId="77777777" w:rsidR="002657E0" w:rsidRPr="00CF563E" w:rsidRDefault="002657E0" w:rsidP="005E1D40">
            <w:pPr>
              <w:pStyle w:val="ListParagraph"/>
              <w:numPr>
                <w:ilvl w:val="0"/>
                <w:numId w:val="21"/>
              </w:numPr>
            </w:pPr>
            <w:r w:rsidRPr="00CF563E">
              <w:t>$2.7 million for the Childhood Lead Poisoning and Prevention Trust Fund. </w:t>
            </w:r>
          </w:p>
          <w:p w14:paraId="0C69FC41" w14:textId="77777777" w:rsidR="002657E0" w:rsidRPr="00CF563E" w:rsidRDefault="002657E0" w:rsidP="005E1D40">
            <w:pPr>
              <w:pStyle w:val="ListParagraph"/>
              <w:numPr>
                <w:ilvl w:val="0"/>
                <w:numId w:val="21"/>
              </w:numPr>
            </w:pPr>
            <w:r w:rsidRPr="00CF563E">
              <w:t>$2 million for grants for improvements in reproductive health access, infrastructure, and safety.</w:t>
            </w:r>
          </w:p>
          <w:p w14:paraId="58FF125E" w14:textId="77777777" w:rsidR="002657E0" w:rsidRPr="00CF563E" w:rsidRDefault="002657E0" w:rsidP="002657E0">
            <w:pPr>
              <w:pStyle w:val="ListParagraph"/>
              <w:ind w:left="360"/>
            </w:pPr>
            <w:r w:rsidRPr="00CF563E">
              <w:rPr>
                <w:b/>
                <w:bCs/>
              </w:rPr>
              <w:t>Substance Use Disorder Treatment</w:t>
            </w:r>
            <w:r w:rsidRPr="00CF563E">
              <w:t> </w:t>
            </w:r>
          </w:p>
          <w:p w14:paraId="4C70884C" w14:textId="77777777" w:rsidR="002657E0" w:rsidRPr="00CF563E" w:rsidRDefault="002657E0" w:rsidP="002657E0">
            <w:pPr>
              <w:pStyle w:val="ListParagraph"/>
              <w:ind w:left="360"/>
            </w:pPr>
            <w:r w:rsidRPr="00CF563E">
              <w:t>In every corner of the Commonwealth, the scourge of substance abuse remains prevalent impacting families and their loved ones without prejudice. To continue our efforts to preserve access to care and services at this critical time, the Committee’s budget invests $209.3 million to support these individuals and their families through the continuum of substance use disorder treatment and intervention services.</w:t>
            </w:r>
          </w:p>
          <w:p w14:paraId="1429B7E2" w14:textId="77777777" w:rsidR="002657E0" w:rsidRPr="00CF563E" w:rsidRDefault="002657E0" w:rsidP="005E1D40">
            <w:pPr>
              <w:pStyle w:val="ListParagraph"/>
              <w:numPr>
                <w:ilvl w:val="0"/>
                <w:numId w:val="22"/>
              </w:numPr>
            </w:pPr>
            <w:r w:rsidRPr="00CF563E">
              <w:t>$10 million for the expansion of low threshold housing to support homeless individuals affected by substance use disorder. </w:t>
            </w:r>
          </w:p>
          <w:p w14:paraId="1F801EA3" w14:textId="77777777" w:rsidR="002657E0" w:rsidRPr="00CF563E" w:rsidRDefault="002657E0" w:rsidP="005E1D40">
            <w:pPr>
              <w:pStyle w:val="ListParagraph"/>
              <w:numPr>
                <w:ilvl w:val="0"/>
                <w:numId w:val="22"/>
              </w:numPr>
            </w:pPr>
            <w:r w:rsidRPr="00CF563E">
              <w:t>$10 million for additional family supportive housing programs in the Commonwealth to ensure families struggling with opioid use disorder have the shelter and care they need.</w:t>
            </w:r>
          </w:p>
          <w:p w14:paraId="11241C46" w14:textId="77777777" w:rsidR="002657E0" w:rsidRPr="00CF563E" w:rsidRDefault="002657E0" w:rsidP="005E1D40">
            <w:pPr>
              <w:pStyle w:val="ListParagraph"/>
              <w:numPr>
                <w:ilvl w:val="0"/>
                <w:numId w:val="22"/>
              </w:numPr>
            </w:pPr>
            <w:r w:rsidRPr="00CF563E">
              <w:t>$7 million for ten new recovery centers to enhance geographic access to services. </w:t>
            </w:r>
          </w:p>
          <w:p w14:paraId="315D60BA" w14:textId="77777777" w:rsidR="002657E0" w:rsidRPr="00CF563E" w:rsidRDefault="002657E0" w:rsidP="005E1D40">
            <w:pPr>
              <w:pStyle w:val="ListParagraph"/>
              <w:numPr>
                <w:ilvl w:val="0"/>
                <w:numId w:val="22"/>
              </w:numPr>
            </w:pPr>
            <w:r w:rsidRPr="00CF563E">
              <w:t>$7 million for investments to address shortages in the addiction treatment workforce through outreach and recruitment efforts and support for continuing education.</w:t>
            </w:r>
          </w:p>
          <w:p w14:paraId="66549B5B" w14:textId="77777777" w:rsidR="002657E0" w:rsidRPr="00CF563E" w:rsidRDefault="002657E0" w:rsidP="005E1D40">
            <w:pPr>
              <w:pStyle w:val="ListParagraph"/>
              <w:numPr>
                <w:ilvl w:val="0"/>
                <w:numId w:val="22"/>
              </w:numPr>
            </w:pPr>
            <w:r w:rsidRPr="00CF563E">
              <w:t>$5 million for investments in the substance use disorder workforce, including training on medication management, medication-assisted treatment, and treatment of co-occurring disorders. </w:t>
            </w:r>
          </w:p>
          <w:p w14:paraId="56D8DF74" w14:textId="77777777" w:rsidR="002657E0" w:rsidRPr="00CF563E" w:rsidRDefault="002657E0" w:rsidP="005E1D40">
            <w:pPr>
              <w:pStyle w:val="ListParagraph"/>
              <w:numPr>
                <w:ilvl w:val="0"/>
                <w:numId w:val="22"/>
              </w:numPr>
            </w:pPr>
            <w:r w:rsidRPr="00CF563E">
              <w:t>$3 million for the Massachusetts Access to Recovery to help individuals with opioid use disorder reenter the workforce.</w:t>
            </w:r>
          </w:p>
          <w:p w14:paraId="59014679" w14:textId="77777777" w:rsidR="002657E0" w:rsidRPr="00CF563E" w:rsidRDefault="002657E0" w:rsidP="005E1D40">
            <w:pPr>
              <w:pStyle w:val="ListParagraph"/>
              <w:numPr>
                <w:ilvl w:val="0"/>
                <w:numId w:val="22"/>
              </w:numPr>
            </w:pPr>
            <w:r w:rsidRPr="00CF563E">
              <w:t>$3 million for multi-disciplinary, team-based substance use treatment.</w:t>
            </w:r>
          </w:p>
          <w:p w14:paraId="20F967ED" w14:textId="77777777" w:rsidR="002657E0" w:rsidRPr="00CF563E" w:rsidRDefault="002657E0" w:rsidP="005E1D40">
            <w:pPr>
              <w:pStyle w:val="ListParagraph"/>
              <w:numPr>
                <w:ilvl w:val="0"/>
                <w:numId w:val="22"/>
              </w:numPr>
            </w:pPr>
            <w:r w:rsidRPr="00CF563E">
              <w:t>$3 million for technical assistance to providers working in communities of color to support equitable access to recovery in Massachusetts.</w:t>
            </w:r>
          </w:p>
          <w:p w14:paraId="1B14AC04" w14:textId="77777777" w:rsidR="002657E0" w:rsidRPr="00CF563E" w:rsidRDefault="002657E0" w:rsidP="005E1D40">
            <w:pPr>
              <w:pStyle w:val="ListParagraph"/>
              <w:numPr>
                <w:ilvl w:val="0"/>
                <w:numId w:val="22"/>
              </w:numPr>
            </w:pPr>
            <w:r w:rsidRPr="00CF563E">
              <w:t>$2 million for case management and residential rehabilitation services to help individuals transition between levels of treatment and find support through each step of recovery. </w:t>
            </w:r>
          </w:p>
          <w:p w14:paraId="0317E2C8" w14:textId="77777777" w:rsidR="002657E0" w:rsidRPr="00CF563E" w:rsidRDefault="002657E0" w:rsidP="005E1D40">
            <w:pPr>
              <w:pStyle w:val="ListParagraph"/>
              <w:numPr>
                <w:ilvl w:val="0"/>
                <w:numId w:val="22"/>
              </w:numPr>
            </w:pPr>
            <w:r w:rsidRPr="00CF563E">
              <w:t>$2 million for workforce recruitment in collaboration with educational institutions and vocational-technical high schools. </w:t>
            </w:r>
          </w:p>
          <w:p w14:paraId="4663D784" w14:textId="77777777" w:rsidR="002657E0" w:rsidRPr="00CF563E" w:rsidRDefault="002657E0" w:rsidP="005E1D40">
            <w:pPr>
              <w:pStyle w:val="ListParagraph"/>
              <w:numPr>
                <w:ilvl w:val="0"/>
                <w:numId w:val="22"/>
              </w:numPr>
            </w:pPr>
            <w:r w:rsidRPr="00CF563E">
              <w:t>$1.5 million to ensure deaf and hard of hearing individuals and deaf-blind individuals have access to tailored substance use disorder services. </w:t>
            </w:r>
          </w:p>
          <w:p w14:paraId="7F4FBA05" w14:textId="77777777" w:rsidR="002657E0" w:rsidRPr="00CF563E" w:rsidRDefault="002657E0" w:rsidP="005E1D40">
            <w:pPr>
              <w:pStyle w:val="ListParagraph"/>
              <w:numPr>
                <w:ilvl w:val="0"/>
                <w:numId w:val="22"/>
              </w:numPr>
            </w:pPr>
            <w:r w:rsidRPr="00CF563E">
              <w:t>$100,000 to improve early intervention programming and care for newborns diagnosed with neonatal abstinence syndrome.</w:t>
            </w:r>
          </w:p>
          <w:p w14:paraId="30A04535" w14:textId="77777777" w:rsidR="002657E0" w:rsidRPr="00CF563E" w:rsidRDefault="002657E0" w:rsidP="002657E0">
            <w:pPr>
              <w:pStyle w:val="ListParagraph"/>
              <w:ind w:left="360"/>
            </w:pPr>
            <w:r w:rsidRPr="00CF563E">
              <w:rPr>
                <w:b/>
                <w:bCs/>
              </w:rPr>
              <w:lastRenderedPageBreak/>
              <w:t>People with Disabilities</w:t>
            </w:r>
            <w:r w:rsidRPr="00CF563E">
              <w:t> </w:t>
            </w:r>
          </w:p>
          <w:p w14:paraId="0F8BD19B" w14:textId="77777777" w:rsidR="002657E0" w:rsidRPr="00CF563E" w:rsidRDefault="002657E0" w:rsidP="002657E0">
            <w:pPr>
              <w:pStyle w:val="ListParagraph"/>
              <w:ind w:left="360"/>
            </w:pPr>
            <w:r w:rsidRPr="00CF563E">
              <w:t>The Committee’s budget invests over $2.38 billion across a range of services and programs that assist and support people with intellectual and developmental disabilities. This ensures equal and fair access to opportunities for these individuals, who meaningfully contribute to our Commonwealth.</w:t>
            </w:r>
          </w:p>
          <w:p w14:paraId="01F4E880" w14:textId="77777777" w:rsidR="002657E0" w:rsidRPr="00CF563E" w:rsidRDefault="002657E0" w:rsidP="005E1D40">
            <w:pPr>
              <w:pStyle w:val="ListParagraph"/>
              <w:numPr>
                <w:ilvl w:val="0"/>
                <w:numId w:val="23"/>
              </w:numPr>
            </w:pPr>
            <w:r w:rsidRPr="00CF563E">
              <w:t>More than $260 million for the DDS Community Day and Work Program, which includes a $7.4 million increase over the FY 2022 GAA and the balancing forward of FY 2022 funds to support staffing recovery.</w:t>
            </w:r>
          </w:p>
          <w:p w14:paraId="2B882B07" w14:textId="48A9BF3E" w:rsidR="002657E0" w:rsidRPr="00CF563E" w:rsidRDefault="002657E0" w:rsidP="005E1D40">
            <w:pPr>
              <w:pStyle w:val="ListParagraph"/>
              <w:numPr>
                <w:ilvl w:val="0"/>
                <w:numId w:val="23"/>
              </w:numPr>
            </w:pPr>
            <w:r w:rsidRPr="00CF563E">
              <w:t>$90.6 million for DDS to support respite and family services</w:t>
            </w:r>
            <w:r w:rsidR="005014C4" w:rsidRPr="00CF563E">
              <w:t xml:space="preserve">. </w:t>
            </w:r>
          </w:p>
          <w:p w14:paraId="21E76BB0" w14:textId="77777777" w:rsidR="002657E0" w:rsidRPr="00CF563E" w:rsidRDefault="002657E0" w:rsidP="005E1D40">
            <w:pPr>
              <w:pStyle w:val="ListParagraph"/>
              <w:numPr>
                <w:ilvl w:val="0"/>
                <w:numId w:val="23"/>
              </w:numPr>
            </w:pPr>
            <w:r w:rsidRPr="00CF563E">
              <w:t>$84 million to fully fund Turning 22 services to help young people with disabilities transition to adulthood. </w:t>
            </w:r>
          </w:p>
          <w:p w14:paraId="461AF5A3" w14:textId="77777777" w:rsidR="002657E0" w:rsidRPr="00CF563E" w:rsidRDefault="002657E0" w:rsidP="005E1D40">
            <w:pPr>
              <w:pStyle w:val="ListParagraph"/>
              <w:numPr>
                <w:ilvl w:val="0"/>
                <w:numId w:val="23"/>
              </w:numPr>
            </w:pPr>
            <w:r w:rsidRPr="00CF563E">
              <w:t>$42.3 million for specialized services for adults with autism, which will provide services to an additional 300 adults in FY 2023. </w:t>
            </w:r>
          </w:p>
          <w:p w14:paraId="134E389F" w14:textId="77777777" w:rsidR="002657E0" w:rsidRPr="00CF563E" w:rsidRDefault="002657E0" w:rsidP="005E1D40">
            <w:pPr>
              <w:pStyle w:val="ListParagraph"/>
              <w:numPr>
                <w:ilvl w:val="0"/>
                <w:numId w:val="23"/>
              </w:numPr>
            </w:pPr>
            <w:r w:rsidRPr="00CF563E">
              <w:t>$27.1 million for DDS Transportation services to ensure individuals can access services despite ongoing staffing shortages. </w:t>
            </w:r>
          </w:p>
          <w:p w14:paraId="3ADEED66" w14:textId="77777777" w:rsidR="002657E0" w:rsidRPr="00CF563E" w:rsidRDefault="002657E0" w:rsidP="005E1D40">
            <w:pPr>
              <w:pStyle w:val="ListParagraph"/>
              <w:numPr>
                <w:ilvl w:val="0"/>
                <w:numId w:val="23"/>
              </w:numPr>
            </w:pPr>
            <w:r w:rsidRPr="00CF563E">
              <w:t>$27 million for the Massachusetts Commission for the Blind services.</w:t>
            </w:r>
          </w:p>
          <w:p w14:paraId="15464064" w14:textId="77777777" w:rsidR="002657E0" w:rsidRPr="00CF563E" w:rsidRDefault="002657E0" w:rsidP="005E1D40">
            <w:pPr>
              <w:pStyle w:val="ListParagraph"/>
              <w:numPr>
                <w:ilvl w:val="0"/>
                <w:numId w:val="23"/>
              </w:numPr>
            </w:pPr>
            <w:r w:rsidRPr="00CF563E">
              <w:t>$24.9 million for head injury treatment services.</w:t>
            </w:r>
          </w:p>
          <w:p w14:paraId="43210A1B" w14:textId="77777777" w:rsidR="002657E0" w:rsidRPr="00CF563E" w:rsidRDefault="002657E0" w:rsidP="005E1D40">
            <w:pPr>
              <w:pStyle w:val="ListParagraph"/>
              <w:numPr>
                <w:ilvl w:val="0"/>
                <w:numId w:val="23"/>
              </w:numPr>
            </w:pPr>
            <w:r w:rsidRPr="00CF563E">
              <w:t>$22.6 million for head injury treatment services. </w:t>
            </w:r>
          </w:p>
          <w:p w14:paraId="658D761D" w14:textId="77777777" w:rsidR="002657E0" w:rsidRPr="00CF563E" w:rsidRDefault="002657E0" w:rsidP="005E1D40">
            <w:pPr>
              <w:pStyle w:val="ListParagraph"/>
              <w:numPr>
                <w:ilvl w:val="0"/>
                <w:numId w:val="23"/>
              </w:numPr>
            </w:pPr>
            <w:r w:rsidRPr="00CF563E">
              <w:t>$10.5 million for the Disabled Persons Protection Commission, including funding to support the caregiver abuse registry mandated by Nicky’s Law.</w:t>
            </w:r>
          </w:p>
          <w:p w14:paraId="7EF91B3C" w14:textId="77777777" w:rsidR="002657E0" w:rsidRPr="00CF563E" w:rsidRDefault="002657E0" w:rsidP="005E1D40">
            <w:pPr>
              <w:pStyle w:val="ListParagraph"/>
              <w:numPr>
                <w:ilvl w:val="0"/>
                <w:numId w:val="23"/>
              </w:numPr>
            </w:pPr>
            <w:r w:rsidRPr="00CF563E">
              <w:t>$8.6 million for the Massachusetts Commission for the Deaf and Hard of Hearing. </w:t>
            </w:r>
          </w:p>
          <w:p w14:paraId="3596D1CC" w14:textId="77777777" w:rsidR="002657E0" w:rsidRPr="00CF563E" w:rsidRDefault="002657E0" w:rsidP="005E1D40">
            <w:pPr>
              <w:pStyle w:val="ListParagraph"/>
              <w:numPr>
                <w:ilvl w:val="0"/>
                <w:numId w:val="23"/>
              </w:numPr>
            </w:pPr>
            <w:r w:rsidRPr="00CF563E">
              <w:t>$8.4 million for services for children with autism.</w:t>
            </w:r>
          </w:p>
          <w:p w14:paraId="75FB4278" w14:textId="77777777" w:rsidR="002657E0" w:rsidRPr="00CF563E" w:rsidRDefault="002657E0" w:rsidP="005E1D40">
            <w:pPr>
              <w:pStyle w:val="ListParagraph"/>
              <w:numPr>
                <w:ilvl w:val="0"/>
                <w:numId w:val="23"/>
              </w:numPr>
            </w:pPr>
            <w:r w:rsidRPr="00CF563E">
              <w:t>$8 million for the 11 independent living centers across the state providing networks of support to help individuals of all abilities access opportunities and build community. </w:t>
            </w:r>
          </w:p>
          <w:p w14:paraId="4331DABF" w14:textId="77777777" w:rsidR="002657E0" w:rsidRPr="00CF563E" w:rsidRDefault="002657E0" w:rsidP="002657E0">
            <w:pPr>
              <w:pStyle w:val="ListParagraph"/>
              <w:ind w:left="360"/>
            </w:pPr>
            <w:r w:rsidRPr="00CF563E">
              <w:rPr>
                <w:b/>
                <w:bCs/>
              </w:rPr>
              <w:t>Elder Affairs</w:t>
            </w:r>
          </w:p>
          <w:p w14:paraId="6AA1B39E" w14:textId="77777777" w:rsidR="002657E0" w:rsidRPr="00CF563E" w:rsidRDefault="002657E0" w:rsidP="002657E0">
            <w:pPr>
              <w:pStyle w:val="ListParagraph"/>
              <w:ind w:left="360"/>
            </w:pPr>
            <w:r w:rsidRPr="00CF563E">
              <w:t>As we recover and build anew in our Commonwealth, we must continue to do all that we can to protect our senior population. To that end, the Committee’s budget dedicates resources to support several programs and services that focus on ensuring our elders receive the necessary supports and home care to support their overall health and wellness.</w:t>
            </w:r>
          </w:p>
          <w:p w14:paraId="58749342" w14:textId="77777777" w:rsidR="002657E0" w:rsidRPr="00CF563E" w:rsidRDefault="002657E0" w:rsidP="005E1D40">
            <w:pPr>
              <w:pStyle w:val="ListParagraph"/>
              <w:numPr>
                <w:ilvl w:val="0"/>
                <w:numId w:val="24"/>
              </w:numPr>
            </w:pPr>
            <w:r w:rsidRPr="00CF563E">
              <w:t>$278.7 million in total for the elder home care program and case management, providing critical health and social services to help seniors remain in their homes.</w:t>
            </w:r>
          </w:p>
          <w:p w14:paraId="0B42232C" w14:textId="77777777" w:rsidR="002657E0" w:rsidRPr="00CF563E" w:rsidRDefault="002657E0" w:rsidP="005E1D40">
            <w:pPr>
              <w:pStyle w:val="ListParagraph"/>
              <w:numPr>
                <w:ilvl w:val="0"/>
                <w:numId w:val="24"/>
              </w:numPr>
            </w:pPr>
            <w:r w:rsidRPr="00CF563E">
              <w:t>$78.4 million for home care case management services to assist ASAPs in providing services to elders.</w:t>
            </w:r>
          </w:p>
          <w:p w14:paraId="034BFA72" w14:textId="77777777" w:rsidR="002657E0" w:rsidRPr="00CF563E" w:rsidRDefault="002657E0" w:rsidP="005E1D40">
            <w:pPr>
              <w:pStyle w:val="ListParagraph"/>
              <w:numPr>
                <w:ilvl w:val="0"/>
                <w:numId w:val="24"/>
              </w:numPr>
            </w:pPr>
            <w:r w:rsidRPr="00CF563E">
              <w:t>$42.8 million for the Protective Services Program to prevent elder abuse and neglect.</w:t>
            </w:r>
          </w:p>
          <w:p w14:paraId="14D3A861" w14:textId="77777777" w:rsidR="002657E0" w:rsidRPr="00CF563E" w:rsidRDefault="002657E0" w:rsidP="005E1D40">
            <w:pPr>
              <w:pStyle w:val="ListParagraph"/>
              <w:numPr>
                <w:ilvl w:val="0"/>
                <w:numId w:val="24"/>
              </w:numPr>
            </w:pPr>
            <w:r w:rsidRPr="00CF563E">
              <w:t>$22.4 million for grants to local Councils on Aging.</w:t>
            </w:r>
          </w:p>
          <w:p w14:paraId="16EF573A" w14:textId="77777777" w:rsidR="002657E0" w:rsidRPr="00CF563E" w:rsidRDefault="002657E0" w:rsidP="005E1D40">
            <w:pPr>
              <w:pStyle w:val="ListParagraph"/>
              <w:numPr>
                <w:ilvl w:val="0"/>
                <w:numId w:val="24"/>
              </w:numPr>
            </w:pPr>
            <w:r w:rsidRPr="00CF563E">
              <w:t>$12 million for Meals on Wheels and other nutrition programs for seniors.</w:t>
            </w:r>
          </w:p>
          <w:p w14:paraId="76F20935" w14:textId="77777777" w:rsidR="002657E0" w:rsidRPr="00CF563E" w:rsidRDefault="002657E0" w:rsidP="005E1D40">
            <w:pPr>
              <w:pStyle w:val="ListParagraph"/>
              <w:numPr>
                <w:ilvl w:val="0"/>
                <w:numId w:val="24"/>
              </w:numPr>
            </w:pPr>
            <w:r w:rsidRPr="00CF563E">
              <w:t>$11 million in housing related programs for older adults receiving benefits through the Elder Homeless Placement, Congregate Housing and Supportive Housing programs.</w:t>
            </w:r>
          </w:p>
          <w:p w14:paraId="3E583ED9" w14:textId="77777777" w:rsidR="002657E0" w:rsidRPr="00CF563E" w:rsidRDefault="002657E0" w:rsidP="005E1D40">
            <w:pPr>
              <w:pStyle w:val="ListParagraph"/>
              <w:numPr>
                <w:ilvl w:val="0"/>
                <w:numId w:val="24"/>
              </w:numPr>
            </w:pPr>
            <w:r w:rsidRPr="00CF563E">
              <w:t>$2.5 million for Geriatric Mental Health Services.</w:t>
            </w:r>
          </w:p>
          <w:p w14:paraId="5A6FE9C4" w14:textId="77777777" w:rsidR="002657E0" w:rsidRPr="00CF563E" w:rsidRDefault="002657E0" w:rsidP="005E1D40">
            <w:pPr>
              <w:pStyle w:val="ListParagraph"/>
              <w:numPr>
                <w:ilvl w:val="0"/>
                <w:numId w:val="24"/>
              </w:numPr>
            </w:pPr>
            <w:r w:rsidRPr="00CF563E">
              <w:t>$1 million for the Serving the Health Insurance Needs of Everyone (SHINE) Program to assist all residents on Medicare with insurance information and counseling.</w:t>
            </w:r>
          </w:p>
          <w:p w14:paraId="1267E35D" w14:textId="77777777" w:rsidR="002657E0" w:rsidRPr="00CF563E" w:rsidRDefault="002657E0" w:rsidP="002657E0">
            <w:pPr>
              <w:pStyle w:val="ListParagraph"/>
              <w:ind w:left="360"/>
            </w:pPr>
            <w:r w:rsidRPr="00CF563E">
              <w:rPr>
                <w:b/>
                <w:bCs/>
              </w:rPr>
              <w:t>Veterans</w:t>
            </w:r>
          </w:p>
          <w:p w14:paraId="368A347D" w14:textId="77777777" w:rsidR="002657E0" w:rsidRPr="00CF563E" w:rsidRDefault="002657E0" w:rsidP="002657E0">
            <w:pPr>
              <w:pStyle w:val="ListParagraph"/>
              <w:ind w:left="360"/>
            </w:pPr>
            <w:r w:rsidRPr="00CF563E">
              <w:lastRenderedPageBreak/>
              <w:t>Reflective of our tireless commitment for veterans, the Committee’s budget once again prioritizes our support for the brave men and women who have served valiantly to protect our way of life. As such, this budget makes investments to maintain our Commonwealth’s leadership in veteran affairs, aiding those who deserve it and promoting access to quality services to meet the changing needs of our veteran population.</w:t>
            </w:r>
          </w:p>
          <w:p w14:paraId="6F0C60BF" w14:textId="77777777" w:rsidR="002657E0" w:rsidRPr="00CF563E" w:rsidRDefault="002657E0" w:rsidP="005E1D40">
            <w:pPr>
              <w:pStyle w:val="ListParagraph"/>
              <w:numPr>
                <w:ilvl w:val="0"/>
                <w:numId w:val="25"/>
              </w:numPr>
            </w:pPr>
            <w:r w:rsidRPr="00CF563E">
              <w:t>$68.2 million for veterans’ benefits provided by municipalities, including cash, fuel and rent assistance, employment training and placement and health benefits.</w:t>
            </w:r>
          </w:p>
          <w:p w14:paraId="48E86836" w14:textId="77777777" w:rsidR="002657E0" w:rsidRPr="00CF563E" w:rsidRDefault="002657E0" w:rsidP="005E1D40">
            <w:pPr>
              <w:pStyle w:val="ListParagraph"/>
              <w:numPr>
                <w:ilvl w:val="0"/>
                <w:numId w:val="25"/>
              </w:numPr>
            </w:pPr>
            <w:r w:rsidRPr="00CF563E">
              <w:t>$48.7 million for the Chelsea Soldiers’ Home, including funds to finalize preparations of the new Community Living Center.</w:t>
            </w:r>
          </w:p>
          <w:p w14:paraId="16F2BDF4" w14:textId="77777777" w:rsidR="002657E0" w:rsidRPr="00CF563E" w:rsidRDefault="002657E0" w:rsidP="005E1D40">
            <w:pPr>
              <w:pStyle w:val="ListParagraph"/>
              <w:numPr>
                <w:ilvl w:val="0"/>
                <w:numId w:val="25"/>
              </w:numPr>
            </w:pPr>
            <w:r w:rsidRPr="00CF563E">
              <w:t>$28.4 million for the Holyoke Soldiers’ Home.</w:t>
            </w:r>
          </w:p>
          <w:p w14:paraId="796E076A" w14:textId="77777777" w:rsidR="002657E0" w:rsidRPr="00CF563E" w:rsidRDefault="002657E0" w:rsidP="005E1D40">
            <w:pPr>
              <w:pStyle w:val="ListParagraph"/>
              <w:numPr>
                <w:ilvl w:val="0"/>
                <w:numId w:val="25"/>
              </w:numPr>
            </w:pPr>
            <w:r w:rsidRPr="00CF563E">
              <w:t>$9.1 million for Veterans’ Outreach Centers providing peer counseling, employment skills building and job search assistance, substance use disorder counseling and other services.</w:t>
            </w:r>
          </w:p>
          <w:p w14:paraId="0D1F5C2E" w14:textId="77777777" w:rsidR="002657E0" w:rsidRPr="00CF563E" w:rsidRDefault="002657E0" w:rsidP="005E1D40">
            <w:pPr>
              <w:pStyle w:val="ListParagraph"/>
              <w:numPr>
                <w:ilvl w:val="0"/>
                <w:numId w:val="25"/>
              </w:numPr>
            </w:pPr>
            <w:r w:rsidRPr="00CF563E">
              <w:t>$2 million for veterans’ mental and behavioral health services through the Home Base program.</w:t>
            </w:r>
          </w:p>
          <w:p w14:paraId="07200F21" w14:textId="77777777" w:rsidR="002657E0" w:rsidRPr="00CF563E" w:rsidRDefault="002657E0" w:rsidP="005E1D40">
            <w:pPr>
              <w:pStyle w:val="ListParagraph"/>
              <w:numPr>
                <w:ilvl w:val="0"/>
                <w:numId w:val="25"/>
              </w:numPr>
            </w:pPr>
            <w:r w:rsidRPr="00CF563E">
              <w:t>$626,490 for outreach and services targeted to women veterans.</w:t>
            </w:r>
            <w:r w:rsidRPr="00CF563E">
              <w:rPr>
                <w:b/>
                <w:bCs/>
              </w:rPr>
              <w:t> </w:t>
            </w:r>
          </w:p>
          <w:p w14:paraId="73F1243A" w14:textId="77777777" w:rsidR="002657E0" w:rsidRPr="00CF563E" w:rsidRDefault="002657E0" w:rsidP="002657E0">
            <w:pPr>
              <w:pStyle w:val="ListParagraph"/>
              <w:ind w:left="360"/>
            </w:pPr>
            <w:r w:rsidRPr="00CF563E">
              <w:rPr>
                <w:b/>
                <w:bCs/>
              </w:rPr>
              <w:t>Support for Children and Working Families</w:t>
            </w:r>
          </w:p>
          <w:p w14:paraId="0507AA9A" w14:textId="77777777" w:rsidR="002657E0" w:rsidRPr="00CF563E" w:rsidRDefault="002657E0" w:rsidP="002657E0">
            <w:pPr>
              <w:pStyle w:val="ListParagraph"/>
              <w:ind w:left="360"/>
            </w:pPr>
            <w:r w:rsidRPr="00CF563E">
              <w:t>As we move forward together and work to support the health and wellbeing of our communities, we know that our children and families have been disproportionately impacted by the COVID-19 pandemic. To ensure we do not lost sight of this, the Committee’s budget commits to continuing our long-standing support for this vulnerable population as we work to recover and build a post-pandemic future for our Commonwealth that lifts our children and working families in need during this uncertain time.</w:t>
            </w:r>
            <w:r w:rsidRPr="00CF563E">
              <w:br/>
            </w:r>
            <w:r w:rsidRPr="00CF563E">
              <w:rPr>
                <w:b/>
                <w:bCs/>
                <w:i/>
                <w:iCs/>
              </w:rPr>
              <w:t>TAFDC/EAEDC Benefits</w:t>
            </w:r>
          </w:p>
          <w:p w14:paraId="12288E38" w14:textId="3E30B3FB" w:rsidR="002657E0" w:rsidRPr="00CF563E" w:rsidRDefault="002657E0" w:rsidP="002657E0">
            <w:pPr>
              <w:pStyle w:val="ListParagraph"/>
              <w:ind w:left="360"/>
            </w:pPr>
            <w:r w:rsidRPr="00CF563E">
              <w:t>The Committee budget recognizes the importance of ensuring that public assistance levels are not undermined by inflation. To that end, the Committee’s budget recommends continuing efforts to tackle “deep poverty” by providing a 10 per cent increase to Transitional Aid to Families with Dependent Children (TAFDC) and Emergency Aid to the Elderly, Disabled and Children (EAEDC) benefit levels compared to Fiscal Year 2022, ensuring families receive the economic supports they need to live, work, and provide stability for their children. Combined with the employment supports provided by the Department of Transitional Assistance, these rate increases will boost economic mobility and equip the Commonwealth with a better-trained workforce as we recover from the 2019 novel coronavirus</w:t>
            </w:r>
            <w:r w:rsidR="005014C4" w:rsidRPr="00CF563E">
              <w:t xml:space="preserve">. </w:t>
            </w:r>
            <w:r w:rsidRPr="00CF563E">
              <w:br/>
            </w:r>
            <w:r w:rsidRPr="00CF563E">
              <w:rPr>
                <w:b/>
                <w:bCs/>
                <w:i/>
                <w:iCs/>
              </w:rPr>
              <w:t>School Clothing Allowance</w:t>
            </w:r>
            <w:r w:rsidRPr="00CF563E">
              <w:br/>
              <w:t>The Committee acknowledges the high cost of living for working families with children in school. In response, the Committee’s budget provides a $400 per child clothing allowance for families receiving TAFDC benefits, a $50 increase over the FY 2022 level. This benefit is dispensed in September and helps alleviate the financial burden of back-to-school costs on working families, while also ensuring that all students have new, weather-appropriate clothing heading into the fall and winter.</w:t>
            </w:r>
          </w:p>
          <w:p w14:paraId="38E4BDA1" w14:textId="77777777" w:rsidR="002657E0" w:rsidRPr="00CF563E" w:rsidRDefault="002657E0" w:rsidP="005E1D40">
            <w:pPr>
              <w:pStyle w:val="ListParagraph"/>
              <w:numPr>
                <w:ilvl w:val="0"/>
                <w:numId w:val="26"/>
              </w:numPr>
            </w:pPr>
            <w:r w:rsidRPr="00CF563E">
              <w:t>$356.6 million for Transitional Assistance to Families with Dependent Children (TAFDC) and $140.7 million for Emergency Aid to Elderly, Disabled and Children (EAEDC) to provide the necessary support as caseloads increase, and continue the Deep Poverty increases.</w:t>
            </w:r>
          </w:p>
          <w:p w14:paraId="3A4BA7AC" w14:textId="77777777" w:rsidR="002657E0" w:rsidRPr="00CF563E" w:rsidRDefault="002657E0" w:rsidP="005E1D40">
            <w:pPr>
              <w:pStyle w:val="ListParagraph"/>
              <w:numPr>
                <w:ilvl w:val="0"/>
                <w:numId w:val="26"/>
              </w:numPr>
            </w:pPr>
            <w:r w:rsidRPr="00CF563E">
              <w:lastRenderedPageBreak/>
              <w:t>$286.2 million for DCF Social Workers, supporting the Department’s ongoing efforts to reduce caseloads for social workers.</w:t>
            </w:r>
          </w:p>
          <w:p w14:paraId="036C57B1" w14:textId="77777777" w:rsidR="002657E0" w:rsidRPr="00CF563E" w:rsidRDefault="002657E0" w:rsidP="005E1D40">
            <w:pPr>
              <w:pStyle w:val="ListParagraph"/>
              <w:numPr>
                <w:ilvl w:val="0"/>
                <w:numId w:val="26"/>
              </w:numPr>
            </w:pPr>
            <w:r w:rsidRPr="00CF563E">
              <w:t>$72.8 million for DCF family support and stabilization services.</w:t>
            </w:r>
          </w:p>
          <w:p w14:paraId="6E6CCB7C" w14:textId="77777777" w:rsidR="002657E0" w:rsidRPr="00CF563E" w:rsidRDefault="002657E0" w:rsidP="005E1D40">
            <w:pPr>
              <w:pStyle w:val="ListParagraph"/>
              <w:numPr>
                <w:ilvl w:val="0"/>
                <w:numId w:val="26"/>
              </w:numPr>
            </w:pPr>
            <w:r w:rsidRPr="00CF563E">
              <w:t>$30.5 million for Emergency Food Assistance to ensure that citizens in need can navigate the historic levels of food insecurity caused by COVID-19.</w:t>
            </w:r>
          </w:p>
          <w:p w14:paraId="5EC73800" w14:textId="77777777" w:rsidR="002657E0" w:rsidRPr="00CF563E" w:rsidRDefault="002657E0" w:rsidP="005E1D40">
            <w:pPr>
              <w:pStyle w:val="ListParagraph"/>
              <w:numPr>
                <w:ilvl w:val="0"/>
                <w:numId w:val="26"/>
              </w:numPr>
            </w:pPr>
            <w:r w:rsidRPr="00CF563E">
              <w:t>$28.3 million for Family Resource Centers to grow and improve the mental health resources and programming available to families, including $2.3 million for the Juvenile Court Mental Health Advocacy Project administered by Health Law Advocates, Inc.</w:t>
            </w:r>
          </w:p>
          <w:p w14:paraId="1BBC3DD5" w14:textId="77777777" w:rsidR="002657E0" w:rsidRPr="00CF563E" w:rsidRDefault="002657E0" w:rsidP="005E1D40">
            <w:pPr>
              <w:pStyle w:val="ListParagraph"/>
              <w:numPr>
                <w:ilvl w:val="0"/>
                <w:numId w:val="26"/>
              </w:numPr>
            </w:pPr>
            <w:r w:rsidRPr="00CF563E">
              <w:t>$20 million for the Healthy Incentives Program, including $8 million in funds carried forward from FY 2022, to ensure continued access to healthy food options for 90,000 SNAP households and support for local farmers.</w:t>
            </w:r>
          </w:p>
          <w:p w14:paraId="1F9CC216" w14:textId="77777777" w:rsidR="002657E0" w:rsidRPr="00CF563E" w:rsidRDefault="002657E0" w:rsidP="005E1D40">
            <w:pPr>
              <w:pStyle w:val="ListParagraph"/>
              <w:numPr>
                <w:ilvl w:val="0"/>
                <w:numId w:val="26"/>
              </w:numPr>
            </w:pPr>
            <w:r w:rsidRPr="00CF563E">
              <w:t>$15.6 million for the DTA Employment Services Program to help low-income people move toward economic independence, including $1.3 million for programs operated by the Office of Refugees and Immigrants and $200,000 for the DTA Works Internship Program.</w:t>
            </w:r>
          </w:p>
          <w:p w14:paraId="5BCE9830" w14:textId="77777777" w:rsidR="002657E0" w:rsidRPr="00CF563E" w:rsidRDefault="002657E0" w:rsidP="005E1D40">
            <w:pPr>
              <w:pStyle w:val="ListParagraph"/>
              <w:numPr>
                <w:ilvl w:val="0"/>
                <w:numId w:val="26"/>
              </w:numPr>
            </w:pPr>
            <w:r w:rsidRPr="00CF563E">
              <w:t>$14 million in grants to rest homes caring for Supplemental Security Income (SSI) and EAEDC recipients.</w:t>
            </w:r>
          </w:p>
          <w:p w14:paraId="1FB14D3F" w14:textId="77777777" w:rsidR="002657E0" w:rsidRPr="00CF563E" w:rsidRDefault="002657E0" w:rsidP="005E1D40">
            <w:pPr>
              <w:pStyle w:val="ListParagraph"/>
              <w:numPr>
                <w:ilvl w:val="0"/>
                <w:numId w:val="26"/>
              </w:numPr>
            </w:pPr>
            <w:r w:rsidRPr="00CF563E">
              <w:t>$9.5 million for DCF Lead Agencies to connect children with community-based services.</w:t>
            </w:r>
          </w:p>
          <w:p w14:paraId="6FED1B43" w14:textId="77777777" w:rsidR="002657E0" w:rsidRPr="00CF563E" w:rsidRDefault="002657E0" w:rsidP="005E1D40">
            <w:pPr>
              <w:pStyle w:val="ListParagraph"/>
              <w:numPr>
                <w:ilvl w:val="0"/>
                <w:numId w:val="26"/>
              </w:numPr>
            </w:pPr>
            <w:r w:rsidRPr="00CF563E">
              <w:t>$5 million for the Secure Jobs Connect program, providing job placement resources and assistance for homeless individuals.</w:t>
            </w:r>
          </w:p>
          <w:p w14:paraId="763BCE13" w14:textId="77777777" w:rsidR="002657E0" w:rsidRPr="00CF563E" w:rsidRDefault="002657E0" w:rsidP="005E1D40">
            <w:pPr>
              <w:pStyle w:val="ListParagraph"/>
              <w:numPr>
                <w:ilvl w:val="0"/>
                <w:numId w:val="26"/>
              </w:numPr>
            </w:pPr>
            <w:r w:rsidRPr="00CF563E">
              <w:t>$4.4 million for the Office of the Child Advocate, including $300,000 for the Transition Age Youth Pilot to provide housing support for children aging out of DCF care.</w:t>
            </w:r>
          </w:p>
          <w:p w14:paraId="6F5DAF1A" w14:textId="77777777" w:rsidR="002657E0" w:rsidRPr="00CF563E" w:rsidRDefault="002657E0" w:rsidP="005E1D40">
            <w:pPr>
              <w:pStyle w:val="ListParagraph"/>
              <w:numPr>
                <w:ilvl w:val="0"/>
                <w:numId w:val="26"/>
              </w:numPr>
            </w:pPr>
            <w:r w:rsidRPr="00CF563E">
              <w:t>$3.5 million for the Center on Child Wellbeing and Trauma, providing trauma-informed training to professionals and organizations that work with children</w:t>
            </w:r>
          </w:p>
          <w:p w14:paraId="7813708D" w14:textId="77777777" w:rsidR="002657E0" w:rsidRPr="00CF563E" w:rsidRDefault="002657E0" w:rsidP="005E1D40">
            <w:pPr>
              <w:pStyle w:val="ListParagraph"/>
              <w:numPr>
                <w:ilvl w:val="0"/>
                <w:numId w:val="26"/>
              </w:numPr>
            </w:pPr>
            <w:r w:rsidRPr="00CF563E">
              <w:t>$3 million for Children Advocacy Centers, including $950,000 for the Massachusetts Children’s Alliance and $325,000 for the Department of Public Health to allocate among the centers to improve the critical supports available to children that have been neglected or sexually abused.</w:t>
            </w:r>
          </w:p>
          <w:p w14:paraId="1CD1D805" w14:textId="77777777" w:rsidR="002657E0" w:rsidRPr="00CF563E" w:rsidRDefault="002657E0" w:rsidP="005E1D40">
            <w:pPr>
              <w:pStyle w:val="ListParagraph"/>
              <w:numPr>
                <w:ilvl w:val="0"/>
                <w:numId w:val="26"/>
              </w:numPr>
            </w:pPr>
            <w:r w:rsidRPr="00CF563E">
              <w:t>$3 million for the annual child’s clothing allowance, which provides TAFDC families with $400 per child to purchase clothes for the upcoming school year.</w:t>
            </w:r>
          </w:p>
          <w:p w14:paraId="395908F7" w14:textId="77777777" w:rsidR="002657E0" w:rsidRPr="00CF563E" w:rsidRDefault="002657E0" w:rsidP="005E1D40">
            <w:pPr>
              <w:pStyle w:val="ListParagraph"/>
              <w:numPr>
                <w:ilvl w:val="0"/>
                <w:numId w:val="26"/>
              </w:numPr>
            </w:pPr>
            <w:r w:rsidRPr="00CF563E">
              <w:t>$1.6 million for Project Bread to support the Child Nutrition Outreach Program (CNOP) and the FoodSource Hotline.</w:t>
            </w:r>
          </w:p>
          <w:p w14:paraId="27B9BAB5" w14:textId="77777777" w:rsidR="002657E0" w:rsidRPr="00CF563E" w:rsidRDefault="002657E0" w:rsidP="005E1D40">
            <w:pPr>
              <w:pStyle w:val="ListParagraph"/>
              <w:numPr>
                <w:ilvl w:val="0"/>
                <w:numId w:val="26"/>
              </w:numPr>
            </w:pPr>
            <w:r w:rsidRPr="00CF563E">
              <w:t>$750,000 for the Foster Care Parents Campaign to recruit and support foster families.</w:t>
            </w:r>
          </w:p>
          <w:p w14:paraId="1B3C7677" w14:textId="77777777" w:rsidR="002657E0" w:rsidRPr="00CF563E" w:rsidRDefault="002657E0" w:rsidP="005E1D40">
            <w:pPr>
              <w:pStyle w:val="ListParagraph"/>
              <w:numPr>
                <w:ilvl w:val="0"/>
                <w:numId w:val="26"/>
              </w:numPr>
            </w:pPr>
            <w:r w:rsidRPr="00CF563E">
              <w:t>$500,000 in the Supplemental Nutrition Assistance Program (SNAP) Employment and Training Transportation program, providing $80 per month to cover transportation costs of SNAP clients participating in job training programs.</w:t>
            </w:r>
          </w:p>
          <w:p w14:paraId="79997C5B" w14:textId="77777777" w:rsidR="002657E0" w:rsidRPr="00CF563E" w:rsidRDefault="002657E0" w:rsidP="002657E0">
            <w:pPr>
              <w:pStyle w:val="ListParagraph"/>
              <w:ind w:left="360"/>
            </w:pPr>
            <w:r w:rsidRPr="00CF563E">
              <w:rPr>
                <w:b/>
                <w:bCs/>
              </w:rPr>
              <w:t>Housing</w:t>
            </w:r>
          </w:p>
          <w:p w14:paraId="1044BA0E" w14:textId="77777777" w:rsidR="002657E0" w:rsidRPr="00CF563E" w:rsidRDefault="002657E0" w:rsidP="002657E0">
            <w:pPr>
              <w:pStyle w:val="ListParagraph"/>
              <w:ind w:left="360"/>
            </w:pPr>
            <w:r w:rsidRPr="00CF563E">
              <w:t>Workers need housing and access to housing helps families seeking economic stability and security. Understanding that the COVID-19 pandemic has disproportionately impacted many over these last two years, the Committee’s budget invests over $850 million, increasing support for housing stability and homelessness assistance programs and maintaining critical relief for families and individuals in need.</w:t>
            </w:r>
          </w:p>
          <w:p w14:paraId="37A25C77" w14:textId="77777777" w:rsidR="002657E0" w:rsidRPr="00CF563E" w:rsidRDefault="002657E0" w:rsidP="005E1D40">
            <w:pPr>
              <w:pStyle w:val="ListParagraph"/>
              <w:numPr>
                <w:ilvl w:val="0"/>
                <w:numId w:val="27"/>
              </w:numPr>
            </w:pPr>
            <w:r w:rsidRPr="00CF563E">
              <w:t>$213.2 million for Emergency Assistance Family Shelters.</w:t>
            </w:r>
          </w:p>
          <w:p w14:paraId="6AC20F9A" w14:textId="77777777" w:rsidR="002657E0" w:rsidRPr="00CF563E" w:rsidRDefault="002657E0" w:rsidP="005E1D40">
            <w:pPr>
              <w:pStyle w:val="ListParagraph"/>
              <w:numPr>
                <w:ilvl w:val="0"/>
                <w:numId w:val="27"/>
              </w:numPr>
            </w:pPr>
            <w:r w:rsidRPr="00CF563E">
              <w:lastRenderedPageBreak/>
              <w:t>$210 million for Residential Assistance for Families in Transition (RAFT), including $60M carried over from the March supplemental budget. To avoid a “Cliff Effect” and provide households with a transition from the federal Emergency Rental Assistance Program (ERAP), this budget recommends upholding the emergency level maximum amount of rental assistance that a household can receive of $10,000 and allow eligible households facing a housing crisis to access both RAFT and HomeBASE.</w:t>
            </w:r>
          </w:p>
          <w:p w14:paraId="31DD8700" w14:textId="77777777" w:rsidR="002657E0" w:rsidRPr="00CF563E" w:rsidRDefault="002657E0" w:rsidP="005E1D40">
            <w:pPr>
              <w:pStyle w:val="ListParagraph"/>
              <w:numPr>
                <w:ilvl w:val="0"/>
                <w:numId w:val="27"/>
              </w:numPr>
            </w:pPr>
            <w:r w:rsidRPr="00CF563E">
              <w:t>$175 million for the Massachusetts Rental Voucher Program (MRVP), including $20.7 million in funds carried forward from FY 2022, and recommend structural program changes that, starting January 1, 2023, will allow households to pay no more than 30% of their income for rent to receive rental vouchers for up to 110% of fair market value. </w:t>
            </w:r>
          </w:p>
          <w:p w14:paraId="1A90CEBD" w14:textId="77777777" w:rsidR="002657E0" w:rsidRPr="00CF563E" w:rsidRDefault="002657E0" w:rsidP="005E1D40">
            <w:pPr>
              <w:pStyle w:val="ListParagraph"/>
              <w:numPr>
                <w:ilvl w:val="0"/>
                <w:numId w:val="27"/>
              </w:numPr>
            </w:pPr>
            <w:r w:rsidRPr="00CF563E">
              <w:t>$92 million for assistance to local housing authorities.</w:t>
            </w:r>
          </w:p>
          <w:p w14:paraId="4057E3EE" w14:textId="77777777" w:rsidR="002657E0" w:rsidRPr="00CF563E" w:rsidRDefault="002657E0" w:rsidP="005E1D40">
            <w:pPr>
              <w:pStyle w:val="ListParagraph"/>
              <w:numPr>
                <w:ilvl w:val="0"/>
                <w:numId w:val="27"/>
              </w:numPr>
            </w:pPr>
            <w:r w:rsidRPr="00CF563E">
              <w:t>$83.3 million for assistance for homeless individuals.</w:t>
            </w:r>
          </w:p>
          <w:p w14:paraId="06CFEEF1" w14:textId="77777777" w:rsidR="002657E0" w:rsidRPr="00CF563E" w:rsidRDefault="002657E0" w:rsidP="005E1D40">
            <w:pPr>
              <w:pStyle w:val="ListParagraph"/>
              <w:numPr>
                <w:ilvl w:val="0"/>
                <w:numId w:val="27"/>
              </w:numPr>
            </w:pPr>
            <w:r w:rsidRPr="00CF563E">
              <w:t>$56.9 million for the HomeBASE diversion and rapid re-housing programs, bolstering assistance under this program to 2 years with a per household maximum benefit of $20,000.</w:t>
            </w:r>
          </w:p>
          <w:p w14:paraId="720E3FFB" w14:textId="77777777" w:rsidR="002657E0" w:rsidRPr="00CF563E" w:rsidRDefault="002657E0" w:rsidP="005E1D40">
            <w:pPr>
              <w:pStyle w:val="ListParagraph"/>
              <w:numPr>
                <w:ilvl w:val="0"/>
                <w:numId w:val="27"/>
              </w:numPr>
            </w:pPr>
            <w:r w:rsidRPr="00CF563E">
              <w:t>$19.3 million for the Alternative Housing Voucher Program (AHVP) providing rental assistance to people with disabilities, including $5.6 million in funds carried forward from FY 2022 and $2.5 million for grants to improve or create accessible affordable housing units.</w:t>
            </w:r>
          </w:p>
          <w:p w14:paraId="27B97560" w14:textId="77777777" w:rsidR="002657E0" w:rsidRPr="00CF563E" w:rsidRDefault="002657E0" w:rsidP="005E1D40">
            <w:pPr>
              <w:pStyle w:val="ListParagraph"/>
              <w:numPr>
                <w:ilvl w:val="0"/>
                <w:numId w:val="27"/>
              </w:numPr>
            </w:pPr>
            <w:r w:rsidRPr="00CF563E">
              <w:t>$8.5 million for assistance for unaccompanied homeless youth.</w:t>
            </w:r>
          </w:p>
          <w:p w14:paraId="10D89AA7" w14:textId="77777777" w:rsidR="002657E0" w:rsidRPr="00CF563E" w:rsidRDefault="002657E0" w:rsidP="005E1D40">
            <w:pPr>
              <w:pStyle w:val="ListParagraph"/>
              <w:numPr>
                <w:ilvl w:val="0"/>
                <w:numId w:val="27"/>
              </w:numPr>
            </w:pPr>
            <w:r w:rsidRPr="00CF563E">
              <w:t>$8.2 million for the Housing Consumer Education Centers (HCECs).</w:t>
            </w:r>
          </w:p>
          <w:p w14:paraId="60B1A3AD" w14:textId="77777777" w:rsidR="002657E0" w:rsidRPr="00CF563E" w:rsidRDefault="002657E0" w:rsidP="005E1D40">
            <w:pPr>
              <w:pStyle w:val="ListParagraph"/>
              <w:numPr>
                <w:ilvl w:val="0"/>
                <w:numId w:val="27"/>
              </w:numPr>
            </w:pPr>
            <w:r w:rsidRPr="00CF563E">
              <w:t>$5 million for Resident Service Coordinators at local housing authorities.</w:t>
            </w:r>
          </w:p>
          <w:p w14:paraId="19E107BB" w14:textId="77777777" w:rsidR="002657E0" w:rsidRPr="00CF563E" w:rsidRDefault="002657E0" w:rsidP="005E1D40">
            <w:pPr>
              <w:pStyle w:val="ListParagraph"/>
              <w:numPr>
                <w:ilvl w:val="0"/>
                <w:numId w:val="27"/>
              </w:numPr>
            </w:pPr>
            <w:r w:rsidRPr="00CF563E">
              <w:t>$5 million for sponsored-based supportive permanent housing.</w:t>
            </w:r>
          </w:p>
          <w:p w14:paraId="68F24947" w14:textId="77777777" w:rsidR="002657E0" w:rsidRPr="00CF563E" w:rsidRDefault="002657E0" w:rsidP="005E1D40">
            <w:pPr>
              <w:pStyle w:val="ListParagraph"/>
              <w:numPr>
                <w:ilvl w:val="0"/>
                <w:numId w:val="27"/>
              </w:numPr>
            </w:pPr>
            <w:r w:rsidRPr="00CF563E">
              <w:t>$3.9 million for the Home and Healthy for Good re-housing and supportive services program, including $250,000 for homeless LGBTQQ youth.</w:t>
            </w:r>
          </w:p>
          <w:p w14:paraId="31F21969" w14:textId="77777777" w:rsidR="002657E0" w:rsidRPr="00CF563E" w:rsidRDefault="002657E0" w:rsidP="005E1D40">
            <w:pPr>
              <w:pStyle w:val="ListParagraph"/>
              <w:numPr>
                <w:ilvl w:val="0"/>
                <w:numId w:val="27"/>
              </w:numPr>
            </w:pPr>
            <w:r w:rsidRPr="00CF563E">
              <w:t>$2.5 million for the Office of Public Collaboration to support housing dispute mediation efforts across the Commonwealth.</w:t>
            </w:r>
          </w:p>
          <w:p w14:paraId="2FC5AB36" w14:textId="77777777" w:rsidR="002657E0" w:rsidRPr="00CF563E" w:rsidRDefault="002657E0" w:rsidP="005E1D40">
            <w:pPr>
              <w:pStyle w:val="ListParagraph"/>
              <w:numPr>
                <w:ilvl w:val="0"/>
                <w:numId w:val="27"/>
              </w:numPr>
            </w:pPr>
            <w:r w:rsidRPr="00CF563E">
              <w:t>$1.8 million for the Tenancy Preservation Program. </w:t>
            </w:r>
          </w:p>
          <w:p w14:paraId="4D45F6D5" w14:textId="77777777" w:rsidR="002657E0" w:rsidRPr="00CF563E" w:rsidRDefault="002657E0" w:rsidP="002657E0">
            <w:pPr>
              <w:pStyle w:val="ListParagraph"/>
              <w:ind w:left="360"/>
            </w:pPr>
            <w:r w:rsidRPr="00CF563E">
              <w:rPr>
                <w:b/>
                <w:bCs/>
              </w:rPr>
              <w:t>Economic Development and Workforce Training</w:t>
            </w:r>
          </w:p>
          <w:p w14:paraId="101B1669" w14:textId="77777777" w:rsidR="002657E0" w:rsidRPr="00CF563E" w:rsidRDefault="002657E0" w:rsidP="002657E0">
            <w:pPr>
              <w:pStyle w:val="ListParagraph"/>
              <w:ind w:left="360"/>
            </w:pPr>
            <w:r w:rsidRPr="00CF563E">
              <w:t>The economic and workforce development needs of every community, every region and every employer have been impacted by this pandemic, which has spared no one. As such, working to support the long-term economic health of our Commonwealth and shape a post-pandemic future that equitably benefits all people is a top priority on our to-do list. Playing to our strengths, the Committee’s budget supports our workers, our economy and relies on the ingenuity and work ethic of the people who call Massachusetts home.</w:t>
            </w:r>
          </w:p>
          <w:p w14:paraId="7A376321" w14:textId="77777777" w:rsidR="002657E0" w:rsidRPr="00CF563E" w:rsidRDefault="002657E0" w:rsidP="005E1D40">
            <w:pPr>
              <w:pStyle w:val="ListParagraph"/>
              <w:numPr>
                <w:ilvl w:val="0"/>
                <w:numId w:val="28"/>
              </w:numPr>
            </w:pPr>
            <w:r w:rsidRPr="00CF563E">
              <w:t>$24 million for summer jobs and work-readiness training for at-risk youth through the YouthWorks program.</w:t>
            </w:r>
          </w:p>
          <w:p w14:paraId="39E2D08A" w14:textId="77777777" w:rsidR="002657E0" w:rsidRPr="00CF563E" w:rsidRDefault="002657E0" w:rsidP="005E1D40">
            <w:pPr>
              <w:pStyle w:val="ListParagraph"/>
              <w:numPr>
                <w:ilvl w:val="0"/>
                <w:numId w:val="28"/>
              </w:numPr>
            </w:pPr>
            <w:r w:rsidRPr="00CF563E">
              <w:t>$20 million to invest in businesses in socially and economically disadvantaged communities, particularly those disproportionately impacted by the criminal justice system. This includes $5 million in direct grants to businesses that focus on reaching markets made up of members of these communities.</w:t>
            </w:r>
          </w:p>
          <w:p w14:paraId="4D67192C" w14:textId="77777777" w:rsidR="002657E0" w:rsidRPr="00CF563E" w:rsidRDefault="002657E0" w:rsidP="005E1D40">
            <w:pPr>
              <w:pStyle w:val="ListParagraph"/>
              <w:numPr>
                <w:ilvl w:val="0"/>
                <w:numId w:val="28"/>
              </w:numPr>
            </w:pPr>
            <w:r w:rsidRPr="00CF563E">
              <w:t>$17 million for the Workforce Competitiveness Trust Fund to connect unemployed and under-employed workers with higher paying jobs.</w:t>
            </w:r>
          </w:p>
          <w:p w14:paraId="073D7B10" w14:textId="77777777" w:rsidR="002657E0" w:rsidRPr="00CF563E" w:rsidRDefault="002657E0" w:rsidP="005E1D40">
            <w:pPr>
              <w:pStyle w:val="ListParagraph"/>
              <w:numPr>
                <w:ilvl w:val="0"/>
                <w:numId w:val="28"/>
              </w:numPr>
            </w:pPr>
            <w:r w:rsidRPr="00CF563E">
              <w:t>$15.4 million for Career Technical Institutes to increase our skilled worker population and provide residents access to career technical training opportunities.</w:t>
            </w:r>
          </w:p>
          <w:p w14:paraId="5CA6D2A0" w14:textId="77777777" w:rsidR="002657E0" w:rsidRPr="00CF563E" w:rsidRDefault="002657E0" w:rsidP="005E1D40">
            <w:pPr>
              <w:pStyle w:val="ListParagraph"/>
              <w:numPr>
                <w:ilvl w:val="0"/>
                <w:numId w:val="28"/>
              </w:numPr>
            </w:pPr>
            <w:r w:rsidRPr="00CF563E">
              <w:t>$10 million for One-Stop Career Centers.</w:t>
            </w:r>
          </w:p>
          <w:p w14:paraId="06EB3EB6" w14:textId="77777777" w:rsidR="002657E0" w:rsidRPr="00CF563E" w:rsidRDefault="002657E0" w:rsidP="005E1D40">
            <w:pPr>
              <w:pStyle w:val="ListParagraph"/>
              <w:numPr>
                <w:ilvl w:val="0"/>
                <w:numId w:val="28"/>
              </w:numPr>
            </w:pPr>
            <w:r w:rsidRPr="00CF563E">
              <w:lastRenderedPageBreak/>
              <w:t>$7.5 million for grants to community foundations to provide emergency economic relief to historically underserved populations across the Commonwealth.</w:t>
            </w:r>
          </w:p>
          <w:p w14:paraId="09D185E4" w14:textId="77777777" w:rsidR="002657E0" w:rsidRPr="00CF563E" w:rsidRDefault="002657E0" w:rsidP="005E1D40">
            <w:pPr>
              <w:pStyle w:val="ListParagraph"/>
              <w:numPr>
                <w:ilvl w:val="0"/>
                <w:numId w:val="28"/>
              </w:numPr>
            </w:pPr>
            <w:r w:rsidRPr="00CF563E">
              <w:t>$7 million for Small Business Technical Assistance grants.</w:t>
            </w:r>
          </w:p>
          <w:p w14:paraId="460A3107" w14:textId="77777777" w:rsidR="002657E0" w:rsidRPr="00CF563E" w:rsidRDefault="002657E0" w:rsidP="005E1D40">
            <w:pPr>
              <w:pStyle w:val="ListParagraph"/>
              <w:numPr>
                <w:ilvl w:val="0"/>
                <w:numId w:val="28"/>
              </w:numPr>
            </w:pPr>
            <w:r w:rsidRPr="00CF563E">
              <w:t>$2.5 million for the Massachusetts Technology Collaborative Innovation Institute.</w:t>
            </w:r>
          </w:p>
          <w:p w14:paraId="1007B209" w14:textId="77777777" w:rsidR="002657E0" w:rsidRPr="00CF563E" w:rsidRDefault="002657E0" w:rsidP="005E1D40">
            <w:pPr>
              <w:pStyle w:val="ListParagraph"/>
              <w:numPr>
                <w:ilvl w:val="0"/>
                <w:numId w:val="28"/>
              </w:numPr>
            </w:pPr>
            <w:r w:rsidRPr="00CF563E">
              <w:t>$2.5 million for the Advanced Manufacturing Program.</w:t>
            </w:r>
          </w:p>
          <w:p w14:paraId="1245CA9B" w14:textId="77777777" w:rsidR="002657E0" w:rsidRPr="00CF563E" w:rsidRDefault="002657E0" w:rsidP="005E1D40">
            <w:pPr>
              <w:pStyle w:val="ListParagraph"/>
              <w:numPr>
                <w:ilvl w:val="0"/>
                <w:numId w:val="28"/>
              </w:numPr>
            </w:pPr>
            <w:r w:rsidRPr="00CF563E">
              <w:t>$2.5 million for the Massachusetts Cybersecurity Innovation Fund, including $1.5 million to continue partnerships with community colleges and state universities to provide cybersecurity workforce training to students and cybersecurity services to municipalities, non-profits, and small businesses.</w:t>
            </w:r>
          </w:p>
          <w:p w14:paraId="1A7A4CCA" w14:textId="77777777" w:rsidR="002657E0" w:rsidRPr="00CF563E" w:rsidRDefault="002657E0" w:rsidP="005E1D40">
            <w:pPr>
              <w:pStyle w:val="ListParagraph"/>
              <w:numPr>
                <w:ilvl w:val="0"/>
                <w:numId w:val="28"/>
              </w:numPr>
            </w:pPr>
            <w:r w:rsidRPr="00CF563E">
              <w:t>$2 million for the Massachusetts Manufacturing Extension Partnership.</w:t>
            </w:r>
          </w:p>
          <w:p w14:paraId="60E0A8DD" w14:textId="77777777" w:rsidR="002657E0" w:rsidRPr="00CF563E" w:rsidRDefault="002657E0" w:rsidP="005E1D40">
            <w:pPr>
              <w:pStyle w:val="ListParagraph"/>
              <w:numPr>
                <w:ilvl w:val="0"/>
                <w:numId w:val="28"/>
              </w:numPr>
            </w:pPr>
            <w:r w:rsidRPr="00CF563E">
              <w:t>$2 million for Regional Economic Development Organizations.</w:t>
            </w:r>
          </w:p>
          <w:p w14:paraId="25BB0B11" w14:textId="77777777" w:rsidR="002657E0" w:rsidRPr="00CF563E" w:rsidRDefault="002657E0" w:rsidP="005E1D40">
            <w:pPr>
              <w:pStyle w:val="ListParagraph"/>
              <w:numPr>
                <w:ilvl w:val="0"/>
                <w:numId w:val="28"/>
              </w:numPr>
            </w:pPr>
            <w:r w:rsidRPr="00CF563E">
              <w:t>$1.3 million for microlending grants to support small businesses</w:t>
            </w:r>
          </w:p>
          <w:p w14:paraId="13A44A6B" w14:textId="2C865B13" w:rsidR="002657E0" w:rsidRPr="00CF563E" w:rsidRDefault="002657E0" w:rsidP="005E1D40">
            <w:pPr>
              <w:pStyle w:val="ListParagraph"/>
              <w:numPr>
                <w:ilvl w:val="0"/>
                <w:numId w:val="28"/>
              </w:numPr>
            </w:pPr>
            <w:r w:rsidRPr="00CF563E">
              <w:t>$1 million for employment programs for young adults with disabilities</w:t>
            </w:r>
            <w:r w:rsidR="005014C4" w:rsidRPr="00CF563E">
              <w:t xml:space="preserve">. </w:t>
            </w:r>
          </w:p>
          <w:p w14:paraId="5626367D" w14:textId="20C7AA0A" w:rsidR="002657E0" w:rsidRPr="00BC27BB" w:rsidRDefault="00ED139D" w:rsidP="002657E0">
            <w:pPr>
              <w:rPr>
                <w:rFonts w:cstheme="minorHAnsi"/>
                <w:color w:val="000000" w:themeColor="text1"/>
                <w:sz w:val="20"/>
                <w:szCs w:val="20"/>
              </w:rPr>
            </w:pPr>
            <w:hyperlink r:id="rId146" w:history="1">
              <w:r w:rsidR="002657E0" w:rsidRPr="00BC27BB">
                <w:rPr>
                  <w:rStyle w:val="Hyperlink"/>
                  <w:rFonts w:cstheme="minorHAnsi"/>
                  <w:sz w:val="20"/>
                  <w:szCs w:val="20"/>
                </w:rPr>
                <w:t>https://malegislature.gov/Budget</w:t>
              </w:r>
            </w:hyperlink>
            <w:r w:rsidR="002657E0" w:rsidRPr="00BC27BB">
              <w:rPr>
                <w:rFonts w:cstheme="minorHAnsi"/>
                <w:color w:val="000000" w:themeColor="text1"/>
                <w:sz w:val="20"/>
                <w:szCs w:val="20"/>
              </w:rPr>
              <w:t xml:space="preserve"> </w:t>
            </w:r>
          </w:p>
        </w:tc>
      </w:tr>
      <w:tr w:rsidR="002657E0" w14:paraId="535AF606" w14:textId="77777777" w:rsidTr="00EC00D9">
        <w:trPr>
          <w:trHeight w:val="656"/>
        </w:trPr>
        <w:tc>
          <w:tcPr>
            <w:tcW w:w="2945" w:type="dxa"/>
          </w:tcPr>
          <w:p w14:paraId="40D1D922" w14:textId="6EE7592F" w:rsidR="002657E0" w:rsidRDefault="002657E0" w:rsidP="002657E0">
            <w:pPr>
              <w:contextualSpacing/>
              <w:rPr>
                <w:sz w:val="24"/>
                <w:szCs w:val="24"/>
              </w:rPr>
            </w:pPr>
            <w:r>
              <w:rPr>
                <w:color w:val="000000" w:themeColor="text1"/>
                <w:sz w:val="24"/>
                <w:szCs w:val="24"/>
              </w:rPr>
              <w:lastRenderedPageBreak/>
              <w:t>Nursing homes with admission freezes</w:t>
            </w:r>
          </w:p>
        </w:tc>
        <w:tc>
          <w:tcPr>
            <w:tcW w:w="7845" w:type="dxa"/>
            <w:gridSpan w:val="4"/>
          </w:tcPr>
          <w:p w14:paraId="3C555497" w14:textId="77777777" w:rsidR="002657E0" w:rsidRDefault="002657E0" w:rsidP="002657E0">
            <w:pPr>
              <w:rPr>
                <w:b/>
                <w:bCs/>
                <w:color w:val="000000" w:themeColor="text1"/>
              </w:rPr>
            </w:pPr>
            <w:r>
              <w:rPr>
                <w:b/>
                <w:bCs/>
                <w:color w:val="000000" w:themeColor="text1"/>
              </w:rPr>
              <w:t>Massachusetts Department of Public Health</w:t>
            </w:r>
          </w:p>
          <w:p w14:paraId="309AE9B7" w14:textId="77777777" w:rsidR="002657E0" w:rsidRDefault="002657E0" w:rsidP="002657E0">
            <w:pPr>
              <w:ind w:left="360"/>
              <w:rPr>
                <w:i/>
                <w:iCs/>
                <w:color w:val="000000" w:themeColor="text1"/>
              </w:rPr>
            </w:pPr>
            <w:r w:rsidRPr="009C68D9">
              <w:rPr>
                <w:i/>
                <w:iCs/>
                <w:color w:val="000000" w:themeColor="text1"/>
              </w:rPr>
              <w:t>Temporary admissions freeze</w:t>
            </w:r>
          </w:p>
          <w:p w14:paraId="4204E88C" w14:textId="77777777" w:rsidR="002657E0" w:rsidRDefault="002657E0" w:rsidP="002657E0">
            <w:pPr>
              <w:ind w:left="360"/>
              <w:rPr>
                <w:color w:val="000000" w:themeColor="text1"/>
              </w:rPr>
            </w:pPr>
            <w:r w:rsidRPr="004A6CE8">
              <w:rPr>
                <w:color w:val="000000" w:themeColor="text1"/>
              </w:rPr>
              <w:t>On November 6, the state </w:t>
            </w:r>
            <w:hyperlink r:id="rId147" w:history="1">
              <w:r w:rsidRPr="004A6CE8">
                <w:rPr>
                  <w:rStyle w:val="Hyperlink"/>
                </w:rPr>
                <w:t>announced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15A1F3F" w14:textId="5116D4A6" w:rsidR="002657E0" w:rsidRPr="009C68D9" w:rsidRDefault="002657E0" w:rsidP="002657E0">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096D8C4E" w14:textId="77777777" w:rsidR="002657E0" w:rsidRPr="009C68D9" w:rsidRDefault="002657E0" w:rsidP="002657E0">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4AAC4CB3" w14:textId="77777777" w:rsidR="002657E0" w:rsidRPr="00EA53C5" w:rsidRDefault="002657E0" w:rsidP="002657E0">
            <w:pPr>
              <w:pStyle w:val="ListParagraph"/>
              <w:numPr>
                <w:ilvl w:val="0"/>
                <w:numId w:val="3"/>
              </w:numPr>
              <w:rPr>
                <w:color w:val="000000" w:themeColor="text1"/>
              </w:rPr>
            </w:pPr>
            <w:r w:rsidRPr="00EA53C5">
              <w:rPr>
                <w:color w:val="000000" w:themeColor="text1"/>
              </w:rPr>
              <w:t>Number of new COVID-19 cases within the facility</w:t>
            </w:r>
          </w:p>
          <w:p w14:paraId="4F0749FD" w14:textId="77777777" w:rsidR="002657E0" w:rsidRPr="009C68D9" w:rsidRDefault="002657E0" w:rsidP="002657E0">
            <w:pPr>
              <w:pStyle w:val="ListParagraph"/>
              <w:numPr>
                <w:ilvl w:val="0"/>
                <w:numId w:val="3"/>
              </w:numPr>
              <w:rPr>
                <w:color w:val="000000" w:themeColor="text1"/>
              </w:rPr>
            </w:pPr>
            <w:r w:rsidRPr="009C68D9">
              <w:rPr>
                <w:color w:val="000000" w:themeColor="text1"/>
              </w:rPr>
              <w:t>Staffing levels</w:t>
            </w:r>
          </w:p>
          <w:p w14:paraId="65AE5C61" w14:textId="77777777" w:rsidR="002657E0" w:rsidRPr="009C68D9" w:rsidRDefault="002657E0" w:rsidP="002657E0">
            <w:pPr>
              <w:pStyle w:val="ListParagraph"/>
              <w:numPr>
                <w:ilvl w:val="0"/>
                <w:numId w:val="3"/>
              </w:numPr>
              <w:rPr>
                <w:color w:val="000000" w:themeColor="text1"/>
              </w:rPr>
            </w:pPr>
            <w:r w:rsidRPr="009C68D9">
              <w:rPr>
                <w:color w:val="000000" w:themeColor="text1"/>
              </w:rPr>
              <w:t>Failure to report a lack of adequate PPE, supplies, or staff</w:t>
            </w:r>
          </w:p>
          <w:p w14:paraId="6D1ADD89" w14:textId="77777777" w:rsidR="002657E0" w:rsidRPr="009C68D9" w:rsidRDefault="002657E0" w:rsidP="002657E0">
            <w:pPr>
              <w:pStyle w:val="ListParagraph"/>
              <w:numPr>
                <w:ilvl w:val="0"/>
                <w:numId w:val="3"/>
              </w:numPr>
              <w:rPr>
                <w:color w:val="000000" w:themeColor="text1"/>
              </w:rPr>
            </w:pPr>
            <w:r w:rsidRPr="009C68D9">
              <w:rPr>
                <w:color w:val="000000" w:themeColor="text1"/>
              </w:rPr>
              <w:t>Infection control survey results</w:t>
            </w:r>
          </w:p>
          <w:p w14:paraId="3AB1CAFA" w14:textId="77777777" w:rsidR="002657E0" w:rsidRPr="009C68D9" w:rsidRDefault="002657E0" w:rsidP="002657E0">
            <w:pPr>
              <w:pStyle w:val="ListParagraph"/>
              <w:numPr>
                <w:ilvl w:val="0"/>
                <w:numId w:val="3"/>
              </w:numPr>
              <w:rPr>
                <w:color w:val="000000" w:themeColor="text1"/>
              </w:rPr>
            </w:pPr>
            <w:r w:rsidRPr="009C68D9">
              <w:rPr>
                <w:color w:val="000000" w:themeColor="text1"/>
              </w:rPr>
              <w:t>Surveillance testing non-compliance</w:t>
            </w:r>
          </w:p>
          <w:p w14:paraId="51C4BC8D" w14:textId="77777777" w:rsidR="002657E0" w:rsidRDefault="002657E0" w:rsidP="002657E0">
            <w:pPr>
              <w:ind w:left="360"/>
              <w:rPr>
                <w:color w:val="000000" w:themeColor="text1"/>
              </w:rPr>
            </w:pPr>
            <w:r w:rsidRPr="009C68D9">
              <w:rPr>
                <w:color w:val="000000" w:themeColor="text1"/>
              </w:rPr>
              <w:t>Facilities are required to notify residents’ designated family members and/or representative when the facility is subject to an admissions freeze. In addition, a list of facilities that are currently required to stop new admissions and the reason for this admissions freeze will be updated on Friday afternoons, and as needed when the Department of Public of Health determines a facility can be removed from the list</w:t>
            </w:r>
            <w:r>
              <w:rPr>
                <w:color w:val="000000" w:themeColor="text1"/>
              </w:rPr>
              <w:t>.</w:t>
            </w:r>
          </w:p>
          <w:p w14:paraId="03823E00" w14:textId="3C8A88CB" w:rsidR="002657E0" w:rsidRPr="00CD220D" w:rsidRDefault="002657E0" w:rsidP="002657E0">
            <w:pPr>
              <w:ind w:left="360"/>
              <w:rPr>
                <w:b/>
                <w:bCs/>
                <w:color w:val="000000" w:themeColor="text1"/>
              </w:rPr>
            </w:pPr>
            <w:r w:rsidRPr="00CD220D">
              <w:rPr>
                <w:b/>
                <w:bCs/>
                <w:color w:val="000000" w:themeColor="text1"/>
              </w:rPr>
              <w:t xml:space="preserve">Updated on </w:t>
            </w:r>
            <w:r>
              <w:rPr>
                <w:b/>
                <w:bCs/>
                <w:color w:val="000000" w:themeColor="text1"/>
              </w:rPr>
              <w:t xml:space="preserve">May </w:t>
            </w:r>
            <w:r w:rsidR="00B735E0">
              <w:rPr>
                <w:b/>
                <w:bCs/>
                <w:color w:val="000000" w:themeColor="text1"/>
              </w:rPr>
              <w:t>1</w:t>
            </w:r>
            <w:r w:rsidR="00D5746F">
              <w:rPr>
                <w:b/>
                <w:bCs/>
                <w:color w:val="000000" w:themeColor="text1"/>
              </w:rPr>
              <w:t>9</w:t>
            </w:r>
            <w:r w:rsidRPr="00CD220D">
              <w:rPr>
                <w:b/>
                <w:bCs/>
                <w:color w:val="000000" w:themeColor="text1"/>
              </w:rPr>
              <w:t>, 2022</w:t>
            </w:r>
          </w:p>
          <w:tbl>
            <w:tblPr>
              <w:tblW w:w="7650" w:type="dxa"/>
              <w:jc w:val="right"/>
              <w:tblLook w:val="04A0" w:firstRow="1" w:lastRow="0" w:firstColumn="1" w:lastColumn="0" w:noHBand="0" w:noVBand="1"/>
            </w:tblPr>
            <w:tblGrid>
              <w:gridCol w:w="3470"/>
              <w:gridCol w:w="1218"/>
              <w:gridCol w:w="992"/>
              <w:gridCol w:w="1960"/>
            </w:tblGrid>
            <w:tr w:rsidR="00B735E0" w:rsidRPr="00EA53C5" w14:paraId="2C02C207" w14:textId="77777777" w:rsidTr="00D5746F">
              <w:trPr>
                <w:trHeight w:val="288"/>
                <w:jc w:val="right"/>
              </w:trPr>
              <w:tc>
                <w:tcPr>
                  <w:tcW w:w="3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D663" w14:textId="77777777" w:rsidR="00B735E0" w:rsidRPr="00EA53C5" w:rsidRDefault="00B735E0" w:rsidP="00B735E0">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416250BB" w14:textId="77777777" w:rsidR="00B735E0" w:rsidRPr="00EA53C5" w:rsidRDefault="00B735E0" w:rsidP="00B735E0">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3BFFBAF" w14:textId="77777777" w:rsidR="00B735E0" w:rsidRPr="00EA53C5" w:rsidRDefault="00B735E0" w:rsidP="00B735E0">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14:paraId="27275C0A" w14:textId="77777777" w:rsidR="00B735E0" w:rsidRPr="00EA53C5" w:rsidRDefault="00B735E0" w:rsidP="00B735E0">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B735E0" w:rsidRPr="00EA53C5" w14:paraId="1587688B" w14:textId="77777777" w:rsidTr="00D5746F">
              <w:trPr>
                <w:trHeight w:val="288"/>
                <w:jc w:val="right"/>
              </w:trPr>
              <w:tc>
                <w:tcPr>
                  <w:tcW w:w="3475" w:type="dxa"/>
                  <w:tcBorders>
                    <w:top w:val="nil"/>
                    <w:left w:val="single" w:sz="4" w:space="0" w:color="auto"/>
                    <w:bottom w:val="single" w:sz="4" w:space="0" w:color="auto"/>
                    <w:right w:val="single" w:sz="4" w:space="0" w:color="auto"/>
                  </w:tcBorders>
                  <w:shd w:val="clear" w:color="auto" w:fill="auto"/>
                  <w:noWrap/>
                  <w:vAlign w:val="center"/>
                </w:tcPr>
                <w:p w14:paraId="00DA4A95"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Bear Mountain at Sudbury</w:t>
                  </w:r>
                </w:p>
              </w:tc>
              <w:tc>
                <w:tcPr>
                  <w:tcW w:w="1219" w:type="dxa"/>
                  <w:tcBorders>
                    <w:top w:val="nil"/>
                    <w:left w:val="nil"/>
                    <w:bottom w:val="single" w:sz="4" w:space="0" w:color="auto"/>
                    <w:right w:val="single" w:sz="4" w:space="0" w:color="auto"/>
                  </w:tcBorders>
                  <w:shd w:val="clear" w:color="auto" w:fill="auto"/>
                  <w:noWrap/>
                  <w:vAlign w:val="center"/>
                </w:tcPr>
                <w:p w14:paraId="516BE6E8"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Sudbury</w:t>
                  </w:r>
                </w:p>
              </w:tc>
              <w:tc>
                <w:tcPr>
                  <w:tcW w:w="993" w:type="dxa"/>
                  <w:tcBorders>
                    <w:top w:val="nil"/>
                    <w:left w:val="nil"/>
                    <w:bottom w:val="single" w:sz="4" w:space="0" w:color="auto"/>
                    <w:right w:val="single" w:sz="4" w:space="0" w:color="auto"/>
                  </w:tcBorders>
                  <w:shd w:val="clear" w:color="auto" w:fill="auto"/>
                  <w:noWrap/>
                  <w:vAlign w:val="center"/>
                </w:tcPr>
                <w:p w14:paraId="338635A3" w14:textId="77777777" w:rsidR="00B735E0" w:rsidRPr="00EA53C5" w:rsidRDefault="00B735E0" w:rsidP="00B735E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5/10/22</w:t>
                  </w:r>
                </w:p>
              </w:tc>
              <w:tc>
                <w:tcPr>
                  <w:tcW w:w="1963" w:type="dxa"/>
                  <w:tcBorders>
                    <w:top w:val="nil"/>
                    <w:left w:val="nil"/>
                    <w:bottom w:val="single" w:sz="4" w:space="0" w:color="auto"/>
                    <w:right w:val="single" w:sz="4" w:space="0" w:color="auto"/>
                  </w:tcBorders>
                  <w:shd w:val="clear" w:color="auto" w:fill="auto"/>
                  <w:noWrap/>
                  <w:vAlign w:val="center"/>
                </w:tcPr>
                <w:p w14:paraId="3EC48DF9"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Infection control</w:t>
                  </w:r>
                </w:p>
              </w:tc>
            </w:tr>
            <w:tr w:rsidR="00B735E0" w:rsidRPr="00EA53C5" w14:paraId="4E3CFDD0" w14:textId="77777777" w:rsidTr="00D5746F">
              <w:trPr>
                <w:trHeight w:val="288"/>
                <w:jc w:val="right"/>
              </w:trPr>
              <w:tc>
                <w:tcPr>
                  <w:tcW w:w="3475" w:type="dxa"/>
                  <w:tcBorders>
                    <w:top w:val="nil"/>
                    <w:left w:val="single" w:sz="4" w:space="0" w:color="auto"/>
                    <w:bottom w:val="single" w:sz="4" w:space="0" w:color="auto"/>
                    <w:right w:val="single" w:sz="4" w:space="0" w:color="auto"/>
                  </w:tcBorders>
                  <w:shd w:val="clear" w:color="auto" w:fill="auto"/>
                  <w:noWrap/>
                  <w:vAlign w:val="center"/>
                </w:tcPr>
                <w:p w14:paraId="06C2633B" w14:textId="77777777" w:rsidR="00B735E0" w:rsidRPr="00EA53C5" w:rsidRDefault="00B735E0" w:rsidP="00B735E0">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Caldwell Home Extended Care</w:t>
                  </w:r>
                </w:p>
              </w:tc>
              <w:tc>
                <w:tcPr>
                  <w:tcW w:w="1219" w:type="dxa"/>
                  <w:tcBorders>
                    <w:top w:val="nil"/>
                    <w:left w:val="nil"/>
                    <w:bottom w:val="single" w:sz="4" w:space="0" w:color="auto"/>
                    <w:right w:val="single" w:sz="4" w:space="0" w:color="auto"/>
                  </w:tcBorders>
                  <w:shd w:val="clear" w:color="auto" w:fill="auto"/>
                  <w:noWrap/>
                  <w:vAlign w:val="center"/>
                </w:tcPr>
                <w:p w14:paraId="6A6593E4" w14:textId="77777777" w:rsidR="00B735E0" w:rsidRPr="00EA53C5" w:rsidRDefault="00B735E0" w:rsidP="00B735E0">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Fitchburg</w:t>
                  </w:r>
                </w:p>
              </w:tc>
              <w:tc>
                <w:tcPr>
                  <w:tcW w:w="993" w:type="dxa"/>
                  <w:tcBorders>
                    <w:top w:val="nil"/>
                    <w:left w:val="nil"/>
                    <w:bottom w:val="single" w:sz="4" w:space="0" w:color="auto"/>
                    <w:right w:val="single" w:sz="4" w:space="0" w:color="auto"/>
                  </w:tcBorders>
                  <w:shd w:val="clear" w:color="auto" w:fill="auto"/>
                  <w:noWrap/>
                  <w:vAlign w:val="center"/>
                </w:tcPr>
                <w:p w14:paraId="55E77A47" w14:textId="77777777" w:rsidR="00B735E0" w:rsidRPr="00EA53C5" w:rsidRDefault="00B735E0" w:rsidP="00B735E0">
                  <w:pPr>
                    <w:spacing w:after="0" w:line="240" w:lineRule="auto"/>
                    <w:jc w:val="right"/>
                    <w:rPr>
                      <w:rFonts w:ascii="Calibri" w:eastAsia="Times New Roman" w:hAnsi="Calibri" w:cs="Calibri"/>
                      <w:color w:val="000000"/>
                      <w:sz w:val="18"/>
                      <w:szCs w:val="18"/>
                    </w:rPr>
                  </w:pPr>
                  <w:r w:rsidRPr="00EA53C5">
                    <w:rPr>
                      <w:rFonts w:ascii="Calibri" w:eastAsia="Times New Roman" w:hAnsi="Calibri" w:cs="Calibri"/>
                      <w:sz w:val="18"/>
                      <w:szCs w:val="18"/>
                    </w:rPr>
                    <w:t>2/9/22</w:t>
                  </w:r>
                </w:p>
              </w:tc>
              <w:tc>
                <w:tcPr>
                  <w:tcW w:w="1963" w:type="dxa"/>
                  <w:tcBorders>
                    <w:top w:val="nil"/>
                    <w:left w:val="nil"/>
                    <w:bottom w:val="single" w:sz="4" w:space="0" w:color="auto"/>
                    <w:right w:val="single" w:sz="4" w:space="0" w:color="auto"/>
                  </w:tcBorders>
                  <w:shd w:val="clear" w:color="auto" w:fill="auto"/>
                  <w:noWrap/>
                  <w:vAlign w:val="center"/>
                </w:tcPr>
                <w:p w14:paraId="2C4AD793" w14:textId="77777777" w:rsidR="00B735E0" w:rsidRPr="00EA53C5" w:rsidRDefault="00B735E0" w:rsidP="00B735E0">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Noncompliance Testing</w:t>
                  </w:r>
                </w:p>
              </w:tc>
            </w:tr>
            <w:tr w:rsidR="00B735E0" w14:paraId="35967F70" w14:textId="77777777" w:rsidTr="00D5746F">
              <w:trPr>
                <w:trHeight w:val="288"/>
                <w:jc w:val="right"/>
              </w:trPr>
              <w:tc>
                <w:tcPr>
                  <w:tcW w:w="3475" w:type="dxa"/>
                  <w:tcBorders>
                    <w:top w:val="nil"/>
                    <w:left w:val="single" w:sz="4" w:space="0" w:color="auto"/>
                    <w:bottom w:val="single" w:sz="4" w:space="0" w:color="auto"/>
                    <w:right w:val="single" w:sz="4" w:space="0" w:color="auto"/>
                  </w:tcBorders>
                  <w:shd w:val="clear" w:color="auto" w:fill="auto"/>
                  <w:noWrap/>
                  <w:vAlign w:val="center"/>
                </w:tcPr>
                <w:p w14:paraId="14E2057B" w14:textId="77777777" w:rsidR="00B735E0" w:rsidRDefault="00B735E0" w:rsidP="00B735E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Elaine Center at Hadley</w:t>
                  </w:r>
                </w:p>
              </w:tc>
              <w:tc>
                <w:tcPr>
                  <w:tcW w:w="1219" w:type="dxa"/>
                  <w:tcBorders>
                    <w:top w:val="nil"/>
                    <w:left w:val="nil"/>
                    <w:bottom w:val="single" w:sz="4" w:space="0" w:color="auto"/>
                    <w:right w:val="single" w:sz="4" w:space="0" w:color="auto"/>
                  </w:tcBorders>
                  <w:shd w:val="clear" w:color="auto" w:fill="auto"/>
                  <w:noWrap/>
                  <w:vAlign w:val="center"/>
                </w:tcPr>
                <w:p w14:paraId="3DF90F42" w14:textId="77777777" w:rsidR="00B735E0" w:rsidRDefault="00B735E0" w:rsidP="00B735E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Hadley</w:t>
                  </w:r>
                </w:p>
              </w:tc>
              <w:tc>
                <w:tcPr>
                  <w:tcW w:w="993" w:type="dxa"/>
                  <w:tcBorders>
                    <w:top w:val="nil"/>
                    <w:left w:val="nil"/>
                    <w:bottom w:val="single" w:sz="4" w:space="0" w:color="auto"/>
                    <w:right w:val="single" w:sz="4" w:space="0" w:color="auto"/>
                  </w:tcBorders>
                  <w:shd w:val="clear" w:color="auto" w:fill="auto"/>
                  <w:noWrap/>
                  <w:vAlign w:val="center"/>
                </w:tcPr>
                <w:p w14:paraId="16CB2D12" w14:textId="77777777" w:rsidR="00B735E0" w:rsidRDefault="00B735E0" w:rsidP="00B735E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5/3/22</w:t>
                  </w:r>
                </w:p>
              </w:tc>
              <w:tc>
                <w:tcPr>
                  <w:tcW w:w="1963" w:type="dxa"/>
                  <w:tcBorders>
                    <w:top w:val="nil"/>
                    <w:left w:val="nil"/>
                    <w:bottom w:val="single" w:sz="4" w:space="0" w:color="auto"/>
                    <w:right w:val="single" w:sz="4" w:space="0" w:color="auto"/>
                  </w:tcBorders>
                  <w:shd w:val="clear" w:color="auto" w:fill="auto"/>
                  <w:noWrap/>
                  <w:vAlign w:val="center"/>
                </w:tcPr>
                <w:p w14:paraId="0B8CDA11" w14:textId="77777777" w:rsidR="00B735E0" w:rsidRDefault="00B735E0" w:rsidP="00B735E0">
                  <w:pPr>
                    <w:spacing w:after="0" w:line="240" w:lineRule="auto"/>
                    <w:rPr>
                      <w:rFonts w:ascii="Calibri" w:eastAsia="Times New Roman" w:hAnsi="Calibri" w:cs="Calibri"/>
                      <w:color w:val="000000"/>
                      <w:sz w:val="18"/>
                      <w:szCs w:val="18"/>
                    </w:rPr>
                  </w:pPr>
                  <w:r w:rsidRPr="00F20B75">
                    <w:rPr>
                      <w:rFonts w:ascii="Calibri" w:eastAsia="Times New Roman" w:hAnsi="Calibri" w:cs="Calibri"/>
                      <w:color w:val="000000"/>
                      <w:sz w:val="18"/>
                      <w:szCs w:val="18"/>
                    </w:rPr>
                    <w:t>Noncompliance Testing</w:t>
                  </w:r>
                </w:p>
              </w:tc>
            </w:tr>
            <w:tr w:rsidR="00B735E0" w:rsidRPr="00EA53C5" w14:paraId="2E496677" w14:textId="77777777" w:rsidTr="00D5746F">
              <w:trPr>
                <w:trHeight w:val="288"/>
                <w:jc w:val="right"/>
              </w:trPr>
              <w:tc>
                <w:tcPr>
                  <w:tcW w:w="3475" w:type="dxa"/>
                  <w:tcBorders>
                    <w:top w:val="nil"/>
                    <w:left w:val="single" w:sz="4" w:space="0" w:color="auto"/>
                    <w:bottom w:val="single" w:sz="4" w:space="0" w:color="auto"/>
                    <w:right w:val="single" w:sz="4" w:space="0" w:color="auto"/>
                  </w:tcBorders>
                  <w:shd w:val="clear" w:color="auto" w:fill="auto"/>
                  <w:noWrap/>
                  <w:vAlign w:val="center"/>
                </w:tcPr>
                <w:p w14:paraId="3A88EDFA"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Lanessa Extended Care</w:t>
                  </w:r>
                </w:p>
              </w:tc>
              <w:tc>
                <w:tcPr>
                  <w:tcW w:w="1219" w:type="dxa"/>
                  <w:tcBorders>
                    <w:top w:val="nil"/>
                    <w:left w:val="nil"/>
                    <w:bottom w:val="single" w:sz="4" w:space="0" w:color="auto"/>
                    <w:right w:val="single" w:sz="4" w:space="0" w:color="auto"/>
                  </w:tcBorders>
                  <w:shd w:val="clear" w:color="auto" w:fill="auto"/>
                  <w:noWrap/>
                  <w:vAlign w:val="center"/>
                </w:tcPr>
                <w:p w14:paraId="321E52F5"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Webster</w:t>
                  </w:r>
                </w:p>
              </w:tc>
              <w:tc>
                <w:tcPr>
                  <w:tcW w:w="993" w:type="dxa"/>
                  <w:tcBorders>
                    <w:top w:val="nil"/>
                    <w:left w:val="nil"/>
                    <w:bottom w:val="single" w:sz="4" w:space="0" w:color="auto"/>
                    <w:right w:val="single" w:sz="4" w:space="0" w:color="auto"/>
                  </w:tcBorders>
                  <w:shd w:val="clear" w:color="auto" w:fill="auto"/>
                  <w:noWrap/>
                  <w:vAlign w:val="center"/>
                </w:tcPr>
                <w:p w14:paraId="50615140" w14:textId="77777777" w:rsidR="00B735E0" w:rsidRPr="00EA53C5" w:rsidRDefault="00B735E0" w:rsidP="00B735E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4/20/22</w:t>
                  </w:r>
                </w:p>
              </w:tc>
              <w:tc>
                <w:tcPr>
                  <w:tcW w:w="1963" w:type="dxa"/>
                  <w:tcBorders>
                    <w:top w:val="nil"/>
                    <w:left w:val="nil"/>
                    <w:bottom w:val="single" w:sz="4" w:space="0" w:color="auto"/>
                    <w:right w:val="single" w:sz="4" w:space="0" w:color="auto"/>
                  </w:tcBorders>
                  <w:shd w:val="clear" w:color="auto" w:fill="auto"/>
                  <w:noWrap/>
                  <w:vAlign w:val="center"/>
                </w:tcPr>
                <w:p w14:paraId="4076F2B2"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Inadequate staffing</w:t>
                  </w:r>
                </w:p>
              </w:tc>
            </w:tr>
            <w:tr w:rsidR="00B735E0" w:rsidRPr="00EA53C5" w14:paraId="791ED2F7" w14:textId="77777777" w:rsidTr="00D5746F">
              <w:trPr>
                <w:trHeight w:val="288"/>
                <w:jc w:val="right"/>
              </w:trPr>
              <w:tc>
                <w:tcPr>
                  <w:tcW w:w="3475" w:type="dxa"/>
                  <w:tcBorders>
                    <w:top w:val="nil"/>
                    <w:left w:val="single" w:sz="4" w:space="0" w:color="auto"/>
                    <w:bottom w:val="single" w:sz="4" w:space="0" w:color="auto"/>
                    <w:right w:val="single" w:sz="4" w:space="0" w:color="auto"/>
                  </w:tcBorders>
                  <w:shd w:val="clear" w:color="auto" w:fill="auto"/>
                  <w:noWrap/>
                  <w:vAlign w:val="center"/>
                </w:tcPr>
                <w:p w14:paraId="50ECA7DD"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Mt. Greylock Extended Care Facility</w:t>
                  </w:r>
                </w:p>
              </w:tc>
              <w:tc>
                <w:tcPr>
                  <w:tcW w:w="1219" w:type="dxa"/>
                  <w:tcBorders>
                    <w:top w:val="nil"/>
                    <w:left w:val="nil"/>
                    <w:bottom w:val="single" w:sz="4" w:space="0" w:color="auto"/>
                    <w:right w:val="single" w:sz="4" w:space="0" w:color="auto"/>
                  </w:tcBorders>
                  <w:shd w:val="clear" w:color="auto" w:fill="auto"/>
                  <w:noWrap/>
                  <w:vAlign w:val="center"/>
                </w:tcPr>
                <w:p w14:paraId="21F0B1D0"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Pittsfield</w:t>
                  </w:r>
                </w:p>
              </w:tc>
              <w:tc>
                <w:tcPr>
                  <w:tcW w:w="993" w:type="dxa"/>
                  <w:tcBorders>
                    <w:top w:val="nil"/>
                    <w:left w:val="nil"/>
                    <w:bottom w:val="single" w:sz="4" w:space="0" w:color="auto"/>
                    <w:right w:val="single" w:sz="4" w:space="0" w:color="auto"/>
                  </w:tcBorders>
                  <w:shd w:val="clear" w:color="auto" w:fill="auto"/>
                  <w:noWrap/>
                  <w:vAlign w:val="center"/>
                </w:tcPr>
                <w:p w14:paraId="29E23AF3" w14:textId="77777777" w:rsidR="00B735E0" w:rsidRPr="00EA53C5" w:rsidRDefault="00B735E0" w:rsidP="00B735E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5/3/22</w:t>
                  </w:r>
                </w:p>
              </w:tc>
              <w:tc>
                <w:tcPr>
                  <w:tcW w:w="1963" w:type="dxa"/>
                  <w:tcBorders>
                    <w:top w:val="nil"/>
                    <w:left w:val="nil"/>
                    <w:bottom w:val="single" w:sz="4" w:space="0" w:color="auto"/>
                    <w:right w:val="single" w:sz="4" w:space="0" w:color="auto"/>
                  </w:tcBorders>
                  <w:shd w:val="clear" w:color="auto" w:fill="auto"/>
                  <w:noWrap/>
                  <w:vAlign w:val="center"/>
                </w:tcPr>
                <w:p w14:paraId="66FC5391"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New cases</w:t>
                  </w:r>
                </w:p>
              </w:tc>
            </w:tr>
            <w:tr w:rsidR="00B735E0" w:rsidRPr="00EA53C5" w14:paraId="10965BF2" w14:textId="77777777" w:rsidTr="00D5746F">
              <w:trPr>
                <w:trHeight w:val="288"/>
                <w:jc w:val="right"/>
              </w:trPr>
              <w:tc>
                <w:tcPr>
                  <w:tcW w:w="3475" w:type="dxa"/>
                  <w:tcBorders>
                    <w:top w:val="nil"/>
                    <w:left w:val="single" w:sz="4" w:space="0" w:color="auto"/>
                    <w:bottom w:val="single" w:sz="4" w:space="0" w:color="auto"/>
                    <w:right w:val="single" w:sz="4" w:space="0" w:color="auto"/>
                  </w:tcBorders>
                  <w:shd w:val="clear" w:color="auto" w:fill="auto"/>
                  <w:noWrap/>
                  <w:vAlign w:val="center"/>
                </w:tcPr>
                <w:p w14:paraId="2E904026" w14:textId="77777777" w:rsidR="00B735E0" w:rsidRPr="00EA53C5" w:rsidRDefault="00B735E0" w:rsidP="00B735E0">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lastRenderedPageBreak/>
                    <w:t>Oosterman's Melrose Rest Home</w:t>
                  </w:r>
                </w:p>
              </w:tc>
              <w:tc>
                <w:tcPr>
                  <w:tcW w:w="1219" w:type="dxa"/>
                  <w:tcBorders>
                    <w:top w:val="nil"/>
                    <w:left w:val="nil"/>
                    <w:bottom w:val="single" w:sz="4" w:space="0" w:color="auto"/>
                    <w:right w:val="single" w:sz="4" w:space="0" w:color="auto"/>
                  </w:tcBorders>
                  <w:shd w:val="clear" w:color="auto" w:fill="auto"/>
                  <w:noWrap/>
                  <w:vAlign w:val="center"/>
                </w:tcPr>
                <w:p w14:paraId="6EF9B35D" w14:textId="77777777" w:rsidR="00B735E0" w:rsidRPr="00EA53C5" w:rsidRDefault="00B735E0" w:rsidP="00B735E0">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Melrose</w:t>
                  </w:r>
                </w:p>
              </w:tc>
              <w:tc>
                <w:tcPr>
                  <w:tcW w:w="993" w:type="dxa"/>
                  <w:tcBorders>
                    <w:top w:val="nil"/>
                    <w:left w:val="nil"/>
                    <w:bottom w:val="single" w:sz="4" w:space="0" w:color="auto"/>
                    <w:right w:val="single" w:sz="4" w:space="0" w:color="auto"/>
                  </w:tcBorders>
                  <w:shd w:val="clear" w:color="auto" w:fill="auto"/>
                  <w:noWrap/>
                  <w:vAlign w:val="center"/>
                </w:tcPr>
                <w:p w14:paraId="7C62F483" w14:textId="77777777" w:rsidR="00B735E0" w:rsidRPr="00EA53C5" w:rsidRDefault="00B735E0" w:rsidP="00B735E0">
                  <w:pPr>
                    <w:spacing w:after="0" w:line="240" w:lineRule="auto"/>
                    <w:jc w:val="right"/>
                    <w:rPr>
                      <w:rFonts w:ascii="Calibri" w:eastAsia="Times New Roman" w:hAnsi="Calibri" w:cs="Calibri"/>
                      <w:sz w:val="18"/>
                      <w:szCs w:val="18"/>
                    </w:rPr>
                  </w:pPr>
                  <w:r w:rsidRPr="00EA53C5">
                    <w:rPr>
                      <w:rFonts w:ascii="Calibri" w:eastAsia="Times New Roman" w:hAnsi="Calibri" w:cs="Calibri"/>
                      <w:sz w:val="18"/>
                      <w:szCs w:val="18"/>
                    </w:rPr>
                    <w:t>12/18/21</w:t>
                  </w:r>
                </w:p>
              </w:tc>
              <w:tc>
                <w:tcPr>
                  <w:tcW w:w="1963" w:type="dxa"/>
                  <w:tcBorders>
                    <w:top w:val="nil"/>
                    <w:left w:val="nil"/>
                    <w:bottom w:val="single" w:sz="4" w:space="0" w:color="auto"/>
                    <w:right w:val="single" w:sz="4" w:space="0" w:color="auto"/>
                  </w:tcBorders>
                  <w:shd w:val="clear" w:color="auto" w:fill="auto"/>
                  <w:noWrap/>
                  <w:vAlign w:val="center"/>
                </w:tcPr>
                <w:p w14:paraId="7B4B3DFF" w14:textId="77777777" w:rsidR="00B735E0" w:rsidRPr="00EA53C5" w:rsidRDefault="00B735E0" w:rsidP="00B735E0">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Noncompliance Testing</w:t>
                  </w:r>
                </w:p>
              </w:tc>
            </w:tr>
            <w:tr w:rsidR="00B735E0" w:rsidRPr="00EA53C5" w14:paraId="107EA737" w14:textId="77777777" w:rsidTr="00D5746F">
              <w:trPr>
                <w:trHeight w:val="288"/>
                <w:jc w:val="right"/>
              </w:trPr>
              <w:tc>
                <w:tcPr>
                  <w:tcW w:w="3475" w:type="dxa"/>
                  <w:tcBorders>
                    <w:top w:val="nil"/>
                    <w:left w:val="single" w:sz="4" w:space="0" w:color="auto"/>
                    <w:bottom w:val="single" w:sz="4" w:space="0" w:color="auto"/>
                    <w:right w:val="single" w:sz="4" w:space="0" w:color="auto"/>
                  </w:tcBorders>
                  <w:shd w:val="clear" w:color="auto" w:fill="auto"/>
                  <w:noWrap/>
                  <w:vAlign w:val="center"/>
                </w:tcPr>
                <w:p w14:paraId="73521393" w14:textId="77777777" w:rsidR="00B735E0" w:rsidRPr="00EA53C5" w:rsidRDefault="00B735E0" w:rsidP="00B735E0">
                  <w:pPr>
                    <w:spacing w:after="0" w:line="240" w:lineRule="auto"/>
                    <w:rPr>
                      <w:rFonts w:ascii="Calibri" w:eastAsia="Times New Roman" w:hAnsi="Calibri" w:cs="Calibri"/>
                      <w:color w:val="000000"/>
                      <w:sz w:val="18"/>
                      <w:szCs w:val="18"/>
                    </w:rPr>
                  </w:pPr>
                  <w:r w:rsidRPr="00564E14">
                    <w:rPr>
                      <w:rFonts w:ascii="Calibri" w:eastAsia="Times New Roman" w:hAnsi="Calibri" w:cs="Calibri"/>
                      <w:color w:val="000000"/>
                      <w:sz w:val="18"/>
                      <w:szCs w:val="18"/>
                    </w:rPr>
                    <w:t>Savoy Nursing and Rehab Center</w:t>
                  </w:r>
                </w:p>
              </w:tc>
              <w:tc>
                <w:tcPr>
                  <w:tcW w:w="1219" w:type="dxa"/>
                  <w:tcBorders>
                    <w:top w:val="nil"/>
                    <w:left w:val="nil"/>
                    <w:bottom w:val="single" w:sz="4" w:space="0" w:color="auto"/>
                    <w:right w:val="single" w:sz="4" w:space="0" w:color="auto"/>
                  </w:tcBorders>
                  <w:shd w:val="clear" w:color="auto" w:fill="auto"/>
                  <w:noWrap/>
                  <w:vAlign w:val="center"/>
                </w:tcPr>
                <w:p w14:paraId="2EC5E53D"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New Bedford</w:t>
                  </w:r>
                </w:p>
              </w:tc>
              <w:tc>
                <w:tcPr>
                  <w:tcW w:w="993" w:type="dxa"/>
                  <w:tcBorders>
                    <w:top w:val="nil"/>
                    <w:left w:val="nil"/>
                    <w:bottom w:val="single" w:sz="4" w:space="0" w:color="auto"/>
                    <w:right w:val="single" w:sz="4" w:space="0" w:color="auto"/>
                  </w:tcBorders>
                  <w:shd w:val="clear" w:color="auto" w:fill="auto"/>
                  <w:noWrap/>
                  <w:vAlign w:val="center"/>
                </w:tcPr>
                <w:p w14:paraId="78F8324B" w14:textId="77777777" w:rsidR="00B735E0" w:rsidRPr="00EA53C5" w:rsidRDefault="00B735E0" w:rsidP="00B735E0">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4/19/22</w:t>
                  </w:r>
                </w:p>
              </w:tc>
              <w:tc>
                <w:tcPr>
                  <w:tcW w:w="1963" w:type="dxa"/>
                  <w:tcBorders>
                    <w:top w:val="nil"/>
                    <w:left w:val="nil"/>
                    <w:bottom w:val="single" w:sz="4" w:space="0" w:color="auto"/>
                    <w:right w:val="single" w:sz="4" w:space="0" w:color="auto"/>
                  </w:tcBorders>
                  <w:shd w:val="clear" w:color="auto" w:fill="auto"/>
                  <w:noWrap/>
                  <w:vAlign w:val="center"/>
                </w:tcPr>
                <w:p w14:paraId="64AE5EFB" w14:textId="77777777" w:rsidR="00B735E0" w:rsidRPr="00EA53C5" w:rsidRDefault="00B735E0" w:rsidP="00B735E0">
                  <w:pPr>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Infection control</w:t>
                  </w:r>
                </w:p>
              </w:tc>
            </w:tr>
            <w:tr w:rsidR="00B735E0" w:rsidRPr="00EA53C5" w14:paraId="544B46D6" w14:textId="77777777" w:rsidTr="00D5746F">
              <w:trPr>
                <w:trHeight w:val="288"/>
                <w:jc w:val="right"/>
              </w:trPr>
              <w:tc>
                <w:tcPr>
                  <w:tcW w:w="3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1AF43" w14:textId="77777777" w:rsidR="00B735E0" w:rsidRPr="00EA53C5" w:rsidRDefault="00B735E0" w:rsidP="00B735E0">
                  <w:pPr>
                    <w:spacing w:after="0" w:line="240" w:lineRule="auto"/>
                    <w:rPr>
                      <w:rFonts w:ascii="Calibri" w:eastAsia="Times New Roman" w:hAnsi="Calibri" w:cs="Calibri"/>
                      <w:color w:val="000000"/>
                      <w:sz w:val="18"/>
                      <w:szCs w:val="18"/>
                    </w:rPr>
                  </w:pPr>
                  <w:r w:rsidRPr="00564E14">
                    <w:rPr>
                      <w:rFonts w:ascii="Calibri" w:eastAsia="Times New Roman" w:hAnsi="Calibri" w:cs="Calibri"/>
                      <w:color w:val="000000"/>
                      <w:sz w:val="18"/>
                      <w:szCs w:val="18"/>
                    </w:rPr>
                    <w:t>The Meadows of Central Massachusetts</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E0D85B8" w14:textId="77777777" w:rsidR="00B735E0" w:rsidRPr="00EA53C5" w:rsidRDefault="00B735E0" w:rsidP="00B735E0">
                  <w:pPr>
                    <w:spacing w:after="0" w:line="240" w:lineRule="auto"/>
                    <w:rPr>
                      <w:rFonts w:ascii="Calibri" w:eastAsia="Times New Roman" w:hAnsi="Calibri" w:cs="Calibri"/>
                      <w:color w:val="000000"/>
                      <w:sz w:val="18"/>
                      <w:szCs w:val="18"/>
                    </w:rPr>
                  </w:pPr>
                  <w:r>
                    <w:rPr>
                      <w:rFonts w:ascii="Calibri" w:eastAsia="Times New Roman" w:hAnsi="Calibri" w:cs="Calibri"/>
                      <w:sz w:val="18"/>
                      <w:szCs w:val="18"/>
                    </w:rPr>
                    <w:t>Leicester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7CF984C" w14:textId="77777777" w:rsidR="00B735E0" w:rsidRPr="00EA53C5" w:rsidRDefault="00B735E0" w:rsidP="00B735E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4/12/22</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421254C8" w14:textId="77777777" w:rsidR="00B735E0" w:rsidRPr="00EA53C5" w:rsidRDefault="00B735E0" w:rsidP="00B735E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Infection control</w:t>
                  </w:r>
                </w:p>
              </w:tc>
            </w:tr>
            <w:tr w:rsidR="00B735E0" w14:paraId="2875AD22" w14:textId="77777777" w:rsidTr="00D5746F">
              <w:trPr>
                <w:trHeight w:val="288"/>
                <w:jc w:val="right"/>
              </w:trPr>
              <w:tc>
                <w:tcPr>
                  <w:tcW w:w="3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952D6" w14:textId="77777777" w:rsidR="00B735E0" w:rsidRPr="00564E14" w:rsidRDefault="00B735E0" w:rsidP="00B735E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Vantage at South Hadley</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01BC671" w14:textId="77777777" w:rsidR="00B735E0" w:rsidRDefault="00B735E0"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S. Hadley</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498A9B3" w14:textId="77777777" w:rsidR="00B735E0" w:rsidRDefault="00B735E0" w:rsidP="00B735E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5/3/22</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4FB33143" w14:textId="77777777" w:rsidR="00B735E0" w:rsidRDefault="00B735E0" w:rsidP="00B735E0">
                  <w:pPr>
                    <w:spacing w:after="0" w:line="240" w:lineRule="auto"/>
                    <w:rPr>
                      <w:rFonts w:ascii="Calibri" w:eastAsia="Times New Roman" w:hAnsi="Calibri" w:cs="Calibri"/>
                      <w:color w:val="000000"/>
                      <w:sz w:val="18"/>
                      <w:szCs w:val="18"/>
                    </w:rPr>
                  </w:pPr>
                  <w:r w:rsidRPr="00F20B75">
                    <w:rPr>
                      <w:rFonts w:ascii="Calibri" w:eastAsia="Times New Roman" w:hAnsi="Calibri" w:cs="Calibri"/>
                      <w:color w:val="000000"/>
                      <w:sz w:val="18"/>
                      <w:szCs w:val="18"/>
                    </w:rPr>
                    <w:t>Noncompliance Testing</w:t>
                  </w:r>
                </w:p>
              </w:tc>
            </w:tr>
            <w:tr w:rsidR="00D5746F" w14:paraId="7D440E2A" w14:textId="77777777" w:rsidTr="00D5746F">
              <w:trPr>
                <w:trHeight w:val="288"/>
                <w:jc w:val="right"/>
              </w:trPr>
              <w:tc>
                <w:tcPr>
                  <w:tcW w:w="3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CA836" w14:textId="69A47D87" w:rsidR="00D5746F" w:rsidRDefault="00D5746F" w:rsidP="00B735E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Willows at Worcester</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60DE5F9" w14:textId="02025B4B" w:rsidR="00D5746F" w:rsidRDefault="00D5746F" w:rsidP="00B735E0">
                  <w:pPr>
                    <w:spacing w:after="0" w:line="240" w:lineRule="auto"/>
                    <w:rPr>
                      <w:rFonts w:ascii="Calibri" w:eastAsia="Times New Roman" w:hAnsi="Calibri" w:cs="Calibri"/>
                      <w:sz w:val="18"/>
                      <w:szCs w:val="18"/>
                    </w:rPr>
                  </w:pPr>
                  <w:r>
                    <w:rPr>
                      <w:rFonts w:ascii="Calibri" w:eastAsia="Times New Roman" w:hAnsi="Calibri" w:cs="Calibri"/>
                      <w:sz w:val="18"/>
                      <w:szCs w:val="18"/>
                    </w:rPr>
                    <w:t>Worcester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E3C70CD" w14:textId="4A2DD132" w:rsidR="00D5746F" w:rsidRDefault="00D5746F" w:rsidP="00B735E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5/17/22</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2FC03F2A" w14:textId="444BCD74" w:rsidR="00D5746F" w:rsidRPr="00F20B75" w:rsidRDefault="00D5746F" w:rsidP="00B735E0">
                  <w:pPr>
                    <w:spacing w:after="0" w:line="240" w:lineRule="auto"/>
                    <w:rPr>
                      <w:rFonts w:ascii="Calibri" w:eastAsia="Times New Roman" w:hAnsi="Calibri" w:cs="Calibri"/>
                      <w:color w:val="000000"/>
                      <w:sz w:val="18"/>
                      <w:szCs w:val="18"/>
                    </w:rPr>
                  </w:pPr>
                  <w:r w:rsidRPr="00F20B75">
                    <w:rPr>
                      <w:rFonts w:ascii="Calibri" w:eastAsia="Times New Roman" w:hAnsi="Calibri" w:cs="Calibri"/>
                      <w:color w:val="000000"/>
                      <w:sz w:val="18"/>
                      <w:szCs w:val="18"/>
                    </w:rPr>
                    <w:t>Noncompliance Testing</w:t>
                  </w:r>
                </w:p>
              </w:tc>
            </w:tr>
          </w:tbl>
          <w:p w14:paraId="4D83C64A" w14:textId="77777777" w:rsidR="002657E0" w:rsidRPr="00992AF0" w:rsidRDefault="002657E0" w:rsidP="002657E0">
            <w:pPr>
              <w:spacing w:before="100" w:beforeAutospacing="1" w:after="100" w:afterAutospacing="1"/>
              <w:contextualSpacing/>
              <w:rPr>
                <w:color w:val="000000" w:themeColor="text1"/>
              </w:rPr>
            </w:pPr>
          </w:p>
        </w:tc>
      </w:tr>
      <w:tr w:rsidR="002657E0" w14:paraId="61ACE18E" w14:textId="77777777" w:rsidTr="00EC00D9">
        <w:trPr>
          <w:trHeight w:val="656"/>
        </w:trPr>
        <w:tc>
          <w:tcPr>
            <w:tcW w:w="2945" w:type="dxa"/>
          </w:tcPr>
          <w:p w14:paraId="7F0A8765" w14:textId="5DA77E7B" w:rsidR="002657E0" w:rsidRDefault="002657E0" w:rsidP="002657E0">
            <w:pPr>
              <w:contextualSpacing/>
              <w:rPr>
                <w:sz w:val="24"/>
                <w:szCs w:val="24"/>
              </w:rPr>
            </w:pPr>
            <w:r w:rsidRPr="00133F50">
              <w:rPr>
                <w:color w:val="000000" w:themeColor="text1"/>
                <w:sz w:val="24"/>
                <w:szCs w:val="24"/>
              </w:rPr>
              <w:lastRenderedPageBreak/>
              <w:t>List of Special Focus Facilities</w:t>
            </w:r>
          </w:p>
        </w:tc>
        <w:tc>
          <w:tcPr>
            <w:tcW w:w="7845" w:type="dxa"/>
            <w:gridSpan w:val="4"/>
          </w:tcPr>
          <w:p w14:paraId="7DAC1629" w14:textId="77777777" w:rsidR="002657E0" w:rsidRPr="006F5ABC" w:rsidRDefault="002657E0" w:rsidP="002657E0">
            <w:pPr>
              <w:rPr>
                <w:b/>
                <w:bCs/>
                <w:color w:val="000000" w:themeColor="text1"/>
              </w:rPr>
            </w:pPr>
            <w:r w:rsidRPr="006F5ABC">
              <w:rPr>
                <w:b/>
                <w:bCs/>
                <w:color w:val="000000" w:themeColor="text1"/>
              </w:rPr>
              <w:t>Centers for Medicare and Medicaid Services</w:t>
            </w:r>
          </w:p>
          <w:p w14:paraId="4DDB2F29" w14:textId="77777777" w:rsidR="002657E0" w:rsidRDefault="002657E0" w:rsidP="002657E0">
            <w:pPr>
              <w:pStyle w:val="ListParagraph"/>
              <w:ind w:left="360"/>
              <w:rPr>
                <w:i/>
                <w:iCs/>
                <w:color w:val="000000" w:themeColor="text1"/>
              </w:rPr>
            </w:pPr>
            <w:r w:rsidRPr="00133F50">
              <w:rPr>
                <w:i/>
                <w:iCs/>
                <w:color w:val="000000" w:themeColor="text1"/>
              </w:rPr>
              <w:t>List of Special Focus Facilities and Candidates</w:t>
            </w:r>
          </w:p>
          <w:p w14:paraId="6CAD12EE" w14:textId="77777777" w:rsidR="002657E0" w:rsidRPr="00694566" w:rsidRDefault="00ED139D" w:rsidP="002657E0">
            <w:pPr>
              <w:pStyle w:val="ListParagraph"/>
              <w:ind w:left="360"/>
              <w:rPr>
                <w:color w:val="000000" w:themeColor="text1"/>
              </w:rPr>
            </w:pPr>
            <w:hyperlink r:id="rId148" w:history="1">
              <w:r w:rsidR="002657E0" w:rsidRPr="005000EF">
                <w:rPr>
                  <w:rStyle w:val="Hyperlink"/>
                </w:rPr>
                <w:t>https://tinyurl.com/SpeciialFocusFacilityProgram</w:t>
              </w:r>
            </w:hyperlink>
            <w:r w:rsidR="002657E0">
              <w:rPr>
                <w:color w:val="000000" w:themeColor="text1"/>
              </w:rPr>
              <w:t xml:space="preserve"> </w:t>
            </w:r>
          </w:p>
          <w:p w14:paraId="5BB45C17" w14:textId="529E2FFD" w:rsidR="002657E0" w:rsidRDefault="002657E0" w:rsidP="002657E0">
            <w:pPr>
              <w:pStyle w:val="ListParagraph"/>
              <w:ind w:left="360"/>
              <w:rPr>
                <w:color w:val="000000" w:themeColor="text1"/>
              </w:rPr>
            </w:pPr>
            <w:r>
              <w:rPr>
                <w:color w:val="000000" w:themeColor="text1"/>
              </w:rPr>
              <w:t>Updated April 27, 2022</w:t>
            </w:r>
          </w:p>
          <w:p w14:paraId="46BC28E6" w14:textId="452FF41A" w:rsidR="002657E0" w:rsidRPr="00777898" w:rsidRDefault="002657E0" w:rsidP="002657E0">
            <w:pPr>
              <w:pStyle w:val="ListParagraph"/>
              <w:ind w:left="360"/>
              <w:rPr>
                <w:color w:val="000000" w:themeColor="text1"/>
              </w:rPr>
            </w:pPr>
            <w:r w:rsidRPr="00777898">
              <w:rPr>
                <w:color w:val="000000" w:themeColor="text1"/>
              </w:rPr>
              <w:t xml:space="preserve">CMS has published a new list of </w:t>
            </w:r>
            <w:hyperlink r:id="rId149"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3B79E3E2" w14:textId="77777777" w:rsidR="002657E0" w:rsidRPr="00777898" w:rsidRDefault="002657E0" w:rsidP="002657E0">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4E283742" w14:textId="77777777" w:rsidR="002657E0" w:rsidRPr="00777898" w:rsidRDefault="002657E0" w:rsidP="002657E0">
            <w:pPr>
              <w:pStyle w:val="ListParagraph"/>
              <w:ind w:left="360"/>
              <w:rPr>
                <w:color w:val="000000" w:themeColor="text1"/>
              </w:rPr>
            </w:pPr>
            <w:r w:rsidRPr="00777898">
              <w:rPr>
                <w:color w:val="000000" w:themeColor="text1"/>
              </w:rPr>
              <w:t>This is important information for consumers – particularly as they consider a nursing home.</w:t>
            </w:r>
          </w:p>
          <w:p w14:paraId="77DCB6DD" w14:textId="77777777" w:rsidR="002657E0" w:rsidRPr="00777898" w:rsidRDefault="002657E0" w:rsidP="002657E0">
            <w:pPr>
              <w:pStyle w:val="ListParagraph"/>
              <w:ind w:left="360"/>
              <w:rPr>
                <w:color w:val="000000" w:themeColor="text1"/>
              </w:rPr>
            </w:pPr>
            <w:r w:rsidRPr="00777898">
              <w:rPr>
                <w:b/>
                <w:bCs/>
                <w:color w:val="000000" w:themeColor="text1"/>
              </w:rPr>
              <w:t>What can advocates do with this information?</w:t>
            </w:r>
          </w:p>
          <w:p w14:paraId="69603EF5" w14:textId="77777777" w:rsidR="002657E0" w:rsidRPr="00777898" w:rsidRDefault="002657E0" w:rsidP="002657E0">
            <w:pPr>
              <w:pStyle w:val="ListParagraph"/>
              <w:numPr>
                <w:ilvl w:val="0"/>
                <w:numId w:val="4"/>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2C5C34D1" w14:textId="77777777" w:rsidR="002657E0" w:rsidRPr="00777898" w:rsidRDefault="002657E0" w:rsidP="002657E0">
            <w:pPr>
              <w:pStyle w:val="ListParagraph"/>
              <w:numPr>
                <w:ilvl w:val="0"/>
                <w:numId w:val="4"/>
              </w:numPr>
              <w:rPr>
                <w:color w:val="000000" w:themeColor="text1"/>
              </w:rPr>
            </w:pPr>
            <w:r w:rsidRPr="00777898">
              <w:rPr>
                <w:color w:val="000000" w:themeColor="text1"/>
              </w:rPr>
              <w:t>Post the list on your program’s/organization’s website (along with the explanation noted above).</w:t>
            </w:r>
          </w:p>
          <w:p w14:paraId="6862FA68" w14:textId="77777777" w:rsidR="002657E0" w:rsidRPr="00777898" w:rsidRDefault="002657E0" w:rsidP="002657E0">
            <w:pPr>
              <w:pStyle w:val="ListParagraph"/>
              <w:numPr>
                <w:ilvl w:val="0"/>
                <w:numId w:val="4"/>
              </w:numPr>
              <w:rPr>
                <w:color w:val="000000" w:themeColor="text1"/>
              </w:rPr>
            </w:pPr>
            <w:r w:rsidRPr="00777898">
              <w:rPr>
                <w:color w:val="000000" w:themeColor="text1"/>
              </w:rPr>
              <w:t>Encourage current residents and families to check the list to see if their facility is included.</w:t>
            </w:r>
          </w:p>
          <w:p w14:paraId="382D68BC" w14:textId="77777777" w:rsidR="002657E0" w:rsidRPr="00777898" w:rsidRDefault="002657E0" w:rsidP="002657E0">
            <w:pPr>
              <w:pStyle w:val="ListParagraph"/>
              <w:numPr>
                <w:ilvl w:val="0"/>
                <w:numId w:val="4"/>
              </w:numPr>
              <w:rPr>
                <w:color w:val="000000" w:themeColor="text1"/>
              </w:rPr>
            </w:pPr>
            <w:r w:rsidRPr="00777898">
              <w:rPr>
                <w:color w:val="000000" w:themeColor="text1"/>
              </w:rPr>
              <w:t>Urge residents and families in a candidate facility to ask the administrator what is being done to improve care.</w:t>
            </w:r>
          </w:p>
          <w:p w14:paraId="4117BEED" w14:textId="77777777" w:rsidR="002657E0" w:rsidRPr="00777898" w:rsidRDefault="002657E0" w:rsidP="002657E0">
            <w:pPr>
              <w:pStyle w:val="ListParagraph"/>
              <w:numPr>
                <w:ilvl w:val="0"/>
                <w:numId w:val="4"/>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470460A4" w14:textId="77777777" w:rsidR="002657E0" w:rsidRPr="00777898" w:rsidRDefault="002657E0" w:rsidP="002657E0">
            <w:pPr>
              <w:pStyle w:val="ListParagraph"/>
              <w:numPr>
                <w:ilvl w:val="0"/>
                <w:numId w:val="4"/>
              </w:numPr>
              <w:rPr>
                <w:color w:val="000000" w:themeColor="text1"/>
              </w:rPr>
            </w:pPr>
            <w:r w:rsidRPr="00777898">
              <w:rPr>
                <w:color w:val="000000" w:themeColor="text1"/>
              </w:rPr>
              <w:t>For long-term care ombudsmen representatives:  Meet with the administrator to discuss what the facility is doing to address problems and share any resources that might be helpful.</w:t>
            </w:r>
          </w:p>
          <w:p w14:paraId="0DFC458E" w14:textId="5354B91E" w:rsidR="002657E0" w:rsidRDefault="002657E0" w:rsidP="002657E0">
            <w:pPr>
              <w:pStyle w:val="ListParagraph"/>
              <w:ind w:left="360"/>
              <w:rPr>
                <w:b/>
                <w:bCs/>
                <w:color w:val="000000" w:themeColor="text1"/>
              </w:rPr>
            </w:pPr>
            <w:r>
              <w:rPr>
                <w:b/>
                <w:bCs/>
                <w:color w:val="000000" w:themeColor="text1"/>
              </w:rPr>
              <w:t xml:space="preserve">Massachusetts facilities listed (updated </w:t>
            </w:r>
            <w:r w:rsidR="003D3D1C">
              <w:rPr>
                <w:b/>
                <w:bCs/>
                <w:color w:val="000000" w:themeColor="text1"/>
              </w:rPr>
              <w:t>April 27</w:t>
            </w:r>
            <w:r>
              <w:rPr>
                <w:b/>
                <w:bCs/>
                <w:color w:val="000000" w:themeColor="text1"/>
              </w:rPr>
              <w:t>, 2022)</w:t>
            </w:r>
          </w:p>
          <w:p w14:paraId="22050120" w14:textId="77777777" w:rsidR="002657E0" w:rsidRDefault="002657E0" w:rsidP="002657E0">
            <w:pPr>
              <w:pStyle w:val="ListParagraph"/>
              <w:ind w:left="360"/>
              <w:rPr>
                <w:b/>
                <w:bCs/>
                <w:color w:val="000000" w:themeColor="text1"/>
              </w:rPr>
            </w:pPr>
            <w:r w:rsidRPr="004843AA">
              <w:rPr>
                <w:b/>
                <w:bCs/>
                <w:color w:val="000000" w:themeColor="text1"/>
              </w:rPr>
              <w:t>Newly added to the listing</w:t>
            </w:r>
          </w:p>
          <w:p w14:paraId="3508E65E" w14:textId="77777777" w:rsidR="002657E0" w:rsidRPr="004843AA" w:rsidRDefault="002657E0" w:rsidP="002657E0">
            <w:pPr>
              <w:pStyle w:val="ListParagraph"/>
              <w:numPr>
                <w:ilvl w:val="0"/>
                <w:numId w:val="6"/>
              </w:numPr>
              <w:rPr>
                <w:color w:val="000000" w:themeColor="text1"/>
              </w:rPr>
            </w:pPr>
            <w:r>
              <w:rPr>
                <w:color w:val="000000" w:themeColor="text1"/>
              </w:rPr>
              <w:t>None</w:t>
            </w:r>
          </w:p>
          <w:p w14:paraId="317A7167" w14:textId="77777777" w:rsidR="002657E0" w:rsidRDefault="002657E0" w:rsidP="002657E0">
            <w:pPr>
              <w:pStyle w:val="ListParagraph"/>
              <w:ind w:left="360"/>
              <w:rPr>
                <w:b/>
                <w:bCs/>
                <w:color w:val="000000" w:themeColor="text1"/>
              </w:rPr>
            </w:pPr>
            <w:r>
              <w:rPr>
                <w:b/>
                <w:bCs/>
                <w:color w:val="000000" w:themeColor="text1"/>
              </w:rPr>
              <w:t>Massachusetts facilities not improved</w:t>
            </w:r>
          </w:p>
          <w:p w14:paraId="0971B77B" w14:textId="77777777" w:rsidR="002657E0" w:rsidRPr="004843AA" w:rsidRDefault="002657E0" w:rsidP="002657E0">
            <w:pPr>
              <w:pStyle w:val="ListParagraph"/>
              <w:numPr>
                <w:ilvl w:val="0"/>
                <w:numId w:val="5"/>
              </w:numPr>
              <w:rPr>
                <w:color w:val="000000" w:themeColor="text1"/>
              </w:rPr>
            </w:pPr>
            <w:r w:rsidRPr="004843AA">
              <w:rPr>
                <w:color w:val="000000" w:themeColor="text1"/>
              </w:rPr>
              <w:t>Marlborough Hills Rehabilitation and Health Care Center, Marlborough</w:t>
            </w:r>
          </w:p>
          <w:p w14:paraId="6A989F41" w14:textId="77777777" w:rsidR="002657E0" w:rsidRPr="004843AA" w:rsidRDefault="00ED139D" w:rsidP="002657E0">
            <w:pPr>
              <w:pStyle w:val="ListParagraph"/>
              <w:rPr>
                <w:color w:val="000000" w:themeColor="text1"/>
              </w:rPr>
            </w:pPr>
            <w:hyperlink r:id="rId150" w:history="1">
              <w:r w:rsidR="002657E0" w:rsidRPr="004843AA">
                <w:rPr>
                  <w:rStyle w:val="Hyperlink"/>
                </w:rPr>
                <w:t>https://tinyurl.com/MarlboroughHills</w:t>
              </w:r>
            </w:hyperlink>
            <w:r w:rsidR="002657E0" w:rsidRPr="004843AA">
              <w:rPr>
                <w:color w:val="000000" w:themeColor="text1"/>
              </w:rPr>
              <w:t xml:space="preserve"> </w:t>
            </w:r>
          </w:p>
          <w:p w14:paraId="7C227BF1" w14:textId="77777777" w:rsidR="002657E0" w:rsidRDefault="002657E0" w:rsidP="002657E0">
            <w:pPr>
              <w:pStyle w:val="ListParagraph"/>
              <w:ind w:left="360"/>
              <w:rPr>
                <w:b/>
                <w:bCs/>
                <w:color w:val="000000" w:themeColor="text1"/>
              </w:rPr>
            </w:pPr>
            <w:r>
              <w:rPr>
                <w:b/>
                <w:bCs/>
                <w:color w:val="000000" w:themeColor="text1"/>
              </w:rPr>
              <w:t>Massachusetts facilities which showed improvement</w:t>
            </w:r>
          </w:p>
          <w:p w14:paraId="44B07D8B" w14:textId="77777777" w:rsidR="002657E0" w:rsidRDefault="002657E0" w:rsidP="002657E0">
            <w:pPr>
              <w:pStyle w:val="ListParagraph"/>
              <w:numPr>
                <w:ilvl w:val="0"/>
                <w:numId w:val="5"/>
              </w:numPr>
              <w:spacing w:after="160" w:line="259" w:lineRule="auto"/>
              <w:rPr>
                <w:color w:val="000000" w:themeColor="text1"/>
              </w:rPr>
            </w:pPr>
            <w:r>
              <w:rPr>
                <w:color w:val="000000" w:themeColor="text1"/>
              </w:rPr>
              <w:t>Attleboro Healthcare, Attleboro</w:t>
            </w:r>
          </w:p>
          <w:p w14:paraId="51F9CC01" w14:textId="2BEE1371" w:rsidR="002657E0" w:rsidRPr="003E5E5D" w:rsidRDefault="00ED139D" w:rsidP="002657E0">
            <w:pPr>
              <w:pStyle w:val="ListParagraph"/>
              <w:rPr>
                <w:color w:val="000000" w:themeColor="text1"/>
              </w:rPr>
            </w:pPr>
            <w:hyperlink r:id="rId151" w:history="1">
              <w:r w:rsidR="002657E0" w:rsidRPr="005000EF">
                <w:rPr>
                  <w:rStyle w:val="Hyperlink"/>
                </w:rPr>
                <w:t>https://tinyurl.com/AttleboroHealthcare</w:t>
              </w:r>
            </w:hyperlink>
            <w:r w:rsidR="002657E0">
              <w:rPr>
                <w:color w:val="000000" w:themeColor="text1"/>
              </w:rPr>
              <w:t xml:space="preserve"> </w:t>
            </w:r>
          </w:p>
          <w:p w14:paraId="77141B26" w14:textId="77777777" w:rsidR="002657E0" w:rsidRDefault="002657E0" w:rsidP="002657E0">
            <w:pPr>
              <w:pStyle w:val="ListParagraph"/>
              <w:ind w:left="360"/>
              <w:rPr>
                <w:b/>
                <w:bCs/>
                <w:color w:val="000000" w:themeColor="text1"/>
              </w:rPr>
            </w:pPr>
            <w:r>
              <w:rPr>
                <w:b/>
                <w:bCs/>
                <w:color w:val="000000" w:themeColor="text1"/>
              </w:rPr>
              <w:t>Massachusetts facilities which have graduated from the program</w:t>
            </w:r>
          </w:p>
          <w:p w14:paraId="7A4072FB" w14:textId="28A40669" w:rsidR="002657E0" w:rsidRPr="003E5E5D" w:rsidRDefault="002657E0" w:rsidP="002657E0">
            <w:pPr>
              <w:pStyle w:val="ListParagraph"/>
              <w:numPr>
                <w:ilvl w:val="0"/>
                <w:numId w:val="5"/>
              </w:numPr>
              <w:rPr>
                <w:b/>
                <w:bCs/>
                <w:color w:val="000000" w:themeColor="text1"/>
              </w:rPr>
            </w:pPr>
            <w:r>
              <w:rPr>
                <w:color w:val="000000" w:themeColor="text1"/>
              </w:rPr>
              <w:t>None</w:t>
            </w:r>
          </w:p>
          <w:p w14:paraId="604A05C6" w14:textId="1E7B4630" w:rsidR="002657E0" w:rsidRPr="003E5E5D" w:rsidRDefault="002657E0" w:rsidP="002657E0">
            <w:pPr>
              <w:ind w:left="360"/>
              <w:rPr>
                <w:b/>
                <w:bCs/>
                <w:color w:val="000000" w:themeColor="text1"/>
              </w:rPr>
            </w:pPr>
            <w:r w:rsidRPr="003E5E5D">
              <w:rPr>
                <w:b/>
                <w:bCs/>
                <w:color w:val="000000" w:themeColor="text1"/>
              </w:rPr>
              <w:lastRenderedPageBreak/>
              <w:t>Massachusetts facilities that are candidates for listing</w:t>
            </w:r>
          </w:p>
          <w:p w14:paraId="1A85D4A5" w14:textId="5A08074C" w:rsidR="002657E0" w:rsidRPr="00AE0921" w:rsidRDefault="002657E0" w:rsidP="002657E0">
            <w:pPr>
              <w:pStyle w:val="ListParagraph"/>
              <w:numPr>
                <w:ilvl w:val="0"/>
                <w:numId w:val="5"/>
              </w:numPr>
              <w:rPr>
                <w:b/>
                <w:bCs/>
                <w:color w:val="000000" w:themeColor="text1"/>
              </w:rPr>
            </w:pPr>
            <w:r>
              <w:rPr>
                <w:color w:val="000000" w:themeColor="text1"/>
              </w:rPr>
              <w:t>Bourne Manor Extended Care Facility</w:t>
            </w:r>
          </w:p>
          <w:p w14:paraId="010CD770" w14:textId="410EF2EC" w:rsidR="002657E0" w:rsidRPr="00AE0921" w:rsidRDefault="00ED139D" w:rsidP="002657E0">
            <w:pPr>
              <w:pStyle w:val="ListParagraph"/>
              <w:rPr>
                <w:color w:val="000000" w:themeColor="text1"/>
              </w:rPr>
            </w:pPr>
            <w:hyperlink r:id="rId152" w:history="1">
              <w:r w:rsidR="002657E0" w:rsidRPr="00C76ECA">
                <w:rPr>
                  <w:rStyle w:val="Hyperlink"/>
                </w:rPr>
                <w:t>https://bournemanor.org/</w:t>
              </w:r>
            </w:hyperlink>
            <w:r w:rsidR="002657E0">
              <w:rPr>
                <w:color w:val="000000" w:themeColor="text1"/>
              </w:rPr>
              <w:t xml:space="preserve"> </w:t>
            </w:r>
          </w:p>
          <w:p w14:paraId="12CC79FD" w14:textId="638FB0FD" w:rsidR="002657E0" w:rsidRPr="00F9393B" w:rsidRDefault="002657E0" w:rsidP="002657E0">
            <w:pPr>
              <w:pStyle w:val="ListParagraph"/>
              <w:numPr>
                <w:ilvl w:val="0"/>
                <w:numId w:val="5"/>
              </w:numPr>
              <w:rPr>
                <w:b/>
                <w:bCs/>
                <w:color w:val="000000" w:themeColor="text1"/>
              </w:rPr>
            </w:pPr>
            <w:r>
              <w:rPr>
                <w:color w:val="000000" w:themeColor="text1"/>
              </w:rPr>
              <w:t>Hillcrest Commons Nursing and Rehabilitation Center, Pittsfield</w:t>
            </w:r>
          </w:p>
          <w:p w14:paraId="49709874" w14:textId="77777777" w:rsidR="002657E0" w:rsidRDefault="00ED139D" w:rsidP="002657E0">
            <w:pPr>
              <w:pStyle w:val="ListParagraph"/>
              <w:rPr>
                <w:color w:val="000000" w:themeColor="text1"/>
              </w:rPr>
            </w:pPr>
            <w:hyperlink r:id="rId153" w:history="1">
              <w:r w:rsidR="002657E0" w:rsidRPr="005000EF">
                <w:rPr>
                  <w:rStyle w:val="Hyperlink"/>
                </w:rPr>
                <w:t>https://tinyurl.com/HillcrestCommons</w:t>
              </w:r>
            </w:hyperlink>
          </w:p>
          <w:p w14:paraId="7F958728" w14:textId="77777777" w:rsidR="002657E0" w:rsidRDefault="002657E0" w:rsidP="002657E0">
            <w:pPr>
              <w:pStyle w:val="ListParagraph"/>
              <w:numPr>
                <w:ilvl w:val="0"/>
                <w:numId w:val="5"/>
              </w:numPr>
              <w:rPr>
                <w:color w:val="000000" w:themeColor="text1"/>
              </w:rPr>
            </w:pPr>
            <w:r>
              <w:rPr>
                <w:color w:val="000000" w:themeColor="text1"/>
              </w:rPr>
              <w:t>Medway Country Manor Skilled Nursing and Rehabilitation</w:t>
            </w:r>
          </w:p>
          <w:p w14:paraId="266F14C0" w14:textId="77777777" w:rsidR="002657E0" w:rsidRDefault="00ED139D" w:rsidP="002657E0">
            <w:pPr>
              <w:pStyle w:val="ListParagraph"/>
              <w:rPr>
                <w:color w:val="000000" w:themeColor="text1"/>
              </w:rPr>
            </w:pPr>
            <w:hyperlink r:id="rId154" w:history="1">
              <w:r w:rsidR="002657E0" w:rsidRPr="005000EF">
                <w:rPr>
                  <w:rStyle w:val="Hyperlink"/>
                </w:rPr>
                <w:t>https://tinyurl.com/MedwayManor</w:t>
              </w:r>
            </w:hyperlink>
          </w:p>
          <w:p w14:paraId="0E7BD01C" w14:textId="77777777" w:rsidR="002657E0" w:rsidRDefault="002657E0" w:rsidP="002657E0">
            <w:pPr>
              <w:pStyle w:val="ListParagraph"/>
              <w:numPr>
                <w:ilvl w:val="0"/>
                <w:numId w:val="5"/>
              </w:numPr>
              <w:rPr>
                <w:color w:val="000000" w:themeColor="text1"/>
              </w:rPr>
            </w:pPr>
            <w:r>
              <w:rPr>
                <w:color w:val="000000" w:themeColor="text1"/>
              </w:rPr>
              <w:t>Parkway Health and Rehabilitation Center</w:t>
            </w:r>
          </w:p>
          <w:p w14:paraId="3EEB8B27" w14:textId="77777777" w:rsidR="002657E0" w:rsidRDefault="00ED139D" w:rsidP="002657E0">
            <w:pPr>
              <w:pStyle w:val="ListParagraph"/>
              <w:rPr>
                <w:color w:val="000000" w:themeColor="text1"/>
              </w:rPr>
            </w:pPr>
            <w:hyperlink r:id="rId155" w:history="1">
              <w:r w:rsidR="002657E0" w:rsidRPr="005000EF">
                <w:rPr>
                  <w:rStyle w:val="Hyperlink"/>
                </w:rPr>
                <w:t>https://tinyurl.com/ParkwayHealthCenter</w:t>
              </w:r>
            </w:hyperlink>
          </w:p>
          <w:p w14:paraId="5F4FC684" w14:textId="558401E2" w:rsidR="002657E0" w:rsidRDefault="002657E0" w:rsidP="002657E0">
            <w:pPr>
              <w:pStyle w:val="ListParagraph"/>
              <w:numPr>
                <w:ilvl w:val="0"/>
                <w:numId w:val="5"/>
              </w:numPr>
              <w:rPr>
                <w:color w:val="000000" w:themeColor="text1"/>
              </w:rPr>
            </w:pPr>
            <w:r>
              <w:rPr>
                <w:color w:val="000000" w:themeColor="text1"/>
              </w:rPr>
              <w:t>RegalCare at Worcester</w:t>
            </w:r>
          </w:p>
          <w:p w14:paraId="44490C53" w14:textId="06FB47BE" w:rsidR="002657E0" w:rsidRDefault="002657E0" w:rsidP="002657E0">
            <w:pPr>
              <w:pStyle w:val="ListParagraph"/>
              <w:rPr>
                <w:color w:val="000000" w:themeColor="text1"/>
              </w:rPr>
            </w:pPr>
            <w:r>
              <w:rPr>
                <w:color w:val="000000" w:themeColor="text1"/>
              </w:rPr>
              <w:t>No website</w:t>
            </w:r>
          </w:p>
          <w:p w14:paraId="6D462DDC" w14:textId="3F2DE8FB" w:rsidR="002657E0" w:rsidRDefault="002657E0" w:rsidP="002657E0">
            <w:pPr>
              <w:pStyle w:val="ListParagraph"/>
              <w:numPr>
                <w:ilvl w:val="0"/>
                <w:numId w:val="5"/>
              </w:numPr>
              <w:rPr>
                <w:color w:val="000000" w:themeColor="text1"/>
              </w:rPr>
            </w:pPr>
            <w:r>
              <w:rPr>
                <w:color w:val="000000" w:themeColor="text1"/>
              </w:rPr>
              <w:t>Revolution Charwell</w:t>
            </w:r>
          </w:p>
          <w:p w14:paraId="385A30D5" w14:textId="77777777" w:rsidR="002657E0" w:rsidRDefault="00ED139D" w:rsidP="002657E0">
            <w:pPr>
              <w:pStyle w:val="ListParagraph"/>
              <w:rPr>
                <w:color w:val="000000" w:themeColor="text1"/>
              </w:rPr>
            </w:pPr>
            <w:hyperlink r:id="rId156" w:history="1">
              <w:r w:rsidR="002657E0" w:rsidRPr="005000EF">
                <w:rPr>
                  <w:rStyle w:val="Hyperlink"/>
                </w:rPr>
                <w:t>https://tinyurl.com/RevolutionCharwell</w:t>
              </w:r>
            </w:hyperlink>
          </w:p>
          <w:p w14:paraId="32D959AC" w14:textId="7F716C97" w:rsidR="002657E0" w:rsidRDefault="002657E0" w:rsidP="002657E0">
            <w:pPr>
              <w:pStyle w:val="ListParagraph"/>
              <w:numPr>
                <w:ilvl w:val="0"/>
                <w:numId w:val="5"/>
              </w:numPr>
              <w:rPr>
                <w:color w:val="000000" w:themeColor="text1"/>
              </w:rPr>
            </w:pPr>
            <w:r>
              <w:rPr>
                <w:color w:val="000000" w:themeColor="text1"/>
              </w:rPr>
              <w:t>Vantage at South Hadley</w:t>
            </w:r>
          </w:p>
          <w:p w14:paraId="3D5FE78C" w14:textId="7FBE67DC" w:rsidR="002657E0" w:rsidRDefault="002657E0" w:rsidP="002657E0">
            <w:pPr>
              <w:pStyle w:val="ListParagraph"/>
              <w:rPr>
                <w:color w:val="000000" w:themeColor="text1"/>
              </w:rPr>
            </w:pPr>
            <w:r>
              <w:rPr>
                <w:color w:val="000000" w:themeColor="text1"/>
              </w:rPr>
              <w:t>No website</w:t>
            </w:r>
          </w:p>
          <w:p w14:paraId="77102209" w14:textId="416AA218" w:rsidR="002657E0" w:rsidRDefault="002657E0" w:rsidP="002657E0">
            <w:pPr>
              <w:pStyle w:val="ListParagraph"/>
              <w:numPr>
                <w:ilvl w:val="0"/>
                <w:numId w:val="5"/>
              </w:numPr>
              <w:rPr>
                <w:color w:val="000000" w:themeColor="text1"/>
              </w:rPr>
            </w:pPr>
            <w:r>
              <w:rPr>
                <w:color w:val="000000" w:themeColor="text1"/>
              </w:rPr>
              <w:t>Vero Health and Rehabilitation Center of Amesbury</w:t>
            </w:r>
          </w:p>
          <w:p w14:paraId="40F69820" w14:textId="77777777" w:rsidR="002657E0" w:rsidRDefault="00ED139D" w:rsidP="002657E0">
            <w:pPr>
              <w:pStyle w:val="ListParagraph"/>
              <w:rPr>
                <w:color w:val="000000" w:themeColor="text1"/>
              </w:rPr>
            </w:pPr>
            <w:hyperlink r:id="rId157" w:history="1">
              <w:r w:rsidR="002657E0" w:rsidRPr="005000EF">
                <w:rPr>
                  <w:rStyle w:val="Hyperlink"/>
                </w:rPr>
                <w:t>https://tinyurl.com/VeroAmesbury</w:t>
              </w:r>
            </w:hyperlink>
          </w:p>
          <w:p w14:paraId="4F36C9FB" w14:textId="77777777" w:rsidR="002657E0" w:rsidRPr="00D2039A" w:rsidRDefault="002657E0" w:rsidP="002657E0">
            <w:pPr>
              <w:pStyle w:val="ListParagraph"/>
              <w:numPr>
                <w:ilvl w:val="0"/>
                <w:numId w:val="5"/>
              </w:numPr>
              <w:rPr>
                <w:color w:val="000000" w:themeColor="text1"/>
              </w:rPr>
            </w:pPr>
            <w:r w:rsidRPr="00D2039A">
              <w:rPr>
                <w:color w:val="000000" w:themeColor="text1"/>
              </w:rPr>
              <w:t xml:space="preserve">Vero Health and Rehabilitation Center of </w:t>
            </w:r>
            <w:r>
              <w:rPr>
                <w:color w:val="000000" w:themeColor="text1"/>
              </w:rPr>
              <w:t>Revere</w:t>
            </w:r>
          </w:p>
          <w:p w14:paraId="3DAC8F0C" w14:textId="01D00913" w:rsidR="002657E0" w:rsidRDefault="00ED139D" w:rsidP="002657E0">
            <w:pPr>
              <w:pStyle w:val="ListParagraph"/>
              <w:rPr>
                <w:rStyle w:val="Hyperlink"/>
              </w:rPr>
            </w:pPr>
            <w:hyperlink r:id="rId158" w:history="1">
              <w:r w:rsidR="002657E0" w:rsidRPr="005000EF">
                <w:rPr>
                  <w:rStyle w:val="Hyperlink"/>
                </w:rPr>
                <w:t>https://tinyurl.com/VeroRevere</w:t>
              </w:r>
            </w:hyperlink>
          </w:p>
          <w:p w14:paraId="24F8C0D2" w14:textId="6CF0455D" w:rsidR="002657E0" w:rsidRPr="00C41A13" w:rsidRDefault="002657E0" w:rsidP="002657E0">
            <w:pPr>
              <w:pStyle w:val="ListParagraph"/>
              <w:numPr>
                <w:ilvl w:val="0"/>
                <w:numId w:val="6"/>
              </w:numPr>
              <w:rPr>
                <w:rStyle w:val="Hyperlink"/>
                <w:color w:val="000000" w:themeColor="text1"/>
              </w:rPr>
            </w:pPr>
            <w:r w:rsidRPr="00C41A13">
              <w:rPr>
                <w:rStyle w:val="Hyperlink"/>
                <w:color w:val="000000" w:themeColor="text1"/>
                <w:u w:val="none"/>
              </w:rPr>
              <w:t xml:space="preserve">Watertown </w:t>
            </w:r>
            <w:r>
              <w:rPr>
                <w:rStyle w:val="Hyperlink"/>
                <w:color w:val="000000" w:themeColor="text1"/>
                <w:u w:val="none"/>
              </w:rPr>
              <w:t xml:space="preserve">Health </w:t>
            </w:r>
            <w:r w:rsidRPr="00C41A13">
              <w:rPr>
                <w:rStyle w:val="Hyperlink"/>
                <w:color w:val="000000" w:themeColor="text1"/>
                <w:u w:val="none"/>
              </w:rPr>
              <w:t>Center</w:t>
            </w:r>
          </w:p>
          <w:p w14:paraId="35A95A83" w14:textId="4672B070" w:rsidR="002657E0" w:rsidRPr="006048B9" w:rsidRDefault="002657E0" w:rsidP="002657E0">
            <w:pPr>
              <w:ind w:left="720"/>
              <w:rPr>
                <w:rStyle w:val="Hyperlink"/>
                <w:color w:val="000000" w:themeColor="text1"/>
                <w:u w:val="none"/>
              </w:rPr>
            </w:pPr>
            <w:r w:rsidRPr="006048B9">
              <w:rPr>
                <w:rStyle w:val="Hyperlink"/>
                <w:color w:val="000000" w:themeColor="text1"/>
                <w:u w:val="none"/>
              </w:rPr>
              <w:t xml:space="preserve">No website </w:t>
            </w:r>
          </w:p>
          <w:p w14:paraId="51F93D2E" w14:textId="0CAA904E" w:rsidR="002657E0" w:rsidRPr="00992AF0" w:rsidRDefault="00ED139D" w:rsidP="002657E0">
            <w:pPr>
              <w:pStyle w:val="ListParagraph"/>
              <w:ind w:left="360"/>
              <w:rPr>
                <w:color w:val="000000" w:themeColor="text1"/>
              </w:rPr>
            </w:pPr>
            <w:hyperlink r:id="rId159" w:history="1">
              <w:r w:rsidR="002657E0" w:rsidRPr="005000EF">
                <w:rPr>
                  <w:rStyle w:val="Hyperlink"/>
                </w:rPr>
                <w:t>https://tinyurl.com/SpeciialFocusFacilityProgram</w:t>
              </w:r>
            </w:hyperlink>
            <w:r w:rsidR="002657E0">
              <w:rPr>
                <w:color w:val="000000" w:themeColor="text1"/>
              </w:rPr>
              <w:t xml:space="preserve"> </w:t>
            </w:r>
          </w:p>
        </w:tc>
      </w:tr>
      <w:tr w:rsidR="002657E0" w14:paraId="7DE2751C" w14:textId="77777777" w:rsidTr="00EC00D9">
        <w:trPr>
          <w:trHeight w:val="1610"/>
        </w:trPr>
        <w:tc>
          <w:tcPr>
            <w:tcW w:w="2945" w:type="dxa"/>
          </w:tcPr>
          <w:p w14:paraId="2614E1DE" w14:textId="61EF9CA3" w:rsidR="002657E0" w:rsidRPr="00317255" w:rsidRDefault="002657E0" w:rsidP="002657E0">
            <w:pPr>
              <w:rPr>
                <w:i/>
                <w:iCs/>
                <w:sz w:val="24"/>
                <w:szCs w:val="24"/>
              </w:rPr>
            </w:pPr>
            <w:r w:rsidRPr="00317255">
              <w:rPr>
                <w:i/>
                <w:iCs/>
                <w:sz w:val="24"/>
                <w:szCs w:val="24"/>
              </w:rPr>
              <w:lastRenderedPageBreak/>
              <w:t>Nursing Home Inspect</w:t>
            </w:r>
          </w:p>
        </w:tc>
        <w:tc>
          <w:tcPr>
            <w:tcW w:w="7845" w:type="dxa"/>
            <w:gridSpan w:val="4"/>
          </w:tcPr>
          <w:p w14:paraId="3A5E1DB8" w14:textId="77777777" w:rsidR="002657E0" w:rsidRDefault="002657E0" w:rsidP="002657E0">
            <w:pPr>
              <w:rPr>
                <w:b/>
                <w:bCs/>
              </w:rPr>
            </w:pPr>
            <w:r>
              <w:rPr>
                <w:b/>
                <w:bCs/>
              </w:rPr>
              <w:t>ProPublica</w:t>
            </w:r>
          </w:p>
          <w:p w14:paraId="6757D858" w14:textId="25D49642" w:rsidR="002657E0" w:rsidRDefault="002657E0" w:rsidP="002657E0">
            <w:pPr>
              <w:rPr>
                <w:b/>
                <w:bCs/>
              </w:rPr>
            </w:pPr>
            <w:r w:rsidRPr="005D67E2">
              <w:rPr>
                <w:b/>
                <w:bCs/>
                <w:i/>
                <w:iCs/>
              </w:rPr>
              <w:t>Nursing Home Inspect</w:t>
            </w:r>
          </w:p>
          <w:p w14:paraId="20459242" w14:textId="77777777" w:rsidR="002657E0" w:rsidRPr="00317255" w:rsidRDefault="002657E0" w:rsidP="002657E0">
            <w:pPr>
              <w:ind w:left="720"/>
            </w:pPr>
            <w:r w:rsidRPr="00317255">
              <w:t>Data updated November 2021</w:t>
            </w:r>
          </w:p>
          <w:p w14:paraId="2808C0ED" w14:textId="77777777" w:rsidR="002657E0" w:rsidRPr="00317255" w:rsidRDefault="002657E0" w:rsidP="002657E0">
            <w:pPr>
              <w:ind w:left="720"/>
            </w:pPr>
            <w:r w:rsidRPr="00317255">
              <w:t>This app uses data from the U.S. Centers for Medicare and Medicaid Services. Fines are listed for the past three years if a home has made partial or full payment (fines under appeal are not included). Information on deficiencies comes from a home’s last three inspection cycles, or roughly three years in total. The number of COVID-19 cases is since May 8, 2020, when homes were required to begin reporting this information to the federal government (some homes may have included data on earlier cases).</w:t>
            </w:r>
          </w:p>
          <w:p w14:paraId="3C71A60B" w14:textId="77777777" w:rsidR="002657E0" w:rsidRDefault="002657E0" w:rsidP="002657E0">
            <w:pPr>
              <w:ind w:left="720"/>
            </w:pPr>
            <w:r>
              <w:t xml:space="preserve">Massachusetts listing: </w:t>
            </w:r>
          </w:p>
          <w:p w14:paraId="7F8D9CFB" w14:textId="77777777" w:rsidR="002657E0" w:rsidRDefault="00ED139D" w:rsidP="002657E0">
            <w:pPr>
              <w:ind w:left="720"/>
            </w:pPr>
            <w:hyperlink r:id="rId160" w:history="1">
              <w:r w:rsidR="002657E0" w:rsidRPr="005C565C">
                <w:rPr>
                  <w:rStyle w:val="Hyperlink"/>
                </w:rPr>
                <w:t>https://projects.propublica.org/nursing-homes/state/MA</w:t>
              </w:r>
            </w:hyperlink>
            <w:r w:rsidR="002657E0">
              <w:t xml:space="preserve"> </w:t>
            </w:r>
          </w:p>
          <w:p w14:paraId="5783B735" w14:textId="75E0C950" w:rsidR="002657E0" w:rsidRPr="000A518D" w:rsidRDefault="002657E0" w:rsidP="002657E0">
            <w:pPr>
              <w:ind w:left="720"/>
              <w:rPr>
                <w:b/>
                <w:bCs/>
              </w:rPr>
            </w:pPr>
            <w:r w:rsidRPr="000A518D">
              <w:rPr>
                <w:b/>
                <w:bCs/>
              </w:rPr>
              <w:t>Deficiencies By Severity in Massachusetts</w:t>
            </w:r>
          </w:p>
          <w:p w14:paraId="415FAF65" w14:textId="3400AEFC" w:rsidR="002657E0" w:rsidRDefault="00ED139D" w:rsidP="002657E0">
            <w:pPr>
              <w:ind w:left="720"/>
            </w:pPr>
            <w:hyperlink r:id="rId161" w:history="1">
              <w:r w:rsidR="002657E0" w:rsidRPr="00983F52">
                <w:rPr>
                  <w:rStyle w:val="Hyperlink"/>
                </w:rPr>
                <w:t>(What do the severity ratings mean?)</w:t>
              </w:r>
            </w:hyperlink>
          </w:p>
          <w:p w14:paraId="1945D928" w14:textId="70D79698" w:rsidR="002657E0" w:rsidRPr="00983F52" w:rsidRDefault="002657E0" w:rsidP="002657E0">
            <w:pPr>
              <w:ind w:left="720"/>
            </w:pPr>
            <w:r>
              <w:t># reported</w:t>
            </w:r>
            <w:r>
              <w:tab/>
              <w:t>Deficiency Tag</w:t>
            </w:r>
          </w:p>
          <w:p w14:paraId="0ED89D05" w14:textId="456180BE" w:rsidR="002657E0" w:rsidRPr="00983F52" w:rsidRDefault="002657E0" w:rsidP="002657E0">
            <w:pPr>
              <w:ind w:left="720"/>
              <w:rPr>
                <w:rStyle w:val="Hyperlink"/>
              </w:rPr>
            </w:pPr>
            <w:r w:rsidRPr="00983F52">
              <w:fldChar w:fldCharType="begin"/>
            </w:r>
            <w:r w:rsidRPr="00983F52">
              <w:instrText xml:space="preserve"> HYPERLINK "https://projects.propublica.org/nursing-homes/findings/search?action=show&amp;controller=state&amp;id=MA&amp;search=&amp;ss=B&amp;state=MA" </w:instrText>
            </w:r>
            <w:r w:rsidRPr="00983F52">
              <w:fldChar w:fldCharType="separate"/>
            </w:r>
            <w:r w:rsidRPr="00983F52">
              <w:rPr>
                <w:rStyle w:val="Hyperlink"/>
              </w:rPr>
              <w:t>233</w:t>
            </w:r>
            <w:r w:rsidRPr="00983F52">
              <w:rPr>
                <w:rStyle w:val="Hyperlink"/>
              </w:rPr>
              <w:tab/>
            </w:r>
            <w:r>
              <w:rPr>
                <w:rStyle w:val="Hyperlink"/>
              </w:rPr>
              <w:tab/>
            </w:r>
            <w:r w:rsidRPr="00983F52">
              <w:rPr>
                <w:rStyle w:val="Hyperlink"/>
              </w:rPr>
              <w:t xml:space="preserve"> </w:t>
            </w:r>
            <w:r w:rsidRPr="00983F52">
              <w:rPr>
                <w:rStyle w:val="Hyperlink"/>
                <w:b/>
                <w:bCs/>
              </w:rPr>
              <w:t>B</w:t>
            </w:r>
          </w:p>
          <w:p w14:paraId="270C8ECD" w14:textId="4894CC45" w:rsidR="002657E0" w:rsidRPr="00983F52" w:rsidRDefault="002657E0" w:rsidP="002657E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"https://projects.propublica.org/nursing-homes/findings/search?action=show&amp;controller=state&amp;id=MA&amp;search=&amp;ss=C&amp;state=MA" </w:instrText>
            </w:r>
            <w:r w:rsidRPr="00983F52">
              <w:fldChar w:fldCharType="separate"/>
            </w:r>
            <w:r w:rsidRPr="00983F52">
              <w:rPr>
                <w:rStyle w:val="Hyperlink"/>
              </w:rPr>
              <w:t xml:space="preserve">70 </w:t>
            </w:r>
            <w:r w:rsidRPr="00983F52">
              <w:rPr>
                <w:rStyle w:val="Hyperlink"/>
              </w:rPr>
              <w:tab/>
            </w:r>
            <w:r>
              <w:rPr>
                <w:rStyle w:val="Hyperlink"/>
              </w:rPr>
              <w:tab/>
            </w:r>
            <w:r w:rsidRPr="00983F52">
              <w:rPr>
                <w:rStyle w:val="Hyperlink"/>
                <w:b/>
                <w:bCs/>
              </w:rPr>
              <w:t>C</w:t>
            </w:r>
          </w:p>
          <w:p w14:paraId="27CF1AFA" w14:textId="0F6D4557" w:rsidR="002657E0" w:rsidRPr="00983F52" w:rsidRDefault="002657E0" w:rsidP="002657E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"https://projects.propublica.org/nursing-homes/findings/search?action=show&amp;controller=state&amp;id=MA&amp;search=&amp;ss=D&amp;state=MA" </w:instrText>
            </w:r>
            <w:r w:rsidRPr="00983F52">
              <w:fldChar w:fldCharType="separate"/>
            </w:r>
            <w:r w:rsidRPr="00983F52">
              <w:rPr>
                <w:rStyle w:val="Hyperlink"/>
              </w:rPr>
              <w:t xml:space="preserve">6,739 </w:t>
            </w:r>
            <w:r w:rsidRPr="00983F52">
              <w:rPr>
                <w:rStyle w:val="Hyperlink"/>
              </w:rPr>
              <w:tab/>
            </w:r>
            <w:r>
              <w:rPr>
                <w:rStyle w:val="Hyperlink"/>
              </w:rPr>
              <w:tab/>
            </w:r>
            <w:r w:rsidRPr="00983F52">
              <w:rPr>
                <w:rStyle w:val="Hyperlink"/>
                <w:b/>
                <w:bCs/>
              </w:rPr>
              <w:t>D</w:t>
            </w:r>
          </w:p>
          <w:p w14:paraId="4F4AADC1" w14:textId="6E09DF03" w:rsidR="002657E0" w:rsidRPr="00983F52" w:rsidRDefault="002657E0" w:rsidP="002657E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"https://projects.propublica.org/nursing-homes/findings/search?action=show&amp;controller=state&amp;id=MA&amp;search=&amp;ss=E&amp;state=MA" </w:instrText>
            </w:r>
            <w:r w:rsidRPr="00983F52">
              <w:fldChar w:fldCharType="separate"/>
            </w:r>
            <w:r w:rsidRPr="00983F52">
              <w:rPr>
                <w:rStyle w:val="Hyperlink"/>
              </w:rPr>
              <w:t xml:space="preserve">1,754 </w:t>
            </w:r>
            <w:r w:rsidRPr="00983F52">
              <w:rPr>
                <w:rStyle w:val="Hyperlink"/>
              </w:rPr>
              <w:tab/>
            </w:r>
            <w:r>
              <w:rPr>
                <w:rStyle w:val="Hyperlink"/>
              </w:rPr>
              <w:tab/>
            </w:r>
            <w:r w:rsidRPr="00983F52">
              <w:rPr>
                <w:rStyle w:val="Hyperlink"/>
                <w:b/>
                <w:bCs/>
              </w:rPr>
              <w:t>E</w:t>
            </w:r>
          </w:p>
          <w:p w14:paraId="7EF8A325" w14:textId="0BBD7014" w:rsidR="002657E0" w:rsidRPr="00983F52" w:rsidRDefault="002657E0" w:rsidP="002657E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"https://projects.propublica.org/nursing-homes/findings/search?action=show&amp;controller=state&amp;id=MA&amp;search=&amp;ss=F&amp;state=MA" </w:instrText>
            </w:r>
            <w:r w:rsidRPr="00983F52">
              <w:fldChar w:fldCharType="separate"/>
            </w:r>
            <w:r w:rsidRPr="00983F52">
              <w:rPr>
                <w:rStyle w:val="Hyperlink"/>
              </w:rPr>
              <w:t>452</w:t>
            </w:r>
            <w:r w:rsidRPr="00983F52">
              <w:rPr>
                <w:rStyle w:val="Hyperlink"/>
              </w:rPr>
              <w:tab/>
              <w:t xml:space="preserve"> </w:t>
            </w:r>
            <w:r>
              <w:rPr>
                <w:rStyle w:val="Hyperlink"/>
              </w:rPr>
              <w:tab/>
            </w:r>
            <w:r w:rsidRPr="00983F52">
              <w:rPr>
                <w:rStyle w:val="Hyperlink"/>
                <w:b/>
                <w:bCs/>
              </w:rPr>
              <w:t>F</w:t>
            </w:r>
          </w:p>
          <w:p w14:paraId="2397C113" w14:textId="7D8157A6" w:rsidR="002657E0" w:rsidRPr="00983F52" w:rsidRDefault="002657E0" w:rsidP="002657E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"https://projects.propublica.org/nursing-homes/findings/search?action=show&amp;controller=state&amp;id=MA&amp;search=&amp;ss=G&amp;state=MA" </w:instrText>
            </w:r>
            <w:r w:rsidRPr="00983F52">
              <w:fldChar w:fldCharType="separate"/>
            </w:r>
            <w:r w:rsidRPr="00983F52">
              <w:rPr>
                <w:rStyle w:val="Hyperlink"/>
              </w:rPr>
              <w:t>517</w:t>
            </w:r>
            <w:r w:rsidRPr="00983F52">
              <w:rPr>
                <w:rStyle w:val="Hyperlink"/>
              </w:rPr>
              <w:tab/>
            </w:r>
            <w:r>
              <w:rPr>
                <w:rStyle w:val="Hyperlink"/>
              </w:rPr>
              <w:tab/>
            </w:r>
            <w:r w:rsidRPr="00983F52">
              <w:rPr>
                <w:rStyle w:val="Hyperlink"/>
              </w:rPr>
              <w:t xml:space="preserve"> </w:t>
            </w:r>
            <w:r w:rsidRPr="00983F52">
              <w:rPr>
                <w:rStyle w:val="Hyperlink"/>
                <w:b/>
                <w:bCs/>
              </w:rPr>
              <w:t>G</w:t>
            </w:r>
          </w:p>
          <w:p w14:paraId="0FD6A87B" w14:textId="660C77D5" w:rsidR="002657E0" w:rsidRPr="00983F52" w:rsidRDefault="002657E0" w:rsidP="002657E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"https://projects.propublica.org/nursing-homes/findings/search?action=show&amp;controller=state&amp;id=MA&amp;search=&amp;ss=H&amp;state=MA" </w:instrText>
            </w:r>
            <w:r w:rsidRPr="00983F52">
              <w:fldChar w:fldCharType="separate"/>
            </w:r>
            <w:r w:rsidRPr="00983F52">
              <w:rPr>
                <w:rStyle w:val="Hyperlink"/>
              </w:rPr>
              <w:t xml:space="preserve">23 </w:t>
            </w:r>
            <w:r w:rsidRPr="00983F52">
              <w:rPr>
                <w:rStyle w:val="Hyperlink"/>
              </w:rPr>
              <w:tab/>
            </w:r>
            <w:r>
              <w:rPr>
                <w:rStyle w:val="Hyperlink"/>
              </w:rPr>
              <w:tab/>
            </w:r>
            <w:r w:rsidRPr="00983F52">
              <w:rPr>
                <w:rStyle w:val="Hyperlink"/>
                <w:b/>
                <w:bCs/>
              </w:rPr>
              <w:t>H</w:t>
            </w:r>
          </w:p>
          <w:p w14:paraId="390A4176" w14:textId="075E2264" w:rsidR="002657E0" w:rsidRPr="00983F52" w:rsidRDefault="002657E0" w:rsidP="002657E0">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"https://projects.propublica.org/nursing-homes/findings/search?action=show&amp;controller=state&amp;id=MA&amp;search=&amp;ss=J&amp;state=MA" </w:instrText>
            </w:r>
            <w:r w:rsidRPr="00983F52">
              <w:fldChar w:fldCharType="separate"/>
            </w:r>
            <w:r w:rsidRPr="00983F52">
              <w:rPr>
                <w:rStyle w:val="Hyperlink"/>
              </w:rPr>
              <w:t>59</w:t>
            </w:r>
            <w:r w:rsidRPr="00983F52">
              <w:rPr>
                <w:rStyle w:val="Hyperlink"/>
              </w:rPr>
              <w:tab/>
            </w:r>
            <w:r>
              <w:rPr>
                <w:rStyle w:val="Hyperlink"/>
              </w:rPr>
              <w:tab/>
            </w:r>
            <w:r w:rsidRPr="00983F52">
              <w:rPr>
                <w:rStyle w:val="Hyperlink"/>
              </w:rPr>
              <w:t xml:space="preserve"> </w:t>
            </w:r>
            <w:r w:rsidRPr="00983F52">
              <w:rPr>
                <w:rStyle w:val="Hyperlink"/>
                <w:b/>
                <w:bCs/>
              </w:rPr>
              <w:t>J</w:t>
            </w:r>
          </w:p>
          <w:p w14:paraId="597E3058" w14:textId="4159FB0B" w:rsidR="002657E0" w:rsidRPr="00983F52" w:rsidRDefault="002657E0" w:rsidP="002657E0">
            <w:pPr>
              <w:ind w:left="720"/>
              <w:contextualSpacing/>
              <w:rPr>
                <w:rStyle w:val="Hyperlink"/>
              </w:rPr>
            </w:pPr>
            <w:r w:rsidRPr="00983F52">
              <w:fldChar w:fldCharType="end"/>
            </w:r>
            <w:r w:rsidRPr="00476D65">
              <w:fldChar w:fldCharType="begin"/>
            </w:r>
            <w:r w:rsidRPr="00983F52">
              <w:instrText xml:space="preserve"> HYPERLINK "https://projects.propublica.org/nursing-homes/findings/search?action=show&amp;controller=state&amp;id=MA&amp;search=&amp;ss=K&amp;state=MA" </w:instrText>
            </w:r>
            <w:r w:rsidRPr="00476D65">
              <w:fldChar w:fldCharType="separate"/>
            </w:r>
            <w:r w:rsidRPr="00983F52">
              <w:rPr>
                <w:rStyle w:val="Hyperlink"/>
              </w:rPr>
              <w:t xml:space="preserve">22 </w:t>
            </w:r>
            <w:r w:rsidRPr="00983F52">
              <w:rPr>
                <w:rStyle w:val="Hyperlink"/>
              </w:rPr>
              <w:tab/>
            </w:r>
            <w:r>
              <w:rPr>
                <w:rStyle w:val="Hyperlink"/>
              </w:rPr>
              <w:tab/>
            </w:r>
            <w:r w:rsidRPr="00983F52">
              <w:rPr>
                <w:rStyle w:val="Hyperlink"/>
                <w:b/>
                <w:bCs/>
              </w:rPr>
              <w:t>K</w:t>
            </w:r>
          </w:p>
          <w:p w14:paraId="0A29BA73" w14:textId="572CBD2B" w:rsidR="002657E0" w:rsidRPr="005D67E2" w:rsidRDefault="002657E0" w:rsidP="002657E0">
            <w:r w:rsidRPr="00476D65">
              <w:fldChar w:fldCharType="end"/>
            </w:r>
          </w:p>
        </w:tc>
      </w:tr>
      <w:tr w:rsidR="002657E0" w14:paraId="0AAC3D0A" w14:textId="77777777" w:rsidTr="00EC00D9">
        <w:trPr>
          <w:trHeight w:val="656"/>
        </w:trPr>
        <w:tc>
          <w:tcPr>
            <w:tcW w:w="2945" w:type="dxa"/>
          </w:tcPr>
          <w:p w14:paraId="7F5CC034" w14:textId="77777777" w:rsidR="002657E0" w:rsidRDefault="002657E0" w:rsidP="002657E0">
            <w:pPr>
              <w:rPr>
                <w:sz w:val="24"/>
                <w:szCs w:val="24"/>
              </w:rPr>
            </w:pPr>
            <w:r>
              <w:rPr>
                <w:sz w:val="24"/>
                <w:szCs w:val="24"/>
              </w:rPr>
              <w:t>Nursing Home Compare</w:t>
            </w:r>
          </w:p>
          <w:p w14:paraId="2C10378A" w14:textId="77777777" w:rsidR="002657E0" w:rsidRDefault="002657E0" w:rsidP="002657E0">
            <w:pPr>
              <w:contextualSpacing/>
              <w:rPr>
                <w:sz w:val="24"/>
                <w:szCs w:val="24"/>
              </w:rPr>
            </w:pPr>
          </w:p>
        </w:tc>
        <w:tc>
          <w:tcPr>
            <w:tcW w:w="7845" w:type="dxa"/>
            <w:gridSpan w:val="4"/>
          </w:tcPr>
          <w:p w14:paraId="24469596" w14:textId="77777777" w:rsidR="002657E0" w:rsidRPr="006F5ABC" w:rsidRDefault="002657E0" w:rsidP="002657E0">
            <w:pPr>
              <w:rPr>
                <w:b/>
                <w:bCs/>
              </w:rPr>
            </w:pPr>
            <w:r w:rsidRPr="006F5ABC">
              <w:rPr>
                <w:b/>
                <w:bCs/>
              </w:rPr>
              <w:t>Centers for Medicare and Medicaid Services (CMS)</w:t>
            </w:r>
          </w:p>
          <w:p w14:paraId="42E5575C" w14:textId="77777777" w:rsidR="002657E0" w:rsidRDefault="002657E0" w:rsidP="002657E0">
            <w:pPr>
              <w:pStyle w:val="ListParagraph"/>
              <w:ind w:left="360"/>
              <w:rPr>
                <w:i/>
                <w:iCs/>
              </w:rPr>
            </w:pPr>
            <w:r w:rsidRPr="00964D7D">
              <w:rPr>
                <w:i/>
                <w:iCs/>
              </w:rPr>
              <w:t>Nursing Home Compare</w:t>
            </w:r>
            <w:r>
              <w:rPr>
                <w:i/>
                <w:iCs/>
              </w:rPr>
              <w:t xml:space="preserve"> Website</w:t>
            </w:r>
          </w:p>
          <w:p w14:paraId="73554347" w14:textId="19D051DC" w:rsidR="002657E0" w:rsidRPr="00964D7D" w:rsidRDefault="002657E0" w:rsidP="002657E0">
            <w:pPr>
              <w:pStyle w:val="ListParagraph"/>
              <w:ind w:left="360"/>
            </w:pPr>
            <w:r w:rsidRPr="00964D7D">
              <w:lastRenderedPageBreak/>
              <w:t xml:space="preserve">Beginning January 26, 2022, the Centers for Medicare and Medicaid Services (CMS) is posting new information on the  that will help consumers have a better understanding of certain staffing information and concerns at facilities. </w:t>
            </w:r>
          </w:p>
          <w:p w14:paraId="2902F959" w14:textId="77777777" w:rsidR="002657E0" w:rsidRPr="00964D7D" w:rsidRDefault="002657E0" w:rsidP="002657E0">
            <w:pPr>
              <w:pStyle w:val="ListParagraph"/>
              <w:ind w:left="360"/>
            </w:pPr>
            <w:r w:rsidRPr="00964D7D">
              <w:t>This information will be posted for each facility and includes:</w:t>
            </w:r>
          </w:p>
          <w:p w14:paraId="72249D3A" w14:textId="77777777" w:rsidR="002657E0" w:rsidRPr="00964D7D" w:rsidRDefault="002657E0" w:rsidP="002657E0">
            <w:pPr>
              <w:pStyle w:val="ListParagraph"/>
              <w:numPr>
                <w:ilvl w:val="0"/>
                <w:numId w:val="7"/>
              </w:numPr>
            </w:pPr>
            <w:r w:rsidRPr="00964D7D">
              <w:rPr>
                <w:b/>
                <w:bCs/>
              </w:rPr>
              <w:t>Staff turnover:</w:t>
            </w:r>
            <w:r w:rsidRPr="00964D7D">
              <w:t>  The percentage of nursing staff as well as the number of administrators who have stopped working at a nursing home over the past 12-month period.</w:t>
            </w:r>
          </w:p>
          <w:p w14:paraId="01B0A85E" w14:textId="77777777" w:rsidR="002657E0" w:rsidRPr="00964D7D" w:rsidRDefault="002657E0" w:rsidP="002657E0">
            <w:pPr>
              <w:pStyle w:val="ListParagraph"/>
              <w:numPr>
                <w:ilvl w:val="0"/>
                <w:numId w:val="7"/>
              </w:numPr>
            </w:pPr>
            <w:r w:rsidRPr="00964D7D">
              <w:rPr>
                <w:b/>
                <w:bCs/>
              </w:rPr>
              <w:t>Weekend staff</w:t>
            </w:r>
            <w:r w:rsidRPr="00964D7D">
              <w:t>:  The level of weekend staffing for nurses and registered nurses at a nursing home over a three-month period.</w:t>
            </w:r>
          </w:p>
          <w:p w14:paraId="2567893A" w14:textId="77777777" w:rsidR="002657E0" w:rsidRDefault="002657E0" w:rsidP="002657E0">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052F8274" w14:textId="64B11271" w:rsidR="002657E0" w:rsidRPr="00044F46" w:rsidRDefault="00ED139D" w:rsidP="002657E0">
            <w:pPr>
              <w:pStyle w:val="ListParagraph"/>
              <w:ind w:left="360"/>
            </w:pPr>
            <w:hyperlink r:id="rId162" w:history="1">
              <w:r w:rsidR="002657E0" w:rsidRPr="005C565C">
                <w:rPr>
                  <w:rStyle w:val="Hyperlink"/>
                </w:rPr>
                <w:t>https://tinyurl.com/NursingHomeCompareWebsite</w:t>
              </w:r>
            </w:hyperlink>
            <w:r w:rsidR="002657E0">
              <w:t xml:space="preserve"> </w:t>
            </w:r>
          </w:p>
        </w:tc>
      </w:tr>
      <w:tr w:rsidR="002657E0" w14:paraId="50F4BF42" w14:textId="77777777" w:rsidTr="00EC00D9">
        <w:trPr>
          <w:trHeight w:val="656"/>
        </w:trPr>
        <w:tc>
          <w:tcPr>
            <w:tcW w:w="2945" w:type="dxa"/>
          </w:tcPr>
          <w:p w14:paraId="0439BFE1" w14:textId="2B9AC596" w:rsidR="002657E0" w:rsidRDefault="002657E0" w:rsidP="002657E0">
            <w:pPr>
              <w:contextualSpacing/>
              <w:rPr>
                <w:sz w:val="24"/>
                <w:szCs w:val="24"/>
              </w:rPr>
            </w:pPr>
            <w:r w:rsidRPr="00D7495F">
              <w:rPr>
                <w:sz w:val="24"/>
                <w:szCs w:val="24"/>
              </w:rPr>
              <w:lastRenderedPageBreak/>
              <w:t>Long-Term Care Facilities Specific COVID-19 Data</w:t>
            </w:r>
          </w:p>
        </w:tc>
        <w:tc>
          <w:tcPr>
            <w:tcW w:w="7845" w:type="dxa"/>
            <w:gridSpan w:val="4"/>
          </w:tcPr>
          <w:p w14:paraId="6B9AD2D2" w14:textId="77777777" w:rsidR="002657E0" w:rsidRDefault="002657E0" w:rsidP="002657E0">
            <w:pPr>
              <w:rPr>
                <w:b/>
                <w:bCs/>
              </w:rPr>
            </w:pPr>
            <w:r>
              <w:rPr>
                <w:b/>
                <w:bCs/>
              </w:rPr>
              <w:t>Massachusetts Department of Public Health</w:t>
            </w:r>
          </w:p>
          <w:p w14:paraId="2D96BF7F" w14:textId="77777777" w:rsidR="002657E0" w:rsidRPr="00D7495F" w:rsidRDefault="002657E0" w:rsidP="002657E0">
            <w:pPr>
              <w:rPr>
                <w:i/>
                <w:iCs/>
              </w:rPr>
            </w:pPr>
            <w:r w:rsidRPr="00D7495F">
              <w:rPr>
                <w:i/>
                <w:iCs/>
              </w:rPr>
              <w:t>Long-Term Care Facilities Specific COVID-19 Data</w:t>
            </w:r>
          </w:p>
          <w:p w14:paraId="0B3D32B2" w14:textId="77777777" w:rsidR="002657E0" w:rsidRDefault="002657E0" w:rsidP="002657E0">
            <w:pPr>
              <w:rPr>
                <w:i/>
                <w:iCs/>
              </w:rPr>
            </w:pPr>
            <w:r w:rsidRPr="00D7495F">
              <w:rPr>
                <w:i/>
                <w:iCs/>
              </w:rPr>
              <w:t>Coronavirus Disease 2019 (COVID-19) reports related to long-term care facilities in Massachusetts.</w:t>
            </w:r>
          </w:p>
          <w:p w14:paraId="45CE9C0C" w14:textId="77777777" w:rsidR="002657E0" w:rsidRPr="00D7495F" w:rsidRDefault="002657E0" w:rsidP="002657E0">
            <w:pPr>
              <w:rPr>
                <w:b/>
                <w:bCs/>
              </w:rPr>
            </w:pPr>
            <w:r w:rsidRPr="00D7495F">
              <w:rPr>
                <w:b/>
                <w:bCs/>
              </w:rPr>
              <w:t>Table of Contents</w:t>
            </w:r>
          </w:p>
          <w:p w14:paraId="224559D8" w14:textId="77777777" w:rsidR="002657E0" w:rsidRPr="00D7495F" w:rsidRDefault="00ED139D" w:rsidP="002657E0">
            <w:pPr>
              <w:pStyle w:val="ListParagraph"/>
              <w:numPr>
                <w:ilvl w:val="0"/>
                <w:numId w:val="8"/>
              </w:numPr>
            </w:pPr>
            <w:hyperlink r:id="rId163" w:anchor="covid-19-daily-dashboard-" w:history="1">
              <w:r w:rsidR="002657E0" w:rsidRPr="00D7495F">
                <w:rPr>
                  <w:rStyle w:val="Hyperlink"/>
                </w:rPr>
                <w:t xml:space="preserve">COVID-19 Daily Dashboard </w:t>
              </w:r>
            </w:hyperlink>
          </w:p>
          <w:p w14:paraId="59947302" w14:textId="77777777" w:rsidR="002657E0" w:rsidRPr="00D7495F" w:rsidRDefault="00ED139D" w:rsidP="002657E0">
            <w:pPr>
              <w:pStyle w:val="ListParagraph"/>
              <w:numPr>
                <w:ilvl w:val="0"/>
                <w:numId w:val="8"/>
              </w:numPr>
            </w:pPr>
            <w:hyperlink r:id="rId164" w:anchor="covid-19-weekly-public-health-report" w:history="1">
              <w:r w:rsidR="002657E0" w:rsidRPr="00D7495F">
                <w:rPr>
                  <w:rStyle w:val="Hyperlink"/>
                </w:rPr>
                <w:t>COVID-19 Weekly Public Health Report</w:t>
              </w:r>
            </w:hyperlink>
          </w:p>
          <w:p w14:paraId="3B1EAEC0" w14:textId="77777777" w:rsidR="002657E0" w:rsidRPr="00BB5E3D" w:rsidRDefault="00ED139D" w:rsidP="002657E0">
            <w:pPr>
              <w:pStyle w:val="ListParagraph"/>
              <w:numPr>
                <w:ilvl w:val="0"/>
                <w:numId w:val="8"/>
              </w:numPr>
              <w:rPr>
                <w:rStyle w:val="Hyperlink"/>
                <w:color w:val="auto"/>
                <w:u w:val="none"/>
              </w:rPr>
            </w:pPr>
            <w:hyperlink r:id="rId165" w:anchor="additional-covid-19-data" w:history="1">
              <w:r w:rsidR="002657E0" w:rsidRPr="00D7495F">
                <w:rPr>
                  <w:rStyle w:val="Hyperlink"/>
                </w:rPr>
                <w:t>Additional COVID-19 Data</w:t>
              </w:r>
            </w:hyperlink>
          </w:p>
          <w:p w14:paraId="3682BF61" w14:textId="6C0C9E38" w:rsidR="002657E0" w:rsidRPr="00BB5E3D" w:rsidRDefault="00ED139D" w:rsidP="002657E0">
            <w:pPr>
              <w:pStyle w:val="ListParagraph"/>
              <w:numPr>
                <w:ilvl w:val="0"/>
                <w:numId w:val="8"/>
              </w:numPr>
            </w:pPr>
            <w:hyperlink r:id="rId166" w:anchor="cms-covid-19-nursing-home-data" w:history="1">
              <w:r w:rsidR="002657E0" w:rsidRPr="00D7495F">
                <w:rPr>
                  <w:rStyle w:val="Hyperlink"/>
                </w:rPr>
                <w:t>CMS COVID-19 Nursing Home Data</w:t>
              </w:r>
            </w:hyperlink>
          </w:p>
        </w:tc>
      </w:tr>
      <w:tr w:rsidR="002657E0" w14:paraId="7E03D522" w14:textId="77777777" w:rsidTr="00EC00D9">
        <w:trPr>
          <w:trHeight w:val="2087"/>
        </w:trPr>
        <w:tc>
          <w:tcPr>
            <w:tcW w:w="2945" w:type="dxa"/>
          </w:tcPr>
          <w:p w14:paraId="78286348" w14:textId="00CBF473" w:rsidR="002657E0" w:rsidRDefault="002657E0" w:rsidP="002657E0">
            <w:pPr>
              <w:contextualSpacing/>
              <w:rPr>
                <w:sz w:val="24"/>
                <w:szCs w:val="24"/>
              </w:rPr>
            </w:pPr>
            <w:r>
              <w:rPr>
                <w:sz w:val="24"/>
                <w:szCs w:val="24"/>
              </w:rPr>
              <w:t>DignityMA Call to Action</w:t>
            </w:r>
          </w:p>
        </w:tc>
        <w:tc>
          <w:tcPr>
            <w:tcW w:w="7845" w:type="dxa"/>
            <w:gridSpan w:val="4"/>
          </w:tcPr>
          <w:p w14:paraId="2B6D8CE3" w14:textId="77777777" w:rsidR="002657E0" w:rsidRPr="00992AF0" w:rsidRDefault="002657E0" w:rsidP="002657E0">
            <w:pPr>
              <w:numPr>
                <w:ilvl w:val="0"/>
                <w:numId w:val="2"/>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167" w:tgtFrame="_blank" w:history="1">
              <w:r w:rsidRPr="00992AF0">
                <w:rPr>
                  <w:rStyle w:val="Hyperlink"/>
                  <w:b/>
                  <w:bCs/>
                </w:rPr>
                <w:t>DignityMA Response to Reimagining the Future of MA</w:t>
              </w:r>
            </w:hyperlink>
            <w:r w:rsidRPr="00992AF0">
              <w:rPr>
                <w:color w:val="000000" w:themeColor="text1"/>
              </w:rPr>
              <w:t>.</w:t>
            </w:r>
          </w:p>
          <w:p w14:paraId="24C2A148" w14:textId="77777777" w:rsidR="002657E0" w:rsidRPr="00992AF0" w:rsidRDefault="002657E0" w:rsidP="002657E0">
            <w:pPr>
              <w:numPr>
                <w:ilvl w:val="0"/>
                <w:numId w:val="2"/>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168" w:history="1">
              <w:r w:rsidRPr="00992AF0">
                <w:rPr>
                  <w:rStyle w:val="Hyperlink"/>
                  <w:b/>
                  <w:bCs/>
                </w:rPr>
                <w:t>State Legislative Endorsements</w:t>
              </w:r>
            </w:hyperlink>
            <w:r w:rsidRPr="00992AF0">
              <w:rPr>
                <w:color w:val="000000" w:themeColor="text1"/>
              </w:rPr>
              <w:t>.</w:t>
            </w:r>
          </w:p>
          <w:p w14:paraId="59B20AB4" w14:textId="77777777" w:rsidR="002657E0" w:rsidRPr="00992AF0" w:rsidRDefault="002657E0" w:rsidP="002657E0">
            <w:pPr>
              <w:numPr>
                <w:ilvl w:val="0"/>
                <w:numId w:val="2"/>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169" w:history="1">
              <w:r w:rsidRPr="00992AF0">
                <w:rPr>
                  <w:rStyle w:val="Hyperlink"/>
                  <w:b/>
                  <w:bCs/>
                </w:rPr>
                <w:t>Federal Legislative Endorsements</w:t>
              </w:r>
            </w:hyperlink>
            <w:r w:rsidRPr="00992AF0">
              <w:rPr>
                <w:color w:val="000000" w:themeColor="text1"/>
              </w:rPr>
              <w:t>.</w:t>
            </w:r>
          </w:p>
          <w:p w14:paraId="1E517EC9" w14:textId="77777777" w:rsidR="002657E0" w:rsidRPr="00992AF0" w:rsidRDefault="002657E0" w:rsidP="002657E0">
            <w:pPr>
              <w:numPr>
                <w:ilvl w:val="0"/>
                <w:numId w:val="2"/>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170" w:history="1">
              <w:r w:rsidRPr="00992AF0">
                <w:rPr>
                  <w:rStyle w:val="Hyperlink"/>
                  <w:b/>
                  <w:bCs/>
                </w:rPr>
                <w:t>Work Groups</w:t>
              </w:r>
              <w:r w:rsidRPr="00992AF0">
                <w:rPr>
                  <w:rStyle w:val="Hyperlink"/>
                </w:rPr>
                <w:t>.</w:t>
              </w:r>
            </w:hyperlink>
          </w:p>
          <w:p w14:paraId="4075B093" w14:textId="32895685" w:rsidR="002657E0" w:rsidRPr="00782515" w:rsidRDefault="002657E0" w:rsidP="002657E0">
            <w:pPr>
              <w:pStyle w:val="ListParagraph"/>
              <w:numPr>
                <w:ilvl w:val="0"/>
                <w:numId w:val="2"/>
              </w:numPr>
              <w:spacing w:before="100" w:beforeAutospacing="1" w:after="100" w:afterAutospacing="1"/>
              <w:rPr>
                <w:color w:val="000000" w:themeColor="text1"/>
              </w:rPr>
            </w:pPr>
            <w:r w:rsidRPr="00044F46">
              <w:rPr>
                <w:b/>
                <w:bCs/>
                <w:color w:val="000000" w:themeColor="text1"/>
              </w:rPr>
              <w:t xml:space="preserve">Learn </w:t>
            </w:r>
            <w:r w:rsidRPr="00044F46">
              <w:rPr>
                <w:color w:val="000000" w:themeColor="text1"/>
              </w:rPr>
              <w:t xml:space="preserve">to use and leverage Social Media at our workshops: </w:t>
            </w:r>
            <w:hyperlink r:id="rId171" w:history="1">
              <w:r w:rsidRPr="00044F46">
                <w:rPr>
                  <w:rStyle w:val="Hyperlink"/>
                  <w:b/>
                  <w:bCs/>
                </w:rPr>
                <w:t>Engaging Everyone: Creating Accessible, Powerful Social Media Content</w:t>
              </w:r>
            </w:hyperlink>
          </w:p>
        </w:tc>
      </w:tr>
      <w:tr w:rsidR="002657E0" w14:paraId="74239690" w14:textId="77777777" w:rsidTr="00EC00D9">
        <w:trPr>
          <w:trHeight w:val="656"/>
        </w:trPr>
        <w:tc>
          <w:tcPr>
            <w:tcW w:w="2945" w:type="dxa"/>
          </w:tcPr>
          <w:p w14:paraId="00D2BFC4" w14:textId="384E423D" w:rsidR="002657E0" w:rsidRPr="00CB2B86" w:rsidRDefault="002657E0" w:rsidP="002657E0">
            <w:pPr>
              <w:contextualSpacing/>
              <w:rPr>
                <w:sz w:val="24"/>
                <w:szCs w:val="24"/>
              </w:rPr>
            </w:pPr>
            <w:r>
              <w:rPr>
                <w:sz w:val="24"/>
                <w:szCs w:val="24"/>
              </w:rPr>
              <w:t>Access to Dignity Alliance social media</w:t>
            </w:r>
          </w:p>
        </w:tc>
        <w:tc>
          <w:tcPr>
            <w:tcW w:w="7845" w:type="dxa"/>
            <w:gridSpan w:val="4"/>
          </w:tcPr>
          <w:p w14:paraId="09A5FD30" w14:textId="1A880EE5" w:rsidR="002657E0" w:rsidRDefault="002657E0" w:rsidP="002657E0">
            <w:pPr>
              <w:spacing w:before="100" w:beforeAutospacing="1" w:after="100" w:afterAutospacing="1"/>
              <w:contextualSpacing/>
              <w:rPr>
                <w:color w:val="000000" w:themeColor="text1"/>
              </w:rPr>
            </w:pPr>
            <w:r>
              <w:rPr>
                <w:color w:val="000000" w:themeColor="text1"/>
              </w:rPr>
              <w:t xml:space="preserve">Email: </w:t>
            </w:r>
            <w:hyperlink r:id="rId172" w:history="1">
              <w:r w:rsidRPr="00D63927">
                <w:rPr>
                  <w:rStyle w:val="Hyperlink"/>
                </w:rPr>
                <w:t>info@DignityAllianceMA.org</w:t>
              </w:r>
            </w:hyperlink>
            <w:r>
              <w:rPr>
                <w:color w:val="000000" w:themeColor="text1"/>
              </w:rPr>
              <w:t xml:space="preserve"> </w:t>
            </w:r>
          </w:p>
          <w:p w14:paraId="558861AA" w14:textId="430DF613" w:rsidR="002657E0" w:rsidRDefault="002657E0" w:rsidP="002657E0">
            <w:pPr>
              <w:spacing w:before="100" w:beforeAutospacing="1" w:after="100" w:afterAutospacing="1"/>
              <w:contextualSpacing/>
              <w:rPr>
                <w:color w:val="000000" w:themeColor="text1"/>
              </w:rPr>
            </w:pPr>
            <w:r>
              <w:rPr>
                <w:color w:val="000000" w:themeColor="text1"/>
              </w:rPr>
              <w:t xml:space="preserve">Facebook: </w:t>
            </w:r>
            <w:hyperlink r:id="rId173" w:history="1">
              <w:r w:rsidRPr="00D63927">
                <w:rPr>
                  <w:rStyle w:val="Hyperlink"/>
                </w:rPr>
                <w:t>https://www.facebook.com/DignityAllianceMA/</w:t>
              </w:r>
            </w:hyperlink>
            <w:r>
              <w:rPr>
                <w:color w:val="000000" w:themeColor="text1"/>
              </w:rPr>
              <w:t xml:space="preserve"> </w:t>
            </w:r>
          </w:p>
          <w:p w14:paraId="62B0A59C" w14:textId="7BA04645" w:rsidR="002657E0" w:rsidRDefault="002657E0" w:rsidP="002657E0">
            <w:pPr>
              <w:spacing w:before="100" w:beforeAutospacing="1" w:after="100" w:afterAutospacing="1"/>
              <w:contextualSpacing/>
              <w:rPr>
                <w:color w:val="000000" w:themeColor="text1"/>
              </w:rPr>
            </w:pPr>
            <w:r>
              <w:rPr>
                <w:color w:val="000000" w:themeColor="text1"/>
              </w:rPr>
              <w:t xml:space="preserve">Instagram: </w:t>
            </w:r>
            <w:hyperlink r:id="rId174" w:history="1">
              <w:r w:rsidRPr="00D63927">
                <w:rPr>
                  <w:rStyle w:val="Hyperlink"/>
                </w:rPr>
                <w:t>https://www.instagram.com/dignityalliance/</w:t>
              </w:r>
            </w:hyperlink>
            <w:r>
              <w:rPr>
                <w:color w:val="000000" w:themeColor="text1"/>
              </w:rPr>
              <w:t xml:space="preserve"> </w:t>
            </w:r>
          </w:p>
          <w:p w14:paraId="4EB4AFD7" w14:textId="4EA329FE" w:rsidR="002657E0" w:rsidRDefault="002657E0" w:rsidP="002657E0">
            <w:pPr>
              <w:spacing w:before="100" w:beforeAutospacing="1" w:after="100" w:afterAutospacing="1"/>
              <w:contextualSpacing/>
              <w:rPr>
                <w:color w:val="000000" w:themeColor="text1"/>
              </w:rPr>
            </w:pPr>
            <w:r>
              <w:rPr>
                <w:color w:val="000000" w:themeColor="text1"/>
              </w:rPr>
              <w:t xml:space="preserve">LinkedIn: </w:t>
            </w:r>
            <w:hyperlink r:id="rId175" w:history="1">
              <w:r w:rsidRPr="00D63927">
                <w:rPr>
                  <w:rStyle w:val="Hyperlink"/>
                </w:rPr>
                <w:t>https://www.linkedin.com/company/dignity-alliance-massachusetts</w:t>
              </w:r>
            </w:hyperlink>
            <w:r>
              <w:rPr>
                <w:color w:val="000000" w:themeColor="text1"/>
              </w:rPr>
              <w:t xml:space="preserve"> </w:t>
            </w:r>
          </w:p>
          <w:p w14:paraId="0B24AF83" w14:textId="564863FC" w:rsidR="002657E0" w:rsidRDefault="002657E0" w:rsidP="002657E0">
            <w:pPr>
              <w:spacing w:before="100" w:beforeAutospacing="1" w:after="100" w:afterAutospacing="1"/>
              <w:contextualSpacing/>
              <w:rPr>
                <w:color w:val="000000" w:themeColor="text1"/>
              </w:rPr>
            </w:pPr>
            <w:r>
              <w:rPr>
                <w:color w:val="000000" w:themeColor="text1"/>
              </w:rPr>
              <w:t xml:space="preserve">Twitter: </w:t>
            </w:r>
            <w:hyperlink r:id="rId176" w:history="1">
              <w:r w:rsidRPr="00D63927">
                <w:rPr>
                  <w:rStyle w:val="Hyperlink"/>
                </w:rPr>
                <w:t>https://twitter.com/dignity_ma?s=21</w:t>
              </w:r>
            </w:hyperlink>
            <w:r>
              <w:rPr>
                <w:color w:val="000000" w:themeColor="text1"/>
              </w:rPr>
              <w:t xml:space="preserve"> </w:t>
            </w:r>
          </w:p>
          <w:p w14:paraId="30136C04" w14:textId="4C92E1E5" w:rsidR="002657E0" w:rsidRDefault="002657E0" w:rsidP="002657E0">
            <w:pPr>
              <w:spacing w:before="100" w:beforeAutospacing="1" w:after="100" w:afterAutospacing="1"/>
              <w:contextualSpacing/>
              <w:rPr>
                <w:color w:val="000000" w:themeColor="text1"/>
              </w:rPr>
            </w:pPr>
            <w:r>
              <w:rPr>
                <w:color w:val="000000" w:themeColor="text1"/>
              </w:rPr>
              <w:t xml:space="preserve">Website: </w:t>
            </w:r>
            <w:hyperlink r:id="rId177" w:history="1">
              <w:r w:rsidRPr="00D63927">
                <w:rPr>
                  <w:rStyle w:val="Hyperlink"/>
                </w:rPr>
                <w:t>www.DignityAllianceMA.org</w:t>
              </w:r>
            </w:hyperlink>
            <w:r>
              <w:rPr>
                <w:color w:val="000000" w:themeColor="text1"/>
              </w:rPr>
              <w:t xml:space="preserve"> </w:t>
            </w:r>
          </w:p>
        </w:tc>
      </w:tr>
      <w:tr w:rsidR="002657E0" w:rsidRPr="00FD298F" w14:paraId="38FCC33F" w14:textId="77777777" w:rsidTr="00EC00D9">
        <w:tc>
          <w:tcPr>
            <w:tcW w:w="2945" w:type="dxa"/>
            <w:vMerge w:val="restart"/>
          </w:tcPr>
          <w:p w14:paraId="359BEA3F" w14:textId="77777777" w:rsidR="002657E0" w:rsidRPr="004E6303" w:rsidRDefault="002657E0" w:rsidP="002657E0">
            <w:pPr>
              <w:rPr>
                <w:b/>
                <w:bCs/>
                <w:sz w:val="24"/>
                <w:szCs w:val="24"/>
              </w:rPr>
            </w:pPr>
            <w:r w:rsidRPr="004E6303">
              <w:rPr>
                <w:b/>
                <w:bCs/>
                <w:sz w:val="24"/>
                <w:szCs w:val="24"/>
              </w:rPr>
              <w:t>Participation opportunities with Dignity Alliance Massachusetts</w:t>
            </w:r>
          </w:p>
          <w:p w14:paraId="0BDA3CB1" w14:textId="77777777" w:rsidR="002657E0" w:rsidRDefault="002657E0" w:rsidP="002657E0">
            <w:pPr>
              <w:rPr>
                <w:sz w:val="24"/>
                <w:szCs w:val="24"/>
              </w:rPr>
            </w:pPr>
          </w:p>
          <w:p w14:paraId="5A981B33" w14:textId="77777777" w:rsidR="002657E0" w:rsidRDefault="002657E0" w:rsidP="002657E0">
            <w:pPr>
              <w:rPr>
                <w:sz w:val="24"/>
                <w:szCs w:val="24"/>
              </w:rPr>
            </w:pPr>
            <w:r>
              <w:rPr>
                <w:sz w:val="24"/>
                <w:szCs w:val="24"/>
              </w:rPr>
              <w:t>Most workgroups meet bi-weekly via Zoom.</w:t>
            </w:r>
          </w:p>
          <w:p w14:paraId="11D2FBD6" w14:textId="77777777" w:rsidR="002657E0" w:rsidRDefault="002657E0" w:rsidP="002657E0">
            <w:pPr>
              <w:rPr>
                <w:sz w:val="24"/>
                <w:szCs w:val="24"/>
              </w:rPr>
            </w:pPr>
          </w:p>
          <w:p w14:paraId="05F1D3EB" w14:textId="1C900A43" w:rsidR="002657E0" w:rsidRPr="00FD298F" w:rsidRDefault="002657E0" w:rsidP="002657E0">
            <w:pPr>
              <w:rPr>
                <w:sz w:val="24"/>
                <w:szCs w:val="24"/>
              </w:rPr>
            </w:pPr>
            <w:r>
              <w:rPr>
                <w:sz w:val="24"/>
                <w:szCs w:val="24"/>
              </w:rPr>
              <w:t>Please contact workgroup lead for more information</w:t>
            </w:r>
          </w:p>
        </w:tc>
        <w:tc>
          <w:tcPr>
            <w:tcW w:w="3028" w:type="dxa"/>
            <w:vAlign w:val="center"/>
          </w:tcPr>
          <w:p w14:paraId="60889587" w14:textId="390C9B16" w:rsidR="002657E0" w:rsidRPr="004E6303" w:rsidRDefault="002657E0" w:rsidP="002657E0">
            <w:pPr>
              <w:rPr>
                <w:b/>
                <w:bCs/>
              </w:rPr>
            </w:pPr>
            <w:r w:rsidRPr="004E6303">
              <w:rPr>
                <w:b/>
                <w:bCs/>
              </w:rPr>
              <w:t>Workgroup</w:t>
            </w:r>
          </w:p>
        </w:tc>
        <w:tc>
          <w:tcPr>
            <w:tcW w:w="1249" w:type="dxa"/>
            <w:gridSpan w:val="2"/>
            <w:vAlign w:val="center"/>
          </w:tcPr>
          <w:p w14:paraId="72DD4C48" w14:textId="4EE277CB" w:rsidR="002657E0" w:rsidRPr="004E6303" w:rsidRDefault="002657E0" w:rsidP="002657E0">
            <w:pPr>
              <w:rPr>
                <w:b/>
                <w:bCs/>
              </w:rPr>
            </w:pPr>
            <w:r w:rsidRPr="004E6303">
              <w:rPr>
                <w:b/>
                <w:bCs/>
              </w:rPr>
              <w:t>Workgroup lead</w:t>
            </w:r>
          </w:p>
        </w:tc>
        <w:tc>
          <w:tcPr>
            <w:tcW w:w="3568" w:type="dxa"/>
            <w:vAlign w:val="center"/>
          </w:tcPr>
          <w:p w14:paraId="295B9200" w14:textId="53BCFC27" w:rsidR="002657E0" w:rsidRPr="004E6303" w:rsidRDefault="002657E0" w:rsidP="002657E0">
            <w:pPr>
              <w:rPr>
                <w:b/>
                <w:bCs/>
              </w:rPr>
            </w:pPr>
            <w:r w:rsidRPr="004E6303">
              <w:rPr>
                <w:b/>
                <w:bCs/>
              </w:rPr>
              <w:t>Email</w:t>
            </w:r>
          </w:p>
        </w:tc>
      </w:tr>
      <w:tr w:rsidR="002657E0" w:rsidRPr="00FD298F" w14:paraId="5BBBB33E" w14:textId="77777777" w:rsidTr="00EC00D9">
        <w:tc>
          <w:tcPr>
            <w:tcW w:w="2945" w:type="dxa"/>
            <w:vMerge/>
          </w:tcPr>
          <w:p w14:paraId="3C114476" w14:textId="77777777" w:rsidR="002657E0" w:rsidRDefault="002657E0" w:rsidP="002657E0">
            <w:pPr>
              <w:rPr>
                <w:sz w:val="24"/>
                <w:szCs w:val="24"/>
              </w:rPr>
            </w:pPr>
          </w:p>
        </w:tc>
        <w:tc>
          <w:tcPr>
            <w:tcW w:w="3028" w:type="dxa"/>
          </w:tcPr>
          <w:p w14:paraId="7D7C3104" w14:textId="217E5DC7" w:rsidR="002657E0" w:rsidRPr="00FD298F" w:rsidRDefault="002657E0" w:rsidP="002657E0">
            <w:r>
              <w:t>General Membership</w:t>
            </w:r>
          </w:p>
        </w:tc>
        <w:tc>
          <w:tcPr>
            <w:tcW w:w="1249" w:type="dxa"/>
            <w:gridSpan w:val="2"/>
          </w:tcPr>
          <w:p w14:paraId="6BC62948" w14:textId="77777777" w:rsidR="002657E0" w:rsidRDefault="002657E0" w:rsidP="002657E0">
            <w:r>
              <w:t>Bill Henning</w:t>
            </w:r>
          </w:p>
          <w:p w14:paraId="2071519A" w14:textId="5945349C" w:rsidR="002657E0" w:rsidRPr="00FD298F" w:rsidRDefault="002657E0" w:rsidP="002657E0">
            <w:r>
              <w:t>Paul Lanzikos</w:t>
            </w:r>
          </w:p>
        </w:tc>
        <w:tc>
          <w:tcPr>
            <w:tcW w:w="3568" w:type="dxa"/>
          </w:tcPr>
          <w:p w14:paraId="56D268E5" w14:textId="51E59E8D" w:rsidR="002657E0" w:rsidRDefault="00ED139D" w:rsidP="002657E0">
            <w:hyperlink r:id="rId178" w:history="1">
              <w:r w:rsidR="002657E0" w:rsidRPr="00F344A9">
                <w:rPr>
                  <w:rStyle w:val="Hyperlink"/>
                </w:rPr>
                <w:t>bhenning@bostoncil.org</w:t>
              </w:r>
            </w:hyperlink>
          </w:p>
          <w:p w14:paraId="36545132" w14:textId="5FE55578" w:rsidR="002657E0" w:rsidRPr="00FD298F" w:rsidRDefault="00ED139D" w:rsidP="002657E0">
            <w:hyperlink r:id="rId179" w:history="1">
              <w:r w:rsidR="002657E0" w:rsidRPr="00F344A9">
                <w:rPr>
                  <w:rStyle w:val="Hyperlink"/>
                </w:rPr>
                <w:t>paul.lanzikos@gmail.com</w:t>
              </w:r>
            </w:hyperlink>
            <w:r w:rsidR="002657E0">
              <w:t xml:space="preserve"> </w:t>
            </w:r>
          </w:p>
        </w:tc>
      </w:tr>
      <w:tr w:rsidR="002657E0" w:rsidRPr="00FD298F" w14:paraId="51073F81" w14:textId="77777777" w:rsidTr="00EC00D9">
        <w:tc>
          <w:tcPr>
            <w:tcW w:w="2945" w:type="dxa"/>
            <w:vMerge/>
          </w:tcPr>
          <w:p w14:paraId="745B18D8" w14:textId="77777777" w:rsidR="002657E0" w:rsidRDefault="002657E0" w:rsidP="002657E0">
            <w:pPr>
              <w:rPr>
                <w:sz w:val="24"/>
                <w:szCs w:val="24"/>
              </w:rPr>
            </w:pPr>
          </w:p>
        </w:tc>
        <w:tc>
          <w:tcPr>
            <w:tcW w:w="3028" w:type="dxa"/>
          </w:tcPr>
          <w:p w14:paraId="65D5104D" w14:textId="7D2FE24B" w:rsidR="002657E0" w:rsidRDefault="002657E0" w:rsidP="002657E0">
            <w:r>
              <w:t>Behavioral Health</w:t>
            </w:r>
          </w:p>
        </w:tc>
        <w:tc>
          <w:tcPr>
            <w:tcW w:w="1249" w:type="dxa"/>
            <w:gridSpan w:val="2"/>
          </w:tcPr>
          <w:p w14:paraId="39DF414D" w14:textId="20131C68" w:rsidR="002657E0" w:rsidRDefault="002657E0" w:rsidP="002657E0">
            <w:r>
              <w:t>Frank Baskin</w:t>
            </w:r>
          </w:p>
        </w:tc>
        <w:tc>
          <w:tcPr>
            <w:tcW w:w="3568" w:type="dxa"/>
          </w:tcPr>
          <w:p w14:paraId="44D8ECF5" w14:textId="1295A1E5" w:rsidR="002657E0" w:rsidRDefault="00ED139D" w:rsidP="002657E0">
            <w:hyperlink r:id="rId180" w:history="1">
              <w:r w:rsidR="002657E0" w:rsidRPr="00F344A9">
                <w:rPr>
                  <w:rStyle w:val="Hyperlink"/>
                </w:rPr>
                <w:t>baskinfrank19@gmail.com</w:t>
              </w:r>
            </w:hyperlink>
            <w:r w:rsidR="002657E0">
              <w:t xml:space="preserve"> </w:t>
            </w:r>
          </w:p>
        </w:tc>
      </w:tr>
      <w:tr w:rsidR="002657E0" w:rsidRPr="00FD298F" w14:paraId="794233A0" w14:textId="77777777" w:rsidTr="00EC00D9">
        <w:tc>
          <w:tcPr>
            <w:tcW w:w="2945" w:type="dxa"/>
            <w:vMerge/>
          </w:tcPr>
          <w:p w14:paraId="1E1C232A" w14:textId="77777777" w:rsidR="002657E0" w:rsidRDefault="002657E0" w:rsidP="002657E0">
            <w:pPr>
              <w:rPr>
                <w:sz w:val="24"/>
                <w:szCs w:val="24"/>
              </w:rPr>
            </w:pPr>
          </w:p>
        </w:tc>
        <w:tc>
          <w:tcPr>
            <w:tcW w:w="3028" w:type="dxa"/>
          </w:tcPr>
          <w:p w14:paraId="387DB9EE" w14:textId="0E853DFB" w:rsidR="002657E0" w:rsidRDefault="002657E0" w:rsidP="002657E0">
            <w:r>
              <w:t>Communications</w:t>
            </w:r>
          </w:p>
        </w:tc>
        <w:tc>
          <w:tcPr>
            <w:tcW w:w="1249" w:type="dxa"/>
            <w:gridSpan w:val="2"/>
          </w:tcPr>
          <w:p w14:paraId="7193CE8E" w14:textId="77777777" w:rsidR="002657E0" w:rsidRDefault="002657E0" w:rsidP="002657E0">
            <w:r>
              <w:t>Pricilla O’Reilly</w:t>
            </w:r>
          </w:p>
          <w:p w14:paraId="174DC3E8" w14:textId="77777777" w:rsidR="002657E0" w:rsidRDefault="002657E0" w:rsidP="002657E0">
            <w:r>
              <w:lastRenderedPageBreak/>
              <w:t>Samantha VanSchoick</w:t>
            </w:r>
          </w:p>
          <w:p w14:paraId="4A52B7BA" w14:textId="5B126030" w:rsidR="002657E0" w:rsidRDefault="002657E0" w:rsidP="002657E0">
            <w:r>
              <w:t>Lachlan Forrow</w:t>
            </w:r>
          </w:p>
        </w:tc>
        <w:tc>
          <w:tcPr>
            <w:tcW w:w="3568" w:type="dxa"/>
          </w:tcPr>
          <w:p w14:paraId="0E3EBAE0" w14:textId="3E0B3982" w:rsidR="002657E0" w:rsidRDefault="00ED139D" w:rsidP="002657E0">
            <w:hyperlink r:id="rId181" w:history="1">
              <w:r w:rsidR="002657E0" w:rsidRPr="00F344A9">
                <w:rPr>
                  <w:rStyle w:val="Hyperlink"/>
                </w:rPr>
                <w:t>prisoreilly@gmail.com</w:t>
              </w:r>
            </w:hyperlink>
            <w:r w:rsidR="002657E0">
              <w:t xml:space="preserve"> </w:t>
            </w:r>
          </w:p>
          <w:p w14:paraId="220BDDE4" w14:textId="77777777" w:rsidR="002657E0" w:rsidRDefault="00ED139D" w:rsidP="002657E0">
            <w:hyperlink r:id="rId182" w:history="1">
              <w:r w:rsidR="002657E0" w:rsidRPr="00F344A9">
                <w:rPr>
                  <w:rStyle w:val="Hyperlink"/>
                </w:rPr>
                <w:t>svanschoick@cil.org</w:t>
              </w:r>
            </w:hyperlink>
            <w:r w:rsidR="002657E0">
              <w:t xml:space="preserve"> </w:t>
            </w:r>
          </w:p>
          <w:p w14:paraId="5452818E" w14:textId="77777777" w:rsidR="002657E0" w:rsidRDefault="002657E0" w:rsidP="002657E0"/>
          <w:p w14:paraId="625F335C" w14:textId="6412F2FE" w:rsidR="002657E0" w:rsidRDefault="00ED139D" w:rsidP="002657E0">
            <w:hyperlink r:id="rId183" w:history="1">
              <w:r w:rsidR="002657E0" w:rsidRPr="001B4A69">
                <w:rPr>
                  <w:rStyle w:val="Hyperlink"/>
                </w:rPr>
                <w:t>lforrow@bidmc.harvard.edu</w:t>
              </w:r>
            </w:hyperlink>
          </w:p>
        </w:tc>
      </w:tr>
      <w:tr w:rsidR="002657E0" w:rsidRPr="00FD298F" w14:paraId="4D40B417" w14:textId="77777777" w:rsidTr="00EC00D9">
        <w:tc>
          <w:tcPr>
            <w:tcW w:w="2945" w:type="dxa"/>
            <w:vMerge/>
          </w:tcPr>
          <w:p w14:paraId="0CCC04EE" w14:textId="77777777" w:rsidR="002657E0" w:rsidRDefault="002657E0" w:rsidP="002657E0">
            <w:pPr>
              <w:rPr>
                <w:sz w:val="24"/>
                <w:szCs w:val="24"/>
              </w:rPr>
            </w:pPr>
          </w:p>
        </w:tc>
        <w:tc>
          <w:tcPr>
            <w:tcW w:w="3028" w:type="dxa"/>
          </w:tcPr>
          <w:p w14:paraId="09E5D769" w14:textId="3CF2E410" w:rsidR="002657E0" w:rsidRDefault="002657E0" w:rsidP="002657E0">
            <w:r>
              <w:t>Facilities (Nursing homes, rest homes, assisted living)</w:t>
            </w:r>
          </w:p>
        </w:tc>
        <w:tc>
          <w:tcPr>
            <w:tcW w:w="1249" w:type="dxa"/>
            <w:gridSpan w:val="2"/>
          </w:tcPr>
          <w:p w14:paraId="51858C6B" w14:textId="1A95D061" w:rsidR="002657E0" w:rsidRDefault="002657E0" w:rsidP="002657E0">
            <w:r>
              <w:t>Arlene Germain</w:t>
            </w:r>
          </w:p>
        </w:tc>
        <w:tc>
          <w:tcPr>
            <w:tcW w:w="3568" w:type="dxa"/>
          </w:tcPr>
          <w:p w14:paraId="0B68C455" w14:textId="40674668" w:rsidR="002657E0" w:rsidRDefault="00ED139D" w:rsidP="002657E0">
            <w:hyperlink r:id="rId184" w:history="1">
              <w:r w:rsidR="002657E0" w:rsidRPr="00F344A9">
                <w:rPr>
                  <w:rStyle w:val="Hyperlink"/>
                </w:rPr>
                <w:t>agermain@manhr.org</w:t>
              </w:r>
            </w:hyperlink>
            <w:r w:rsidR="002657E0">
              <w:t xml:space="preserve"> </w:t>
            </w:r>
          </w:p>
        </w:tc>
      </w:tr>
      <w:tr w:rsidR="002657E0" w:rsidRPr="00FD298F" w14:paraId="0FA3D39B" w14:textId="77777777" w:rsidTr="00EC00D9">
        <w:tc>
          <w:tcPr>
            <w:tcW w:w="2945" w:type="dxa"/>
            <w:vMerge/>
          </w:tcPr>
          <w:p w14:paraId="4649AD92" w14:textId="77777777" w:rsidR="002657E0" w:rsidRDefault="002657E0" w:rsidP="002657E0">
            <w:pPr>
              <w:rPr>
                <w:sz w:val="24"/>
                <w:szCs w:val="24"/>
              </w:rPr>
            </w:pPr>
          </w:p>
        </w:tc>
        <w:tc>
          <w:tcPr>
            <w:tcW w:w="3028" w:type="dxa"/>
          </w:tcPr>
          <w:p w14:paraId="1394A45E" w14:textId="3CBE60D0" w:rsidR="002657E0" w:rsidRDefault="002657E0" w:rsidP="002657E0">
            <w:r>
              <w:t>Home and Community Based Services</w:t>
            </w:r>
          </w:p>
        </w:tc>
        <w:tc>
          <w:tcPr>
            <w:tcW w:w="1249" w:type="dxa"/>
            <w:gridSpan w:val="2"/>
          </w:tcPr>
          <w:p w14:paraId="487253F5" w14:textId="3583EB7F" w:rsidR="002657E0" w:rsidRDefault="002657E0" w:rsidP="002657E0">
            <w:r>
              <w:t>Meg Coffin</w:t>
            </w:r>
          </w:p>
        </w:tc>
        <w:tc>
          <w:tcPr>
            <w:tcW w:w="3568" w:type="dxa"/>
          </w:tcPr>
          <w:p w14:paraId="650BC57A" w14:textId="168927E3" w:rsidR="002657E0" w:rsidRDefault="00ED139D" w:rsidP="002657E0">
            <w:hyperlink r:id="rId185" w:history="1">
              <w:r w:rsidR="002657E0" w:rsidRPr="00F344A9">
                <w:rPr>
                  <w:rStyle w:val="Hyperlink"/>
                </w:rPr>
                <w:t>mcoffin@centerlw.org</w:t>
              </w:r>
            </w:hyperlink>
            <w:r w:rsidR="002657E0">
              <w:t xml:space="preserve"> </w:t>
            </w:r>
          </w:p>
        </w:tc>
      </w:tr>
      <w:tr w:rsidR="002657E0" w:rsidRPr="00FD298F" w14:paraId="3352F853" w14:textId="77777777" w:rsidTr="00EC00D9">
        <w:tc>
          <w:tcPr>
            <w:tcW w:w="2945" w:type="dxa"/>
            <w:vMerge/>
          </w:tcPr>
          <w:p w14:paraId="1AF9A592" w14:textId="77777777" w:rsidR="002657E0" w:rsidRDefault="002657E0" w:rsidP="002657E0">
            <w:pPr>
              <w:rPr>
                <w:sz w:val="24"/>
                <w:szCs w:val="24"/>
              </w:rPr>
            </w:pPr>
          </w:p>
        </w:tc>
        <w:tc>
          <w:tcPr>
            <w:tcW w:w="3028" w:type="dxa"/>
          </w:tcPr>
          <w:p w14:paraId="765197B8" w14:textId="1EA628FB" w:rsidR="002657E0" w:rsidRDefault="002657E0" w:rsidP="002657E0">
            <w:r>
              <w:t>Housing</w:t>
            </w:r>
          </w:p>
        </w:tc>
        <w:tc>
          <w:tcPr>
            <w:tcW w:w="1249" w:type="dxa"/>
            <w:gridSpan w:val="2"/>
          </w:tcPr>
          <w:p w14:paraId="33366B33" w14:textId="02C58481" w:rsidR="002657E0" w:rsidRDefault="002657E0" w:rsidP="002657E0">
            <w:r>
              <w:t>Shaya French</w:t>
            </w:r>
          </w:p>
        </w:tc>
        <w:tc>
          <w:tcPr>
            <w:tcW w:w="3568" w:type="dxa"/>
          </w:tcPr>
          <w:p w14:paraId="49BB5905" w14:textId="2E073060" w:rsidR="002657E0" w:rsidRDefault="00ED139D" w:rsidP="002657E0">
            <w:hyperlink r:id="rId186" w:history="1">
              <w:r w:rsidR="002657E0" w:rsidRPr="00F344A9">
                <w:rPr>
                  <w:rStyle w:val="Hyperlink"/>
                </w:rPr>
                <w:t>sfrench@bostoncil.org</w:t>
              </w:r>
            </w:hyperlink>
            <w:r w:rsidR="002657E0">
              <w:t xml:space="preserve"> </w:t>
            </w:r>
          </w:p>
        </w:tc>
      </w:tr>
      <w:tr w:rsidR="002657E0" w:rsidRPr="00FD298F" w14:paraId="221DFD78" w14:textId="77777777" w:rsidTr="00EC00D9">
        <w:tc>
          <w:tcPr>
            <w:tcW w:w="2945" w:type="dxa"/>
            <w:vMerge/>
          </w:tcPr>
          <w:p w14:paraId="110D4406" w14:textId="77777777" w:rsidR="002657E0" w:rsidRDefault="002657E0" w:rsidP="002657E0">
            <w:pPr>
              <w:rPr>
                <w:sz w:val="24"/>
                <w:szCs w:val="24"/>
              </w:rPr>
            </w:pPr>
          </w:p>
        </w:tc>
        <w:tc>
          <w:tcPr>
            <w:tcW w:w="3028" w:type="dxa"/>
          </w:tcPr>
          <w:p w14:paraId="44F752AD" w14:textId="1E922E8F" w:rsidR="002657E0" w:rsidRDefault="002657E0" w:rsidP="002657E0">
            <w:r>
              <w:t>Legislative</w:t>
            </w:r>
          </w:p>
        </w:tc>
        <w:tc>
          <w:tcPr>
            <w:tcW w:w="1249" w:type="dxa"/>
            <w:gridSpan w:val="2"/>
          </w:tcPr>
          <w:p w14:paraId="5F2B8F09" w14:textId="123A1DB3" w:rsidR="002657E0" w:rsidRDefault="002657E0" w:rsidP="002657E0">
            <w:r>
              <w:t>Richard Moore</w:t>
            </w:r>
          </w:p>
        </w:tc>
        <w:tc>
          <w:tcPr>
            <w:tcW w:w="3568" w:type="dxa"/>
          </w:tcPr>
          <w:p w14:paraId="251B4475" w14:textId="73DB0E5D" w:rsidR="002657E0" w:rsidRDefault="00ED139D" w:rsidP="002657E0">
            <w:hyperlink r:id="rId187" w:history="1">
              <w:r w:rsidR="002657E0" w:rsidRPr="00F344A9">
                <w:rPr>
                  <w:rStyle w:val="Hyperlink"/>
                </w:rPr>
                <w:t>rmoore8743@charter.net</w:t>
              </w:r>
            </w:hyperlink>
            <w:r w:rsidR="002657E0">
              <w:t xml:space="preserve"> </w:t>
            </w:r>
          </w:p>
        </w:tc>
      </w:tr>
      <w:tr w:rsidR="002657E0" w:rsidRPr="00FD298F" w14:paraId="1A8626C6" w14:textId="77777777" w:rsidTr="00EC00D9">
        <w:tc>
          <w:tcPr>
            <w:tcW w:w="2945" w:type="dxa"/>
            <w:vMerge/>
          </w:tcPr>
          <w:p w14:paraId="1CD43EEA" w14:textId="77777777" w:rsidR="002657E0" w:rsidRDefault="002657E0" w:rsidP="002657E0">
            <w:pPr>
              <w:rPr>
                <w:sz w:val="24"/>
                <w:szCs w:val="24"/>
              </w:rPr>
            </w:pPr>
          </w:p>
        </w:tc>
        <w:tc>
          <w:tcPr>
            <w:tcW w:w="3028" w:type="dxa"/>
          </w:tcPr>
          <w:p w14:paraId="157E5EB8" w14:textId="305A94D6" w:rsidR="002657E0" w:rsidRDefault="000A4063" w:rsidP="002657E0">
            <w:r>
              <w:t>Legal Issues</w:t>
            </w:r>
          </w:p>
        </w:tc>
        <w:tc>
          <w:tcPr>
            <w:tcW w:w="1249" w:type="dxa"/>
            <w:gridSpan w:val="2"/>
          </w:tcPr>
          <w:p w14:paraId="2C0465CD" w14:textId="340DA527" w:rsidR="002657E0" w:rsidRDefault="000A4063" w:rsidP="002657E0">
            <w:r>
              <w:t>Clarence Richardson</w:t>
            </w:r>
          </w:p>
        </w:tc>
        <w:tc>
          <w:tcPr>
            <w:tcW w:w="3568" w:type="dxa"/>
          </w:tcPr>
          <w:p w14:paraId="3FC242B6" w14:textId="2D67CB3C" w:rsidR="002657E0" w:rsidRDefault="00ED139D" w:rsidP="002657E0">
            <w:hyperlink r:id="rId188" w:history="1">
              <w:r w:rsidR="000A4063" w:rsidRPr="000303D7">
                <w:rPr>
                  <w:rStyle w:val="Hyperlink"/>
                </w:rPr>
                <w:t>Clarence@massnaela.com</w:t>
              </w:r>
            </w:hyperlink>
            <w:r w:rsidR="000A4063">
              <w:t xml:space="preserve"> </w:t>
            </w:r>
          </w:p>
        </w:tc>
      </w:tr>
      <w:tr w:rsidR="002657E0" w:rsidRPr="00FD298F" w14:paraId="495294DD" w14:textId="77777777" w:rsidTr="00EC00D9">
        <w:tc>
          <w:tcPr>
            <w:tcW w:w="2945" w:type="dxa"/>
            <w:vMerge/>
          </w:tcPr>
          <w:p w14:paraId="4C64F632" w14:textId="77777777" w:rsidR="002657E0" w:rsidRDefault="002657E0" w:rsidP="002657E0">
            <w:pPr>
              <w:rPr>
                <w:sz w:val="24"/>
                <w:szCs w:val="24"/>
              </w:rPr>
            </w:pPr>
          </w:p>
        </w:tc>
        <w:tc>
          <w:tcPr>
            <w:tcW w:w="3028" w:type="dxa"/>
          </w:tcPr>
          <w:p w14:paraId="5845B733" w14:textId="63E288F1" w:rsidR="002657E0" w:rsidRDefault="002657E0" w:rsidP="002657E0">
            <w:r>
              <w:t>Veteran Services</w:t>
            </w:r>
          </w:p>
        </w:tc>
        <w:tc>
          <w:tcPr>
            <w:tcW w:w="1249" w:type="dxa"/>
            <w:gridSpan w:val="2"/>
          </w:tcPr>
          <w:p w14:paraId="059213F8" w14:textId="7F87B0D1" w:rsidR="002657E0" w:rsidRDefault="002657E0" w:rsidP="002657E0">
            <w:r>
              <w:t>James Lomastro</w:t>
            </w:r>
          </w:p>
        </w:tc>
        <w:tc>
          <w:tcPr>
            <w:tcW w:w="3568" w:type="dxa"/>
          </w:tcPr>
          <w:p w14:paraId="5014CEE9" w14:textId="0A81D5DB" w:rsidR="002657E0" w:rsidRDefault="00ED139D" w:rsidP="002657E0">
            <w:hyperlink r:id="rId189" w:history="1">
              <w:r w:rsidR="002657E0" w:rsidRPr="00CF68E8">
                <w:rPr>
                  <w:rStyle w:val="Hyperlink"/>
                </w:rPr>
                <w:t>jimlomastro@comcast.net</w:t>
              </w:r>
            </w:hyperlink>
            <w:r w:rsidR="002657E0">
              <w:t xml:space="preserve"> </w:t>
            </w:r>
          </w:p>
        </w:tc>
      </w:tr>
      <w:tr w:rsidR="002657E0" w:rsidRPr="00FD298F" w14:paraId="2AFEA188" w14:textId="77777777" w:rsidTr="00EC00D9">
        <w:tc>
          <w:tcPr>
            <w:tcW w:w="2945" w:type="dxa"/>
          </w:tcPr>
          <w:p w14:paraId="1DB7D3C3" w14:textId="10045491" w:rsidR="002657E0" w:rsidRPr="004E6303" w:rsidRDefault="002657E0" w:rsidP="002657E0">
            <w:pPr>
              <w:rPr>
                <w:b/>
                <w:bCs/>
                <w:sz w:val="24"/>
                <w:szCs w:val="24"/>
              </w:rPr>
            </w:pPr>
            <w:r w:rsidRPr="004E6303">
              <w:rPr>
                <w:b/>
                <w:bCs/>
                <w:i/>
                <w:iCs/>
                <w:sz w:val="24"/>
                <w:szCs w:val="24"/>
              </w:rPr>
              <w:t xml:space="preserve">The </w:t>
            </w:r>
            <w:r>
              <w:rPr>
                <w:b/>
                <w:bCs/>
                <w:i/>
                <w:iCs/>
                <w:sz w:val="24"/>
                <w:szCs w:val="24"/>
              </w:rPr>
              <w:t>Dignity</w:t>
            </w:r>
            <w:r w:rsidRPr="004E6303">
              <w:rPr>
                <w:b/>
                <w:bCs/>
                <w:i/>
                <w:iCs/>
                <w:sz w:val="24"/>
                <w:szCs w:val="24"/>
              </w:rPr>
              <w:t xml:space="preserve"> Digest</w:t>
            </w:r>
          </w:p>
        </w:tc>
        <w:tc>
          <w:tcPr>
            <w:tcW w:w="7845" w:type="dxa"/>
            <w:gridSpan w:val="4"/>
          </w:tcPr>
          <w:p w14:paraId="09C92456" w14:textId="77777777" w:rsidR="002657E0" w:rsidRDefault="002657E0" w:rsidP="002657E0">
            <w:pPr>
              <w:rPr>
                <w:i/>
                <w:iCs/>
                <w:sz w:val="24"/>
                <w:szCs w:val="24"/>
              </w:rPr>
            </w:pPr>
            <w:r>
              <w:t xml:space="preserve">For a free weekly subscription to </w:t>
            </w:r>
            <w:r>
              <w:rPr>
                <w:i/>
                <w:iCs/>
                <w:sz w:val="24"/>
                <w:szCs w:val="24"/>
              </w:rPr>
              <w:t>The Dignity Digest:</w:t>
            </w:r>
          </w:p>
          <w:p w14:paraId="0483A554" w14:textId="77777777" w:rsidR="002657E0" w:rsidRDefault="00ED139D" w:rsidP="002657E0">
            <w:hyperlink r:id="rId190" w:history="1">
              <w:r w:rsidR="002657E0" w:rsidRPr="00F344A9">
                <w:rPr>
                  <w:rStyle w:val="Hyperlink"/>
                </w:rPr>
                <w:t>https://dignityalliancema.org/contact/sign-up-for-emails/</w:t>
              </w:r>
            </w:hyperlink>
            <w:r w:rsidR="002657E0">
              <w:t xml:space="preserve"> </w:t>
            </w:r>
          </w:p>
          <w:p w14:paraId="496A2FD4" w14:textId="77777777" w:rsidR="002657E0" w:rsidRDefault="002657E0" w:rsidP="002657E0">
            <w:r>
              <w:t>Editor: Paul Lanzikos</w:t>
            </w:r>
          </w:p>
          <w:p w14:paraId="09B9A738" w14:textId="77777777" w:rsidR="002657E0" w:rsidRDefault="002657E0" w:rsidP="002657E0">
            <w:r>
              <w:t>Primary contributor: Sandy Novack</w:t>
            </w:r>
          </w:p>
          <w:p w14:paraId="3043902B" w14:textId="3250C299" w:rsidR="002657E0" w:rsidRPr="004E6303" w:rsidRDefault="002657E0" w:rsidP="002657E0">
            <w:r>
              <w:t>MailChimp Specialist: Sue Rorke</w:t>
            </w:r>
          </w:p>
        </w:tc>
      </w:tr>
      <w:tr w:rsidR="002657E0" w:rsidRPr="00FD298F" w14:paraId="283B451A" w14:textId="77777777" w:rsidTr="00EC00D9">
        <w:tc>
          <w:tcPr>
            <w:tcW w:w="2945" w:type="dxa"/>
          </w:tcPr>
          <w:p w14:paraId="1C543F3E" w14:textId="4E5501D4" w:rsidR="002657E0" w:rsidRPr="00FD298F" w:rsidRDefault="002657E0" w:rsidP="002657E0">
            <w:pPr>
              <w:rPr>
                <w:sz w:val="24"/>
                <w:szCs w:val="24"/>
              </w:rPr>
            </w:pPr>
            <w:r w:rsidRPr="00FD298F">
              <w:rPr>
                <w:sz w:val="24"/>
                <w:szCs w:val="24"/>
              </w:rPr>
              <w:t>Note of thanks</w:t>
            </w:r>
          </w:p>
        </w:tc>
        <w:tc>
          <w:tcPr>
            <w:tcW w:w="7845" w:type="dxa"/>
            <w:gridSpan w:val="4"/>
          </w:tcPr>
          <w:p w14:paraId="65BEDF62" w14:textId="77777777" w:rsidR="002657E0" w:rsidRPr="00547A8B" w:rsidRDefault="002657E0" w:rsidP="002657E0">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17C16D42" w14:textId="01EC8F72" w:rsidR="006E1DFB" w:rsidRDefault="006E1DFB" w:rsidP="002657E0">
            <w:pPr>
              <w:pStyle w:val="ListParagraph"/>
              <w:numPr>
                <w:ilvl w:val="0"/>
                <w:numId w:val="9"/>
              </w:numPr>
            </w:pPr>
            <w:r>
              <w:t>Wynn Gerhard</w:t>
            </w:r>
          </w:p>
          <w:p w14:paraId="6B47C94D" w14:textId="24DEF7CC" w:rsidR="000A4063" w:rsidRDefault="000A4063" w:rsidP="002657E0">
            <w:pPr>
              <w:pStyle w:val="ListParagraph"/>
              <w:numPr>
                <w:ilvl w:val="0"/>
                <w:numId w:val="9"/>
              </w:numPr>
            </w:pPr>
            <w:r>
              <w:t>Colin Killick</w:t>
            </w:r>
          </w:p>
          <w:p w14:paraId="2194E878" w14:textId="7FA4CBE7" w:rsidR="004A7B75" w:rsidRDefault="004A7B75" w:rsidP="002657E0">
            <w:pPr>
              <w:pStyle w:val="ListParagraph"/>
              <w:numPr>
                <w:ilvl w:val="0"/>
                <w:numId w:val="9"/>
              </w:numPr>
            </w:pPr>
            <w:r>
              <w:t>Dale Mitchell</w:t>
            </w:r>
          </w:p>
          <w:p w14:paraId="17888399" w14:textId="3276EF27" w:rsidR="00F7519E" w:rsidRDefault="00F7519E" w:rsidP="002657E0">
            <w:pPr>
              <w:pStyle w:val="ListParagraph"/>
              <w:numPr>
                <w:ilvl w:val="0"/>
                <w:numId w:val="9"/>
              </w:numPr>
            </w:pPr>
            <w:r>
              <w:t>Dick Moore</w:t>
            </w:r>
          </w:p>
          <w:p w14:paraId="440034F5" w14:textId="6E471A18" w:rsidR="00F7519E" w:rsidRDefault="00F7519E" w:rsidP="002657E0">
            <w:pPr>
              <w:pStyle w:val="ListParagraph"/>
              <w:numPr>
                <w:ilvl w:val="0"/>
                <w:numId w:val="9"/>
              </w:numPr>
            </w:pPr>
            <w:r>
              <w:t>Steve Schwartz</w:t>
            </w:r>
          </w:p>
          <w:p w14:paraId="5240E4FD" w14:textId="64F06C26" w:rsidR="002657E0" w:rsidRPr="007A14CD" w:rsidRDefault="002657E0" w:rsidP="002657E0">
            <w:r w:rsidRPr="00FD298F">
              <w:t>Special thanks to Paul Spooner  with the MetroWest Center for Independent Living for</w:t>
            </w:r>
            <w:r>
              <w:t xml:space="preserve"> </w:t>
            </w:r>
            <w:r w:rsidRPr="00FD298F">
              <w:t xml:space="preserve">assistance with the website and MailChimp versions of </w:t>
            </w:r>
            <w:r w:rsidRPr="00B8456E">
              <w:rPr>
                <w:i/>
                <w:iCs/>
              </w:rPr>
              <w:t>The Dignity Digest.</w:t>
            </w:r>
          </w:p>
          <w:p w14:paraId="670AE68B" w14:textId="1E9D9880" w:rsidR="002657E0" w:rsidRPr="00FD298F" w:rsidRDefault="002657E0" w:rsidP="002657E0">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191" w:history="1">
              <w:r w:rsidRPr="00FD298F">
                <w:rPr>
                  <w:rStyle w:val="Hyperlink"/>
                  <w:i/>
                  <w:iCs/>
                  <w:color w:val="auto"/>
                </w:rPr>
                <w:t>paul.lanzikos@gmail.com</w:t>
              </w:r>
            </w:hyperlink>
            <w:r w:rsidRPr="00FD298F">
              <w:rPr>
                <w:i/>
                <w:iCs/>
              </w:rPr>
              <w:t>.</w:t>
            </w:r>
          </w:p>
        </w:tc>
      </w:tr>
      <w:tr w:rsidR="002657E0" w:rsidRPr="00FD298F" w14:paraId="0702A94F" w14:textId="77777777" w:rsidTr="003D3D1C">
        <w:trPr>
          <w:trHeight w:val="692"/>
        </w:trPr>
        <w:tc>
          <w:tcPr>
            <w:tcW w:w="10790" w:type="dxa"/>
            <w:gridSpan w:val="5"/>
          </w:tcPr>
          <w:p w14:paraId="7A2D4C16" w14:textId="77777777" w:rsidR="002657E0" w:rsidRPr="00FD298F" w:rsidRDefault="002657E0" w:rsidP="002657E0">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36CCE439" w14:textId="77777777" w:rsidR="002657E0" w:rsidRPr="00FD298F" w:rsidRDefault="002657E0" w:rsidP="002657E0">
            <w:pPr>
              <w:rPr>
                <w:i/>
                <w:iCs/>
              </w:rPr>
            </w:pPr>
            <w:r w:rsidRPr="00FD298F">
              <w:rPr>
                <w:i/>
                <w:iCs/>
              </w:rPr>
              <w:t>Our guiding principle is the assurance of dignity for those receiving the services as well as for those providing them.</w:t>
            </w:r>
          </w:p>
          <w:p w14:paraId="6D5C3ED6" w14:textId="77777777" w:rsidR="002657E0" w:rsidRPr="00FD298F" w:rsidRDefault="002657E0" w:rsidP="002657E0">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06E399AC" w14:textId="76E947A4" w:rsidR="002657E0" w:rsidRPr="00FD298F" w:rsidRDefault="002657E0" w:rsidP="002657E0">
            <w:pPr>
              <w:rPr>
                <w:i/>
                <w:iCs/>
              </w:rPr>
            </w:pPr>
            <w:r w:rsidRPr="00FD298F">
              <w:rPr>
                <w:i/>
                <w:iCs/>
              </w:rPr>
              <w:t>Previous issues of The Tuesday Digest</w:t>
            </w:r>
            <w:r>
              <w:rPr>
                <w:i/>
                <w:iCs/>
              </w:rPr>
              <w:t xml:space="preserve"> </w:t>
            </w:r>
            <w:r>
              <w:t xml:space="preserve">and </w:t>
            </w:r>
            <w:r>
              <w:rPr>
                <w:i/>
                <w:iCs/>
              </w:rPr>
              <w:t>The Dignity Digest</w:t>
            </w:r>
            <w:r w:rsidRPr="00FD298F">
              <w:rPr>
                <w:i/>
                <w:iCs/>
              </w:rPr>
              <w:t xml:space="preserve"> are available at:  </w:t>
            </w:r>
            <w:hyperlink r:id="rId192" w:history="1">
              <w:r w:rsidRPr="00732516">
                <w:rPr>
                  <w:rStyle w:val="Hyperlink"/>
                  <w:i/>
                  <w:iCs/>
                </w:rPr>
                <w:t>https://dignityalliancema.org/dignity-digest/</w:t>
              </w:r>
            </w:hyperlink>
            <w:r>
              <w:rPr>
                <w:i/>
                <w:iCs/>
              </w:rPr>
              <w:t xml:space="preserve"> </w:t>
            </w:r>
          </w:p>
          <w:p w14:paraId="1306CD67" w14:textId="648B0DC2" w:rsidR="002657E0" w:rsidRPr="00FD298F" w:rsidRDefault="002657E0" w:rsidP="002657E0">
            <w:r w:rsidRPr="00FD298F">
              <w:rPr>
                <w:i/>
                <w:iCs/>
              </w:rPr>
              <w:t xml:space="preserve">For more information about Dignity Alliance Massachusetts, please visit </w:t>
            </w:r>
            <w:hyperlink r:id="rId193" w:history="1">
              <w:r w:rsidRPr="00FD298F">
                <w:rPr>
                  <w:rStyle w:val="Hyperlink"/>
                  <w:i/>
                  <w:iCs/>
                  <w:color w:val="auto"/>
                </w:rPr>
                <w:t>www.DignityAllianceMA.org</w:t>
              </w:r>
            </w:hyperlink>
            <w:r w:rsidRPr="00FD298F">
              <w:rPr>
                <w:i/>
                <w:iCs/>
              </w:rPr>
              <w:t>.</w:t>
            </w:r>
          </w:p>
        </w:tc>
      </w:tr>
    </w:tbl>
    <w:p w14:paraId="6C169BE2" w14:textId="77777777" w:rsidR="002D359C" w:rsidRPr="00FB425E" w:rsidRDefault="002D359C"/>
    <w:sectPr w:rsidR="002D359C" w:rsidRPr="00FB425E" w:rsidSect="002D359C">
      <w:footerReference w:type="default" r:id="rId1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8EBC" w14:textId="77777777" w:rsidR="00ED139D" w:rsidRDefault="00ED139D" w:rsidP="00A60749">
      <w:pPr>
        <w:spacing w:after="0" w:line="240" w:lineRule="auto"/>
      </w:pPr>
      <w:r>
        <w:separator/>
      </w:r>
    </w:p>
  </w:endnote>
  <w:endnote w:type="continuationSeparator" w:id="0">
    <w:p w14:paraId="508BBC63" w14:textId="77777777" w:rsidR="00ED139D" w:rsidRDefault="00ED139D"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5"/>
      <w:gridCol w:w="2686"/>
      <w:gridCol w:w="2742"/>
    </w:tblGrid>
    <w:tr w:rsidR="005B442D" w14:paraId="6B8CE4E2" w14:textId="77777777" w:rsidTr="00AA15FB">
      <w:trPr>
        <w:trHeight w:val="270"/>
      </w:trPr>
      <w:tc>
        <w:tcPr>
          <w:tcW w:w="2697" w:type="dxa"/>
        </w:tcPr>
        <w:p w14:paraId="1328993C" w14:textId="016FDA65" w:rsidR="005B442D" w:rsidRPr="005B442D" w:rsidRDefault="005B442D">
          <w:pPr>
            <w:pStyle w:val="Footer"/>
            <w:rPr>
              <w:b/>
              <w:bCs/>
            </w:rPr>
          </w:pPr>
          <w:r w:rsidRPr="005B442D">
            <w:rPr>
              <w:b/>
              <w:bCs/>
              <w:i/>
              <w:iCs/>
            </w:rPr>
            <w:t xml:space="preserve">The </w:t>
          </w:r>
          <w:r w:rsidR="00061A9F">
            <w:rPr>
              <w:b/>
              <w:bCs/>
              <w:i/>
              <w:iCs/>
            </w:rPr>
            <w:t xml:space="preserve">Dignity  </w:t>
          </w:r>
          <w:r w:rsidRPr="005B442D">
            <w:rPr>
              <w:b/>
              <w:bCs/>
              <w:i/>
              <w:iCs/>
            </w:rPr>
            <w:t>Digest</w:t>
          </w:r>
        </w:p>
      </w:tc>
      <w:tc>
        <w:tcPr>
          <w:tcW w:w="2697" w:type="dxa"/>
        </w:tcPr>
        <w:p w14:paraId="178B4407" w14:textId="170EBD81" w:rsidR="005B442D" w:rsidRDefault="005B442D" w:rsidP="005B442D">
          <w:pPr>
            <w:pStyle w:val="Footer"/>
            <w:jc w:val="center"/>
          </w:pPr>
          <w:r>
            <w:t xml:space="preserve">Issue # </w:t>
          </w:r>
          <w:r w:rsidR="003D3D1C">
            <w:t>90</w:t>
          </w:r>
        </w:p>
      </w:tc>
      <w:tc>
        <w:tcPr>
          <w:tcW w:w="2698" w:type="dxa"/>
        </w:tcPr>
        <w:p w14:paraId="54BD80FB" w14:textId="4A377339" w:rsidR="005B442D" w:rsidRDefault="00B8456E" w:rsidP="005B442D">
          <w:pPr>
            <w:pStyle w:val="Footer"/>
            <w:jc w:val="center"/>
          </w:pPr>
          <w:r>
            <w:t xml:space="preserve">May </w:t>
          </w:r>
          <w:r w:rsidR="003D3D1C">
            <w:t>20</w:t>
          </w:r>
          <w:r w:rsidR="00061A9F">
            <w:t>, 2022</w:t>
          </w:r>
        </w:p>
      </w:tc>
      <w:tc>
        <w:tcPr>
          <w:tcW w:w="2698" w:type="dxa"/>
        </w:tcPr>
        <w:p w14:paraId="0509FF1E" w14:textId="5FB45EFB" w:rsidR="005B442D" w:rsidRDefault="00ED139D">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CD8F" w14:textId="77777777" w:rsidR="00ED139D" w:rsidRDefault="00ED139D" w:rsidP="00A60749">
      <w:pPr>
        <w:spacing w:after="0" w:line="240" w:lineRule="auto"/>
      </w:pPr>
      <w:r>
        <w:separator/>
      </w:r>
    </w:p>
  </w:footnote>
  <w:footnote w:type="continuationSeparator" w:id="0">
    <w:p w14:paraId="1B3B5793" w14:textId="77777777" w:rsidR="00ED139D" w:rsidRDefault="00ED139D"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7D3"/>
    <w:multiLevelType w:val="hybridMultilevel"/>
    <w:tmpl w:val="6100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0374"/>
    <w:multiLevelType w:val="multilevel"/>
    <w:tmpl w:val="32C86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940A5"/>
    <w:multiLevelType w:val="multilevel"/>
    <w:tmpl w:val="77AA25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041D5"/>
    <w:multiLevelType w:val="multilevel"/>
    <w:tmpl w:val="6FA47E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D7576"/>
    <w:multiLevelType w:val="multilevel"/>
    <w:tmpl w:val="DCC4E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27D32"/>
    <w:multiLevelType w:val="hybridMultilevel"/>
    <w:tmpl w:val="5CB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2628"/>
    <w:multiLevelType w:val="multilevel"/>
    <w:tmpl w:val="2BA829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21A29"/>
    <w:multiLevelType w:val="multilevel"/>
    <w:tmpl w:val="B0EE06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76FAA"/>
    <w:multiLevelType w:val="multilevel"/>
    <w:tmpl w:val="2E5A95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30C1C"/>
    <w:multiLevelType w:val="multilevel"/>
    <w:tmpl w:val="920419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A6677"/>
    <w:multiLevelType w:val="multilevel"/>
    <w:tmpl w:val="57C46D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D317EE"/>
    <w:multiLevelType w:val="multilevel"/>
    <w:tmpl w:val="8348F5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94C5E"/>
    <w:multiLevelType w:val="multilevel"/>
    <w:tmpl w:val="D36A1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E24DD"/>
    <w:multiLevelType w:val="multilevel"/>
    <w:tmpl w:val="F432C3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B25A1"/>
    <w:multiLevelType w:val="multilevel"/>
    <w:tmpl w:val="7E46B5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16EAE"/>
    <w:multiLevelType w:val="multilevel"/>
    <w:tmpl w:val="9FB0A0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1DC297A"/>
    <w:multiLevelType w:val="multilevel"/>
    <w:tmpl w:val="B5A650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B2CD3"/>
    <w:multiLevelType w:val="hybridMultilevel"/>
    <w:tmpl w:val="B37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901FE"/>
    <w:multiLevelType w:val="multilevel"/>
    <w:tmpl w:val="411065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145F0E"/>
    <w:multiLevelType w:val="multilevel"/>
    <w:tmpl w:val="CC7662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7B1F9C"/>
    <w:multiLevelType w:val="hybridMultilevel"/>
    <w:tmpl w:val="B0A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C490F"/>
    <w:multiLevelType w:val="multilevel"/>
    <w:tmpl w:val="275C73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9B1890"/>
    <w:multiLevelType w:val="hybridMultilevel"/>
    <w:tmpl w:val="FE7093DE"/>
    <w:lvl w:ilvl="0" w:tplc="0994F53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402B10"/>
    <w:multiLevelType w:val="multilevel"/>
    <w:tmpl w:val="730869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0"/>
  </w:num>
  <w:num w:numId="3">
    <w:abstractNumId w:val="17"/>
  </w:num>
  <w:num w:numId="4">
    <w:abstractNumId w:val="15"/>
  </w:num>
  <w:num w:numId="5">
    <w:abstractNumId w:val="24"/>
  </w:num>
  <w:num w:numId="6">
    <w:abstractNumId w:val="27"/>
  </w:num>
  <w:num w:numId="7">
    <w:abstractNumId w:val="23"/>
  </w:num>
  <w:num w:numId="8">
    <w:abstractNumId w:val="4"/>
  </w:num>
  <w:num w:numId="9">
    <w:abstractNumId w:val="1"/>
  </w:num>
  <w:num w:numId="10">
    <w:abstractNumId w:val="0"/>
  </w:num>
  <w:num w:numId="11">
    <w:abstractNumId w:val="13"/>
  </w:num>
  <w:num w:numId="12">
    <w:abstractNumId w:val="30"/>
  </w:num>
  <w:num w:numId="13">
    <w:abstractNumId w:val="10"/>
  </w:num>
  <w:num w:numId="14">
    <w:abstractNumId w:val="2"/>
  </w:num>
  <w:num w:numId="15">
    <w:abstractNumId w:val="18"/>
  </w:num>
  <w:num w:numId="16">
    <w:abstractNumId w:val="22"/>
  </w:num>
  <w:num w:numId="17">
    <w:abstractNumId w:val="11"/>
  </w:num>
  <w:num w:numId="18">
    <w:abstractNumId w:val="26"/>
  </w:num>
  <w:num w:numId="19">
    <w:abstractNumId w:val="28"/>
  </w:num>
  <w:num w:numId="20">
    <w:abstractNumId w:val="6"/>
  </w:num>
  <w:num w:numId="21">
    <w:abstractNumId w:val="21"/>
  </w:num>
  <w:num w:numId="22">
    <w:abstractNumId w:val="5"/>
  </w:num>
  <w:num w:numId="23">
    <w:abstractNumId w:val="19"/>
  </w:num>
  <w:num w:numId="24">
    <w:abstractNumId w:val="8"/>
  </w:num>
  <w:num w:numId="25">
    <w:abstractNumId w:val="12"/>
  </w:num>
  <w:num w:numId="26">
    <w:abstractNumId w:val="9"/>
  </w:num>
  <w:num w:numId="27">
    <w:abstractNumId w:val="14"/>
  </w:num>
  <w:num w:numId="28">
    <w:abstractNumId w:val="16"/>
  </w:num>
  <w:num w:numId="29">
    <w:abstractNumId w:val="25"/>
  </w:num>
  <w:num w:numId="30">
    <w:abstractNumId w:val="3"/>
  </w:num>
  <w:num w:numId="3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9C"/>
    <w:rsid w:val="00000013"/>
    <w:rsid w:val="000000AF"/>
    <w:rsid w:val="00000238"/>
    <w:rsid w:val="000004C0"/>
    <w:rsid w:val="00000B76"/>
    <w:rsid w:val="00000CC2"/>
    <w:rsid w:val="000011A7"/>
    <w:rsid w:val="000019BE"/>
    <w:rsid w:val="00003088"/>
    <w:rsid w:val="000030B9"/>
    <w:rsid w:val="000040E8"/>
    <w:rsid w:val="00004181"/>
    <w:rsid w:val="00004AD9"/>
    <w:rsid w:val="00010322"/>
    <w:rsid w:val="000104ED"/>
    <w:rsid w:val="00010E25"/>
    <w:rsid w:val="00010E59"/>
    <w:rsid w:val="000112D1"/>
    <w:rsid w:val="0001187A"/>
    <w:rsid w:val="000128D5"/>
    <w:rsid w:val="000129C1"/>
    <w:rsid w:val="00013097"/>
    <w:rsid w:val="00013693"/>
    <w:rsid w:val="00013DC8"/>
    <w:rsid w:val="00013E2C"/>
    <w:rsid w:val="0001429A"/>
    <w:rsid w:val="00014B5E"/>
    <w:rsid w:val="0001587E"/>
    <w:rsid w:val="000166CE"/>
    <w:rsid w:val="0001676D"/>
    <w:rsid w:val="0001741C"/>
    <w:rsid w:val="00017C75"/>
    <w:rsid w:val="0002221C"/>
    <w:rsid w:val="000223C4"/>
    <w:rsid w:val="00023CD6"/>
    <w:rsid w:val="00025864"/>
    <w:rsid w:val="00025AB6"/>
    <w:rsid w:val="00026044"/>
    <w:rsid w:val="00026675"/>
    <w:rsid w:val="00026727"/>
    <w:rsid w:val="00026AC4"/>
    <w:rsid w:val="00027A4F"/>
    <w:rsid w:val="00030626"/>
    <w:rsid w:val="00030F28"/>
    <w:rsid w:val="00030FCA"/>
    <w:rsid w:val="00031C9A"/>
    <w:rsid w:val="00032356"/>
    <w:rsid w:val="00032671"/>
    <w:rsid w:val="0003287E"/>
    <w:rsid w:val="00032FCA"/>
    <w:rsid w:val="000333A3"/>
    <w:rsid w:val="00035A61"/>
    <w:rsid w:val="00035D5C"/>
    <w:rsid w:val="00035EED"/>
    <w:rsid w:val="00036481"/>
    <w:rsid w:val="000371E6"/>
    <w:rsid w:val="0003785C"/>
    <w:rsid w:val="00037BE4"/>
    <w:rsid w:val="00037DA8"/>
    <w:rsid w:val="0004065B"/>
    <w:rsid w:val="000407BE"/>
    <w:rsid w:val="000408DD"/>
    <w:rsid w:val="00040C13"/>
    <w:rsid w:val="00041C74"/>
    <w:rsid w:val="00041F54"/>
    <w:rsid w:val="00042980"/>
    <w:rsid w:val="00042C4D"/>
    <w:rsid w:val="00043ED4"/>
    <w:rsid w:val="000449EE"/>
    <w:rsid w:val="00044A79"/>
    <w:rsid w:val="00044F46"/>
    <w:rsid w:val="00045819"/>
    <w:rsid w:val="00045CE4"/>
    <w:rsid w:val="000467EA"/>
    <w:rsid w:val="00047A89"/>
    <w:rsid w:val="00047F56"/>
    <w:rsid w:val="00050478"/>
    <w:rsid w:val="0005258E"/>
    <w:rsid w:val="000526BE"/>
    <w:rsid w:val="0005282C"/>
    <w:rsid w:val="0005379F"/>
    <w:rsid w:val="00053E6C"/>
    <w:rsid w:val="0005406C"/>
    <w:rsid w:val="00054679"/>
    <w:rsid w:val="00055055"/>
    <w:rsid w:val="000560CF"/>
    <w:rsid w:val="000571C9"/>
    <w:rsid w:val="00057689"/>
    <w:rsid w:val="00057AA4"/>
    <w:rsid w:val="00061553"/>
    <w:rsid w:val="00061A9F"/>
    <w:rsid w:val="00061EF5"/>
    <w:rsid w:val="00061FB3"/>
    <w:rsid w:val="000629BA"/>
    <w:rsid w:val="00063607"/>
    <w:rsid w:val="00063F8F"/>
    <w:rsid w:val="000643B3"/>
    <w:rsid w:val="000654FA"/>
    <w:rsid w:val="000655F1"/>
    <w:rsid w:val="00066663"/>
    <w:rsid w:val="00066B79"/>
    <w:rsid w:val="00066F94"/>
    <w:rsid w:val="00067183"/>
    <w:rsid w:val="00070517"/>
    <w:rsid w:val="00071D18"/>
    <w:rsid w:val="0007411D"/>
    <w:rsid w:val="00075823"/>
    <w:rsid w:val="000758CC"/>
    <w:rsid w:val="00075BF8"/>
    <w:rsid w:val="000760D0"/>
    <w:rsid w:val="0007635A"/>
    <w:rsid w:val="00076560"/>
    <w:rsid w:val="00076BB4"/>
    <w:rsid w:val="0007722C"/>
    <w:rsid w:val="0008129E"/>
    <w:rsid w:val="00081F22"/>
    <w:rsid w:val="00082773"/>
    <w:rsid w:val="00082C6C"/>
    <w:rsid w:val="000835B0"/>
    <w:rsid w:val="00083749"/>
    <w:rsid w:val="00083F59"/>
    <w:rsid w:val="000848BD"/>
    <w:rsid w:val="00085862"/>
    <w:rsid w:val="00085D29"/>
    <w:rsid w:val="000902EF"/>
    <w:rsid w:val="000902F7"/>
    <w:rsid w:val="000910E8"/>
    <w:rsid w:val="0009193A"/>
    <w:rsid w:val="00091CAF"/>
    <w:rsid w:val="00092639"/>
    <w:rsid w:val="00093BFE"/>
    <w:rsid w:val="000948B1"/>
    <w:rsid w:val="00095290"/>
    <w:rsid w:val="00095C16"/>
    <w:rsid w:val="000969A0"/>
    <w:rsid w:val="000978BD"/>
    <w:rsid w:val="000A12D0"/>
    <w:rsid w:val="000A17A7"/>
    <w:rsid w:val="000A17F7"/>
    <w:rsid w:val="000A1E1C"/>
    <w:rsid w:val="000A2A6A"/>
    <w:rsid w:val="000A4063"/>
    <w:rsid w:val="000A4172"/>
    <w:rsid w:val="000A493A"/>
    <w:rsid w:val="000A4C63"/>
    <w:rsid w:val="000A518D"/>
    <w:rsid w:val="000A5372"/>
    <w:rsid w:val="000A55C0"/>
    <w:rsid w:val="000A5759"/>
    <w:rsid w:val="000A57CB"/>
    <w:rsid w:val="000A5DDD"/>
    <w:rsid w:val="000A62E2"/>
    <w:rsid w:val="000A6BF7"/>
    <w:rsid w:val="000A7247"/>
    <w:rsid w:val="000B02CA"/>
    <w:rsid w:val="000B0892"/>
    <w:rsid w:val="000B0B46"/>
    <w:rsid w:val="000B0B7B"/>
    <w:rsid w:val="000B0D3A"/>
    <w:rsid w:val="000B101E"/>
    <w:rsid w:val="000B2466"/>
    <w:rsid w:val="000B2BE6"/>
    <w:rsid w:val="000B30AE"/>
    <w:rsid w:val="000B32E7"/>
    <w:rsid w:val="000B35C1"/>
    <w:rsid w:val="000B3A3B"/>
    <w:rsid w:val="000B3C2D"/>
    <w:rsid w:val="000B3D7F"/>
    <w:rsid w:val="000B4DCD"/>
    <w:rsid w:val="000B5178"/>
    <w:rsid w:val="000B5C37"/>
    <w:rsid w:val="000B5D85"/>
    <w:rsid w:val="000B5EFB"/>
    <w:rsid w:val="000B6B6C"/>
    <w:rsid w:val="000C016A"/>
    <w:rsid w:val="000C0250"/>
    <w:rsid w:val="000C0AD8"/>
    <w:rsid w:val="000C0D6A"/>
    <w:rsid w:val="000C1567"/>
    <w:rsid w:val="000C1CF9"/>
    <w:rsid w:val="000C1DC3"/>
    <w:rsid w:val="000C23BD"/>
    <w:rsid w:val="000C3C65"/>
    <w:rsid w:val="000C3F3A"/>
    <w:rsid w:val="000C437A"/>
    <w:rsid w:val="000C4F75"/>
    <w:rsid w:val="000C5D74"/>
    <w:rsid w:val="000C5E18"/>
    <w:rsid w:val="000D02EF"/>
    <w:rsid w:val="000D1B81"/>
    <w:rsid w:val="000D296E"/>
    <w:rsid w:val="000D2A29"/>
    <w:rsid w:val="000D2F99"/>
    <w:rsid w:val="000D32B7"/>
    <w:rsid w:val="000D340A"/>
    <w:rsid w:val="000D3A89"/>
    <w:rsid w:val="000D3B11"/>
    <w:rsid w:val="000D3F43"/>
    <w:rsid w:val="000D51F7"/>
    <w:rsid w:val="000D55E9"/>
    <w:rsid w:val="000D576F"/>
    <w:rsid w:val="000D63A3"/>
    <w:rsid w:val="000D63E8"/>
    <w:rsid w:val="000D6612"/>
    <w:rsid w:val="000D692B"/>
    <w:rsid w:val="000D6E30"/>
    <w:rsid w:val="000D73D2"/>
    <w:rsid w:val="000D776E"/>
    <w:rsid w:val="000E0545"/>
    <w:rsid w:val="000E11A1"/>
    <w:rsid w:val="000E2DEF"/>
    <w:rsid w:val="000E3BE8"/>
    <w:rsid w:val="000E431F"/>
    <w:rsid w:val="000E54D9"/>
    <w:rsid w:val="000E5F5C"/>
    <w:rsid w:val="000E613C"/>
    <w:rsid w:val="000E6FFC"/>
    <w:rsid w:val="000E776B"/>
    <w:rsid w:val="000F13FC"/>
    <w:rsid w:val="000F1B73"/>
    <w:rsid w:val="000F2C75"/>
    <w:rsid w:val="000F32EF"/>
    <w:rsid w:val="000F391A"/>
    <w:rsid w:val="000F3FDF"/>
    <w:rsid w:val="000F47E2"/>
    <w:rsid w:val="000F4FEB"/>
    <w:rsid w:val="000F5DA0"/>
    <w:rsid w:val="00100093"/>
    <w:rsid w:val="0010023A"/>
    <w:rsid w:val="00100CFE"/>
    <w:rsid w:val="001021C7"/>
    <w:rsid w:val="00103334"/>
    <w:rsid w:val="0010373B"/>
    <w:rsid w:val="00103F72"/>
    <w:rsid w:val="0010413F"/>
    <w:rsid w:val="0010484B"/>
    <w:rsid w:val="00104BCC"/>
    <w:rsid w:val="0010506D"/>
    <w:rsid w:val="00105143"/>
    <w:rsid w:val="001052C1"/>
    <w:rsid w:val="00106879"/>
    <w:rsid w:val="001074E6"/>
    <w:rsid w:val="0010771A"/>
    <w:rsid w:val="00112054"/>
    <w:rsid w:val="00113A1A"/>
    <w:rsid w:val="00113DD5"/>
    <w:rsid w:val="00113E12"/>
    <w:rsid w:val="00114365"/>
    <w:rsid w:val="001143AC"/>
    <w:rsid w:val="001153A1"/>
    <w:rsid w:val="001154BF"/>
    <w:rsid w:val="00115ACB"/>
    <w:rsid w:val="00117B40"/>
    <w:rsid w:val="00120016"/>
    <w:rsid w:val="001219B2"/>
    <w:rsid w:val="00121C0E"/>
    <w:rsid w:val="001243B3"/>
    <w:rsid w:val="0012515F"/>
    <w:rsid w:val="001251F4"/>
    <w:rsid w:val="00125580"/>
    <w:rsid w:val="0012570C"/>
    <w:rsid w:val="0012572F"/>
    <w:rsid w:val="00126F86"/>
    <w:rsid w:val="00127304"/>
    <w:rsid w:val="00127F20"/>
    <w:rsid w:val="00130741"/>
    <w:rsid w:val="00130B08"/>
    <w:rsid w:val="00131291"/>
    <w:rsid w:val="001319AF"/>
    <w:rsid w:val="00131A87"/>
    <w:rsid w:val="00131C55"/>
    <w:rsid w:val="00131C9D"/>
    <w:rsid w:val="0013353A"/>
    <w:rsid w:val="0013432D"/>
    <w:rsid w:val="0013607F"/>
    <w:rsid w:val="00141BC6"/>
    <w:rsid w:val="0014337D"/>
    <w:rsid w:val="0014437E"/>
    <w:rsid w:val="00144519"/>
    <w:rsid w:val="001458A5"/>
    <w:rsid w:val="00145D38"/>
    <w:rsid w:val="00145F41"/>
    <w:rsid w:val="00146277"/>
    <w:rsid w:val="001463D6"/>
    <w:rsid w:val="00150F2D"/>
    <w:rsid w:val="001525EE"/>
    <w:rsid w:val="00152E34"/>
    <w:rsid w:val="001539F7"/>
    <w:rsid w:val="00153AEC"/>
    <w:rsid w:val="00155693"/>
    <w:rsid w:val="001563BC"/>
    <w:rsid w:val="00156CA8"/>
    <w:rsid w:val="001570DB"/>
    <w:rsid w:val="001573E8"/>
    <w:rsid w:val="00157B3A"/>
    <w:rsid w:val="00157CE2"/>
    <w:rsid w:val="001610D8"/>
    <w:rsid w:val="001628F8"/>
    <w:rsid w:val="00162C00"/>
    <w:rsid w:val="00162C20"/>
    <w:rsid w:val="00163370"/>
    <w:rsid w:val="001643DA"/>
    <w:rsid w:val="0016505D"/>
    <w:rsid w:val="00165186"/>
    <w:rsid w:val="0016609B"/>
    <w:rsid w:val="00166702"/>
    <w:rsid w:val="001668DA"/>
    <w:rsid w:val="00167751"/>
    <w:rsid w:val="00167B1B"/>
    <w:rsid w:val="00172211"/>
    <w:rsid w:val="0017236B"/>
    <w:rsid w:val="00172C82"/>
    <w:rsid w:val="00172DEC"/>
    <w:rsid w:val="001732E3"/>
    <w:rsid w:val="0017349F"/>
    <w:rsid w:val="001739B7"/>
    <w:rsid w:val="00173F16"/>
    <w:rsid w:val="001740F1"/>
    <w:rsid w:val="0017466F"/>
    <w:rsid w:val="001751E2"/>
    <w:rsid w:val="001757C8"/>
    <w:rsid w:val="0017585D"/>
    <w:rsid w:val="00175969"/>
    <w:rsid w:val="00180121"/>
    <w:rsid w:val="00181962"/>
    <w:rsid w:val="00182C75"/>
    <w:rsid w:val="00182C91"/>
    <w:rsid w:val="00183236"/>
    <w:rsid w:val="00183FB5"/>
    <w:rsid w:val="001868DD"/>
    <w:rsid w:val="00186E21"/>
    <w:rsid w:val="00187028"/>
    <w:rsid w:val="001876BE"/>
    <w:rsid w:val="0018779F"/>
    <w:rsid w:val="00192D76"/>
    <w:rsid w:val="00194B7C"/>
    <w:rsid w:val="00194E80"/>
    <w:rsid w:val="0019596A"/>
    <w:rsid w:val="00195A67"/>
    <w:rsid w:val="001962DE"/>
    <w:rsid w:val="00197850"/>
    <w:rsid w:val="00197858"/>
    <w:rsid w:val="00197AAD"/>
    <w:rsid w:val="00197C4A"/>
    <w:rsid w:val="00197D97"/>
    <w:rsid w:val="00197DDB"/>
    <w:rsid w:val="001A019D"/>
    <w:rsid w:val="001A0CC1"/>
    <w:rsid w:val="001A1228"/>
    <w:rsid w:val="001A17EA"/>
    <w:rsid w:val="001A18E4"/>
    <w:rsid w:val="001A220B"/>
    <w:rsid w:val="001A2326"/>
    <w:rsid w:val="001A2338"/>
    <w:rsid w:val="001A3187"/>
    <w:rsid w:val="001A32CF"/>
    <w:rsid w:val="001A3401"/>
    <w:rsid w:val="001A3A2F"/>
    <w:rsid w:val="001A3E5B"/>
    <w:rsid w:val="001A3E77"/>
    <w:rsid w:val="001A4623"/>
    <w:rsid w:val="001A4B0D"/>
    <w:rsid w:val="001A5CB3"/>
    <w:rsid w:val="001A6A0F"/>
    <w:rsid w:val="001A6C94"/>
    <w:rsid w:val="001A6FA6"/>
    <w:rsid w:val="001B0E1E"/>
    <w:rsid w:val="001B1CA3"/>
    <w:rsid w:val="001B1E75"/>
    <w:rsid w:val="001B2642"/>
    <w:rsid w:val="001B2C9D"/>
    <w:rsid w:val="001B2D8A"/>
    <w:rsid w:val="001B3904"/>
    <w:rsid w:val="001B3E34"/>
    <w:rsid w:val="001B5693"/>
    <w:rsid w:val="001B6557"/>
    <w:rsid w:val="001B66E4"/>
    <w:rsid w:val="001B6998"/>
    <w:rsid w:val="001B792F"/>
    <w:rsid w:val="001B7A01"/>
    <w:rsid w:val="001B7D81"/>
    <w:rsid w:val="001C0097"/>
    <w:rsid w:val="001C0C21"/>
    <w:rsid w:val="001C13EF"/>
    <w:rsid w:val="001C1D5B"/>
    <w:rsid w:val="001C1D71"/>
    <w:rsid w:val="001C257D"/>
    <w:rsid w:val="001C28A5"/>
    <w:rsid w:val="001C3373"/>
    <w:rsid w:val="001C37A3"/>
    <w:rsid w:val="001C41A8"/>
    <w:rsid w:val="001C4435"/>
    <w:rsid w:val="001C4B74"/>
    <w:rsid w:val="001C516E"/>
    <w:rsid w:val="001C5C69"/>
    <w:rsid w:val="001C60EF"/>
    <w:rsid w:val="001C64DB"/>
    <w:rsid w:val="001C6E2E"/>
    <w:rsid w:val="001C7623"/>
    <w:rsid w:val="001C7C4A"/>
    <w:rsid w:val="001D026C"/>
    <w:rsid w:val="001D04BC"/>
    <w:rsid w:val="001D0535"/>
    <w:rsid w:val="001D12A7"/>
    <w:rsid w:val="001D321C"/>
    <w:rsid w:val="001D4408"/>
    <w:rsid w:val="001D496A"/>
    <w:rsid w:val="001D56E0"/>
    <w:rsid w:val="001D70FA"/>
    <w:rsid w:val="001D7890"/>
    <w:rsid w:val="001D7A2D"/>
    <w:rsid w:val="001E1B34"/>
    <w:rsid w:val="001E1CD9"/>
    <w:rsid w:val="001E2B48"/>
    <w:rsid w:val="001E3BAD"/>
    <w:rsid w:val="001E3C56"/>
    <w:rsid w:val="001E476A"/>
    <w:rsid w:val="001E630C"/>
    <w:rsid w:val="001E6CDA"/>
    <w:rsid w:val="001E7477"/>
    <w:rsid w:val="001E7638"/>
    <w:rsid w:val="001E7944"/>
    <w:rsid w:val="001F08DA"/>
    <w:rsid w:val="001F0BC1"/>
    <w:rsid w:val="001F0E9D"/>
    <w:rsid w:val="001F1C0F"/>
    <w:rsid w:val="001F21D3"/>
    <w:rsid w:val="001F2401"/>
    <w:rsid w:val="001F2E8F"/>
    <w:rsid w:val="001F3324"/>
    <w:rsid w:val="001F360B"/>
    <w:rsid w:val="001F3DED"/>
    <w:rsid w:val="001F4AD0"/>
    <w:rsid w:val="001F4CD9"/>
    <w:rsid w:val="001F543F"/>
    <w:rsid w:val="001F5D0D"/>
    <w:rsid w:val="001F7789"/>
    <w:rsid w:val="001F7ACA"/>
    <w:rsid w:val="001F7BFE"/>
    <w:rsid w:val="0020104B"/>
    <w:rsid w:val="0020128E"/>
    <w:rsid w:val="00202895"/>
    <w:rsid w:val="00202B23"/>
    <w:rsid w:val="002036CA"/>
    <w:rsid w:val="0020399F"/>
    <w:rsid w:val="00204192"/>
    <w:rsid w:val="002041E8"/>
    <w:rsid w:val="00204330"/>
    <w:rsid w:val="0020490D"/>
    <w:rsid w:val="00205C4E"/>
    <w:rsid w:val="00206A6C"/>
    <w:rsid w:val="00206B3F"/>
    <w:rsid w:val="00207961"/>
    <w:rsid w:val="00211AB1"/>
    <w:rsid w:val="00211AE4"/>
    <w:rsid w:val="00211D0B"/>
    <w:rsid w:val="00212779"/>
    <w:rsid w:val="00212C45"/>
    <w:rsid w:val="00212FEE"/>
    <w:rsid w:val="00213290"/>
    <w:rsid w:val="002137A1"/>
    <w:rsid w:val="00213827"/>
    <w:rsid w:val="00213B95"/>
    <w:rsid w:val="00213E4B"/>
    <w:rsid w:val="00213ECB"/>
    <w:rsid w:val="00213EF7"/>
    <w:rsid w:val="00213FB5"/>
    <w:rsid w:val="00214168"/>
    <w:rsid w:val="002141F1"/>
    <w:rsid w:val="00214C6C"/>
    <w:rsid w:val="0021509B"/>
    <w:rsid w:val="0021514F"/>
    <w:rsid w:val="0021537A"/>
    <w:rsid w:val="0021636F"/>
    <w:rsid w:val="00216A50"/>
    <w:rsid w:val="00217F1A"/>
    <w:rsid w:val="0022190A"/>
    <w:rsid w:val="00222238"/>
    <w:rsid w:val="00224AD6"/>
    <w:rsid w:val="00224C38"/>
    <w:rsid w:val="00224FFD"/>
    <w:rsid w:val="00225338"/>
    <w:rsid w:val="00225E6C"/>
    <w:rsid w:val="00226217"/>
    <w:rsid w:val="00226A99"/>
    <w:rsid w:val="00226B88"/>
    <w:rsid w:val="00227429"/>
    <w:rsid w:val="0022767E"/>
    <w:rsid w:val="0022777C"/>
    <w:rsid w:val="0023013A"/>
    <w:rsid w:val="002302AF"/>
    <w:rsid w:val="002304C9"/>
    <w:rsid w:val="002307E9"/>
    <w:rsid w:val="00230B1B"/>
    <w:rsid w:val="00230CDA"/>
    <w:rsid w:val="0023117A"/>
    <w:rsid w:val="00231FD3"/>
    <w:rsid w:val="00233647"/>
    <w:rsid w:val="00233FEF"/>
    <w:rsid w:val="002355CD"/>
    <w:rsid w:val="0023639B"/>
    <w:rsid w:val="0023653B"/>
    <w:rsid w:val="0023672C"/>
    <w:rsid w:val="00236D53"/>
    <w:rsid w:val="002379A0"/>
    <w:rsid w:val="00240118"/>
    <w:rsid w:val="00241609"/>
    <w:rsid w:val="00241BC2"/>
    <w:rsid w:val="00242392"/>
    <w:rsid w:val="00242F45"/>
    <w:rsid w:val="00242FCC"/>
    <w:rsid w:val="00243043"/>
    <w:rsid w:val="002440D2"/>
    <w:rsid w:val="0024490C"/>
    <w:rsid w:val="00244B80"/>
    <w:rsid w:val="0024518A"/>
    <w:rsid w:val="0024528D"/>
    <w:rsid w:val="0024627F"/>
    <w:rsid w:val="00246362"/>
    <w:rsid w:val="00246640"/>
    <w:rsid w:val="00246BC2"/>
    <w:rsid w:val="00246E5D"/>
    <w:rsid w:val="0024733E"/>
    <w:rsid w:val="00247E70"/>
    <w:rsid w:val="00251899"/>
    <w:rsid w:val="00252B92"/>
    <w:rsid w:val="00253426"/>
    <w:rsid w:val="002539D2"/>
    <w:rsid w:val="00253A1A"/>
    <w:rsid w:val="00253A7E"/>
    <w:rsid w:val="00253EEA"/>
    <w:rsid w:val="0025408C"/>
    <w:rsid w:val="002549EF"/>
    <w:rsid w:val="002567BF"/>
    <w:rsid w:val="00257CF8"/>
    <w:rsid w:val="00257E99"/>
    <w:rsid w:val="0026051F"/>
    <w:rsid w:val="00260634"/>
    <w:rsid w:val="00260B7C"/>
    <w:rsid w:val="00260FAF"/>
    <w:rsid w:val="00262A70"/>
    <w:rsid w:val="00262BEE"/>
    <w:rsid w:val="00263379"/>
    <w:rsid w:val="002637DE"/>
    <w:rsid w:val="002647A2"/>
    <w:rsid w:val="0026535C"/>
    <w:rsid w:val="002657E0"/>
    <w:rsid w:val="00266204"/>
    <w:rsid w:val="00266AA3"/>
    <w:rsid w:val="00266AAD"/>
    <w:rsid w:val="00267612"/>
    <w:rsid w:val="00267BCC"/>
    <w:rsid w:val="002709C3"/>
    <w:rsid w:val="002724E7"/>
    <w:rsid w:val="00272A4A"/>
    <w:rsid w:val="00272E9E"/>
    <w:rsid w:val="002743B5"/>
    <w:rsid w:val="0027502D"/>
    <w:rsid w:val="00275FBC"/>
    <w:rsid w:val="00277BD5"/>
    <w:rsid w:val="00277C0F"/>
    <w:rsid w:val="00280F19"/>
    <w:rsid w:val="002817A3"/>
    <w:rsid w:val="002833A0"/>
    <w:rsid w:val="00284404"/>
    <w:rsid w:val="00284D92"/>
    <w:rsid w:val="002857E1"/>
    <w:rsid w:val="00287971"/>
    <w:rsid w:val="00287D82"/>
    <w:rsid w:val="00287D8F"/>
    <w:rsid w:val="00290501"/>
    <w:rsid w:val="002906E3"/>
    <w:rsid w:val="00291B23"/>
    <w:rsid w:val="00292213"/>
    <w:rsid w:val="00292A2B"/>
    <w:rsid w:val="00292F00"/>
    <w:rsid w:val="002943D1"/>
    <w:rsid w:val="00294D06"/>
    <w:rsid w:val="0029539C"/>
    <w:rsid w:val="00295805"/>
    <w:rsid w:val="00296673"/>
    <w:rsid w:val="00297C0E"/>
    <w:rsid w:val="002A13CA"/>
    <w:rsid w:val="002A167E"/>
    <w:rsid w:val="002A1771"/>
    <w:rsid w:val="002A1BA6"/>
    <w:rsid w:val="002A1D1E"/>
    <w:rsid w:val="002A2B36"/>
    <w:rsid w:val="002A2F77"/>
    <w:rsid w:val="002A3AE2"/>
    <w:rsid w:val="002A4A14"/>
    <w:rsid w:val="002A4E5D"/>
    <w:rsid w:val="002A5174"/>
    <w:rsid w:val="002A62F7"/>
    <w:rsid w:val="002A65B0"/>
    <w:rsid w:val="002A672A"/>
    <w:rsid w:val="002A6CD1"/>
    <w:rsid w:val="002A7C71"/>
    <w:rsid w:val="002B103B"/>
    <w:rsid w:val="002B1E17"/>
    <w:rsid w:val="002B2621"/>
    <w:rsid w:val="002B29FD"/>
    <w:rsid w:val="002B2C82"/>
    <w:rsid w:val="002B2EFD"/>
    <w:rsid w:val="002B3FAC"/>
    <w:rsid w:val="002B489D"/>
    <w:rsid w:val="002B48A3"/>
    <w:rsid w:val="002B48C5"/>
    <w:rsid w:val="002B4F72"/>
    <w:rsid w:val="002B5428"/>
    <w:rsid w:val="002B7599"/>
    <w:rsid w:val="002B7960"/>
    <w:rsid w:val="002B7BF3"/>
    <w:rsid w:val="002C0379"/>
    <w:rsid w:val="002C0426"/>
    <w:rsid w:val="002C0622"/>
    <w:rsid w:val="002C0643"/>
    <w:rsid w:val="002C185C"/>
    <w:rsid w:val="002C245A"/>
    <w:rsid w:val="002C2626"/>
    <w:rsid w:val="002C2729"/>
    <w:rsid w:val="002C2EE9"/>
    <w:rsid w:val="002C370A"/>
    <w:rsid w:val="002C3754"/>
    <w:rsid w:val="002C4E25"/>
    <w:rsid w:val="002C5205"/>
    <w:rsid w:val="002C52F0"/>
    <w:rsid w:val="002C55FC"/>
    <w:rsid w:val="002C57DB"/>
    <w:rsid w:val="002C5821"/>
    <w:rsid w:val="002C58DD"/>
    <w:rsid w:val="002C596F"/>
    <w:rsid w:val="002C5FFF"/>
    <w:rsid w:val="002C6614"/>
    <w:rsid w:val="002C78E5"/>
    <w:rsid w:val="002D070B"/>
    <w:rsid w:val="002D0BB5"/>
    <w:rsid w:val="002D15E1"/>
    <w:rsid w:val="002D19B5"/>
    <w:rsid w:val="002D2365"/>
    <w:rsid w:val="002D2503"/>
    <w:rsid w:val="002D25D3"/>
    <w:rsid w:val="002D359C"/>
    <w:rsid w:val="002D3946"/>
    <w:rsid w:val="002D3E5B"/>
    <w:rsid w:val="002D3F26"/>
    <w:rsid w:val="002D426E"/>
    <w:rsid w:val="002D42B0"/>
    <w:rsid w:val="002D42F3"/>
    <w:rsid w:val="002D5A32"/>
    <w:rsid w:val="002D5F1A"/>
    <w:rsid w:val="002D6141"/>
    <w:rsid w:val="002D665C"/>
    <w:rsid w:val="002D6F93"/>
    <w:rsid w:val="002E0028"/>
    <w:rsid w:val="002E1E42"/>
    <w:rsid w:val="002E3401"/>
    <w:rsid w:val="002E3606"/>
    <w:rsid w:val="002E410E"/>
    <w:rsid w:val="002E5C93"/>
    <w:rsid w:val="002E6382"/>
    <w:rsid w:val="002F1380"/>
    <w:rsid w:val="002F1B17"/>
    <w:rsid w:val="002F1D07"/>
    <w:rsid w:val="002F2BCF"/>
    <w:rsid w:val="002F2D8B"/>
    <w:rsid w:val="002F3B0A"/>
    <w:rsid w:val="002F45B6"/>
    <w:rsid w:val="002F4758"/>
    <w:rsid w:val="002F4850"/>
    <w:rsid w:val="002F4A92"/>
    <w:rsid w:val="002F50F8"/>
    <w:rsid w:val="002F5658"/>
    <w:rsid w:val="002F5EDA"/>
    <w:rsid w:val="002F6BC2"/>
    <w:rsid w:val="002F7B20"/>
    <w:rsid w:val="00300C57"/>
    <w:rsid w:val="00301162"/>
    <w:rsid w:val="003013B2"/>
    <w:rsid w:val="00302449"/>
    <w:rsid w:val="0030279C"/>
    <w:rsid w:val="003027AF"/>
    <w:rsid w:val="00302BB4"/>
    <w:rsid w:val="00303127"/>
    <w:rsid w:val="0030325A"/>
    <w:rsid w:val="0030328D"/>
    <w:rsid w:val="00303CA8"/>
    <w:rsid w:val="0030405F"/>
    <w:rsid w:val="00304883"/>
    <w:rsid w:val="00305C59"/>
    <w:rsid w:val="00305D15"/>
    <w:rsid w:val="0030633A"/>
    <w:rsid w:val="00307E05"/>
    <w:rsid w:val="00310388"/>
    <w:rsid w:val="00310835"/>
    <w:rsid w:val="00310F20"/>
    <w:rsid w:val="00311093"/>
    <w:rsid w:val="00311D20"/>
    <w:rsid w:val="00312543"/>
    <w:rsid w:val="003126F7"/>
    <w:rsid w:val="00312E4F"/>
    <w:rsid w:val="00313363"/>
    <w:rsid w:val="003134E4"/>
    <w:rsid w:val="00314624"/>
    <w:rsid w:val="003155F2"/>
    <w:rsid w:val="00315980"/>
    <w:rsid w:val="003166C8"/>
    <w:rsid w:val="00316C54"/>
    <w:rsid w:val="00316EFF"/>
    <w:rsid w:val="00317255"/>
    <w:rsid w:val="00317823"/>
    <w:rsid w:val="00320C76"/>
    <w:rsid w:val="003215F6"/>
    <w:rsid w:val="00321F06"/>
    <w:rsid w:val="00322281"/>
    <w:rsid w:val="003225F8"/>
    <w:rsid w:val="00323448"/>
    <w:rsid w:val="0032363A"/>
    <w:rsid w:val="00323718"/>
    <w:rsid w:val="00323B74"/>
    <w:rsid w:val="00324045"/>
    <w:rsid w:val="00324E58"/>
    <w:rsid w:val="00325698"/>
    <w:rsid w:val="0032658B"/>
    <w:rsid w:val="00330554"/>
    <w:rsid w:val="003308DF"/>
    <w:rsid w:val="00330A4C"/>
    <w:rsid w:val="00331128"/>
    <w:rsid w:val="003314D4"/>
    <w:rsid w:val="00331C89"/>
    <w:rsid w:val="00331FF7"/>
    <w:rsid w:val="003337D9"/>
    <w:rsid w:val="00334068"/>
    <w:rsid w:val="00334452"/>
    <w:rsid w:val="003345EE"/>
    <w:rsid w:val="003350CE"/>
    <w:rsid w:val="00335B6C"/>
    <w:rsid w:val="00335FF9"/>
    <w:rsid w:val="00336014"/>
    <w:rsid w:val="0033606C"/>
    <w:rsid w:val="00337127"/>
    <w:rsid w:val="00341BF7"/>
    <w:rsid w:val="003422E4"/>
    <w:rsid w:val="0034246B"/>
    <w:rsid w:val="003427B0"/>
    <w:rsid w:val="00342BEB"/>
    <w:rsid w:val="0034347C"/>
    <w:rsid w:val="00344175"/>
    <w:rsid w:val="0034417C"/>
    <w:rsid w:val="0034539C"/>
    <w:rsid w:val="00345FF7"/>
    <w:rsid w:val="0034633A"/>
    <w:rsid w:val="00346981"/>
    <w:rsid w:val="00347C6F"/>
    <w:rsid w:val="00347E67"/>
    <w:rsid w:val="00350FBF"/>
    <w:rsid w:val="00351DDA"/>
    <w:rsid w:val="003529C7"/>
    <w:rsid w:val="00353EB4"/>
    <w:rsid w:val="00354219"/>
    <w:rsid w:val="003543D7"/>
    <w:rsid w:val="00355359"/>
    <w:rsid w:val="0035568B"/>
    <w:rsid w:val="0035569F"/>
    <w:rsid w:val="00356184"/>
    <w:rsid w:val="00356A91"/>
    <w:rsid w:val="00356BD9"/>
    <w:rsid w:val="00356D3D"/>
    <w:rsid w:val="003577E8"/>
    <w:rsid w:val="00357F2B"/>
    <w:rsid w:val="0036003A"/>
    <w:rsid w:val="0036107E"/>
    <w:rsid w:val="00362851"/>
    <w:rsid w:val="00362A44"/>
    <w:rsid w:val="00362C78"/>
    <w:rsid w:val="003630D2"/>
    <w:rsid w:val="003634AF"/>
    <w:rsid w:val="00363DCD"/>
    <w:rsid w:val="0036422F"/>
    <w:rsid w:val="00364718"/>
    <w:rsid w:val="00364FDB"/>
    <w:rsid w:val="003662A8"/>
    <w:rsid w:val="0036799E"/>
    <w:rsid w:val="00367ED8"/>
    <w:rsid w:val="00367FBE"/>
    <w:rsid w:val="0037117B"/>
    <w:rsid w:val="00371350"/>
    <w:rsid w:val="0037160B"/>
    <w:rsid w:val="00371773"/>
    <w:rsid w:val="003723FC"/>
    <w:rsid w:val="003732A5"/>
    <w:rsid w:val="003732FB"/>
    <w:rsid w:val="0037344C"/>
    <w:rsid w:val="00376805"/>
    <w:rsid w:val="00376DF7"/>
    <w:rsid w:val="003778A5"/>
    <w:rsid w:val="003779C8"/>
    <w:rsid w:val="003810EA"/>
    <w:rsid w:val="00382986"/>
    <w:rsid w:val="00383027"/>
    <w:rsid w:val="0038377E"/>
    <w:rsid w:val="003852EE"/>
    <w:rsid w:val="003860F4"/>
    <w:rsid w:val="003861AC"/>
    <w:rsid w:val="003862A7"/>
    <w:rsid w:val="003869D1"/>
    <w:rsid w:val="00386EC7"/>
    <w:rsid w:val="003871FD"/>
    <w:rsid w:val="00387708"/>
    <w:rsid w:val="003877C6"/>
    <w:rsid w:val="00390158"/>
    <w:rsid w:val="0039095C"/>
    <w:rsid w:val="00391816"/>
    <w:rsid w:val="00391D1B"/>
    <w:rsid w:val="0039239D"/>
    <w:rsid w:val="003923B1"/>
    <w:rsid w:val="003935F1"/>
    <w:rsid w:val="00393A67"/>
    <w:rsid w:val="00394434"/>
    <w:rsid w:val="003951AA"/>
    <w:rsid w:val="00395E75"/>
    <w:rsid w:val="00395EC1"/>
    <w:rsid w:val="00396FA8"/>
    <w:rsid w:val="003973BB"/>
    <w:rsid w:val="003A07A4"/>
    <w:rsid w:val="003A0ECE"/>
    <w:rsid w:val="003A368A"/>
    <w:rsid w:val="003A40FB"/>
    <w:rsid w:val="003A48FA"/>
    <w:rsid w:val="003A53C4"/>
    <w:rsid w:val="003A5DF2"/>
    <w:rsid w:val="003A5DF5"/>
    <w:rsid w:val="003A6C55"/>
    <w:rsid w:val="003A6E0A"/>
    <w:rsid w:val="003A712A"/>
    <w:rsid w:val="003A7260"/>
    <w:rsid w:val="003A7E2A"/>
    <w:rsid w:val="003A7F18"/>
    <w:rsid w:val="003B0697"/>
    <w:rsid w:val="003B0BA8"/>
    <w:rsid w:val="003B0BFD"/>
    <w:rsid w:val="003B1E0A"/>
    <w:rsid w:val="003B2EDE"/>
    <w:rsid w:val="003B419C"/>
    <w:rsid w:val="003B463D"/>
    <w:rsid w:val="003B4DE3"/>
    <w:rsid w:val="003B4E8D"/>
    <w:rsid w:val="003B5AFA"/>
    <w:rsid w:val="003B6A7C"/>
    <w:rsid w:val="003C03E2"/>
    <w:rsid w:val="003C1BDF"/>
    <w:rsid w:val="003C2174"/>
    <w:rsid w:val="003C2483"/>
    <w:rsid w:val="003C33E5"/>
    <w:rsid w:val="003C3F60"/>
    <w:rsid w:val="003C4754"/>
    <w:rsid w:val="003C4972"/>
    <w:rsid w:val="003C4ADF"/>
    <w:rsid w:val="003C4DC5"/>
    <w:rsid w:val="003C5B77"/>
    <w:rsid w:val="003C6800"/>
    <w:rsid w:val="003C69EF"/>
    <w:rsid w:val="003C74BB"/>
    <w:rsid w:val="003D0990"/>
    <w:rsid w:val="003D0C16"/>
    <w:rsid w:val="003D0F31"/>
    <w:rsid w:val="003D115B"/>
    <w:rsid w:val="003D14A7"/>
    <w:rsid w:val="003D1885"/>
    <w:rsid w:val="003D28D3"/>
    <w:rsid w:val="003D2974"/>
    <w:rsid w:val="003D2A95"/>
    <w:rsid w:val="003D2ACA"/>
    <w:rsid w:val="003D2BD4"/>
    <w:rsid w:val="003D3D1C"/>
    <w:rsid w:val="003D43A4"/>
    <w:rsid w:val="003D4E17"/>
    <w:rsid w:val="003D6179"/>
    <w:rsid w:val="003E164F"/>
    <w:rsid w:val="003E353B"/>
    <w:rsid w:val="003E5CBE"/>
    <w:rsid w:val="003E5E5D"/>
    <w:rsid w:val="003E5F5B"/>
    <w:rsid w:val="003E721C"/>
    <w:rsid w:val="003E7929"/>
    <w:rsid w:val="003F2061"/>
    <w:rsid w:val="003F3198"/>
    <w:rsid w:val="003F4C96"/>
    <w:rsid w:val="003F50A5"/>
    <w:rsid w:val="003F57D6"/>
    <w:rsid w:val="003F5EFC"/>
    <w:rsid w:val="003F6CA0"/>
    <w:rsid w:val="003F7BD7"/>
    <w:rsid w:val="003F7FA3"/>
    <w:rsid w:val="00400779"/>
    <w:rsid w:val="00400BD5"/>
    <w:rsid w:val="0040149D"/>
    <w:rsid w:val="004017D3"/>
    <w:rsid w:val="00403741"/>
    <w:rsid w:val="00404A03"/>
    <w:rsid w:val="00404FDA"/>
    <w:rsid w:val="00405261"/>
    <w:rsid w:val="0040597D"/>
    <w:rsid w:val="00405AF3"/>
    <w:rsid w:val="00405C3E"/>
    <w:rsid w:val="00405DF5"/>
    <w:rsid w:val="00406F4C"/>
    <w:rsid w:val="004071EB"/>
    <w:rsid w:val="00407A1D"/>
    <w:rsid w:val="00407AB2"/>
    <w:rsid w:val="004107D7"/>
    <w:rsid w:val="004111FA"/>
    <w:rsid w:val="00411415"/>
    <w:rsid w:val="00411E61"/>
    <w:rsid w:val="00412B35"/>
    <w:rsid w:val="00412B8A"/>
    <w:rsid w:val="00413EFA"/>
    <w:rsid w:val="00414232"/>
    <w:rsid w:val="00414291"/>
    <w:rsid w:val="00414A58"/>
    <w:rsid w:val="00415014"/>
    <w:rsid w:val="004150DA"/>
    <w:rsid w:val="0041580B"/>
    <w:rsid w:val="00415C60"/>
    <w:rsid w:val="0041600D"/>
    <w:rsid w:val="00417215"/>
    <w:rsid w:val="0041743C"/>
    <w:rsid w:val="0041754B"/>
    <w:rsid w:val="004205BD"/>
    <w:rsid w:val="004205C0"/>
    <w:rsid w:val="0042146B"/>
    <w:rsid w:val="00422160"/>
    <w:rsid w:val="0042298C"/>
    <w:rsid w:val="00422C08"/>
    <w:rsid w:val="00422EAD"/>
    <w:rsid w:val="00422EBF"/>
    <w:rsid w:val="00423336"/>
    <w:rsid w:val="0042346B"/>
    <w:rsid w:val="00423562"/>
    <w:rsid w:val="00423BBF"/>
    <w:rsid w:val="00424E43"/>
    <w:rsid w:val="00424EC6"/>
    <w:rsid w:val="0042689F"/>
    <w:rsid w:val="0042691E"/>
    <w:rsid w:val="00426CA9"/>
    <w:rsid w:val="004277B5"/>
    <w:rsid w:val="004308EA"/>
    <w:rsid w:val="00430961"/>
    <w:rsid w:val="00430CFB"/>
    <w:rsid w:val="0043140F"/>
    <w:rsid w:val="00431898"/>
    <w:rsid w:val="00432B8F"/>
    <w:rsid w:val="00432D09"/>
    <w:rsid w:val="00433029"/>
    <w:rsid w:val="0043309E"/>
    <w:rsid w:val="004335FA"/>
    <w:rsid w:val="0043394E"/>
    <w:rsid w:val="00433BFA"/>
    <w:rsid w:val="00434ACC"/>
    <w:rsid w:val="00434E04"/>
    <w:rsid w:val="00435084"/>
    <w:rsid w:val="0043743C"/>
    <w:rsid w:val="00437878"/>
    <w:rsid w:val="00437931"/>
    <w:rsid w:val="00437BAB"/>
    <w:rsid w:val="0044109C"/>
    <w:rsid w:val="00441306"/>
    <w:rsid w:val="00441323"/>
    <w:rsid w:val="00441D7C"/>
    <w:rsid w:val="004432DF"/>
    <w:rsid w:val="00443B57"/>
    <w:rsid w:val="00443CA2"/>
    <w:rsid w:val="00443FC2"/>
    <w:rsid w:val="004450D1"/>
    <w:rsid w:val="0044560D"/>
    <w:rsid w:val="00445B76"/>
    <w:rsid w:val="00445E96"/>
    <w:rsid w:val="00446D62"/>
    <w:rsid w:val="004472C8"/>
    <w:rsid w:val="00450135"/>
    <w:rsid w:val="004504DE"/>
    <w:rsid w:val="00450F1C"/>
    <w:rsid w:val="0045233F"/>
    <w:rsid w:val="004525DD"/>
    <w:rsid w:val="00452D2C"/>
    <w:rsid w:val="00453867"/>
    <w:rsid w:val="00453D65"/>
    <w:rsid w:val="0045420C"/>
    <w:rsid w:val="00455BB2"/>
    <w:rsid w:val="00455F79"/>
    <w:rsid w:val="00456126"/>
    <w:rsid w:val="004563B3"/>
    <w:rsid w:val="00456B7E"/>
    <w:rsid w:val="00456DD0"/>
    <w:rsid w:val="00457278"/>
    <w:rsid w:val="00457915"/>
    <w:rsid w:val="00460A31"/>
    <w:rsid w:val="00462337"/>
    <w:rsid w:val="0046271C"/>
    <w:rsid w:val="00462D00"/>
    <w:rsid w:val="00463807"/>
    <w:rsid w:val="00463C65"/>
    <w:rsid w:val="004640B7"/>
    <w:rsid w:val="00465C83"/>
    <w:rsid w:val="00465FAE"/>
    <w:rsid w:val="00466016"/>
    <w:rsid w:val="004667F2"/>
    <w:rsid w:val="00466B67"/>
    <w:rsid w:val="00466F57"/>
    <w:rsid w:val="00466F8D"/>
    <w:rsid w:val="004670BC"/>
    <w:rsid w:val="00467C39"/>
    <w:rsid w:val="00470E9E"/>
    <w:rsid w:val="0047251B"/>
    <w:rsid w:val="0047288C"/>
    <w:rsid w:val="004735B3"/>
    <w:rsid w:val="00473B09"/>
    <w:rsid w:val="00473E1E"/>
    <w:rsid w:val="0047411F"/>
    <w:rsid w:val="00474398"/>
    <w:rsid w:val="0047526F"/>
    <w:rsid w:val="004760C8"/>
    <w:rsid w:val="00476BBE"/>
    <w:rsid w:val="00476E0B"/>
    <w:rsid w:val="0047749E"/>
    <w:rsid w:val="00477D5C"/>
    <w:rsid w:val="004800FD"/>
    <w:rsid w:val="00480522"/>
    <w:rsid w:val="00481A94"/>
    <w:rsid w:val="004820A7"/>
    <w:rsid w:val="00482588"/>
    <w:rsid w:val="00482A5E"/>
    <w:rsid w:val="0048377C"/>
    <w:rsid w:val="00483943"/>
    <w:rsid w:val="0048435A"/>
    <w:rsid w:val="00484472"/>
    <w:rsid w:val="00484797"/>
    <w:rsid w:val="00484A82"/>
    <w:rsid w:val="00485EFC"/>
    <w:rsid w:val="004866A4"/>
    <w:rsid w:val="004869A6"/>
    <w:rsid w:val="00487524"/>
    <w:rsid w:val="004903F9"/>
    <w:rsid w:val="00490857"/>
    <w:rsid w:val="00490EC7"/>
    <w:rsid w:val="00491ECF"/>
    <w:rsid w:val="004924BF"/>
    <w:rsid w:val="00492728"/>
    <w:rsid w:val="00494AE1"/>
    <w:rsid w:val="00495081"/>
    <w:rsid w:val="00495083"/>
    <w:rsid w:val="00495423"/>
    <w:rsid w:val="0049569D"/>
    <w:rsid w:val="00496CEF"/>
    <w:rsid w:val="004A08F5"/>
    <w:rsid w:val="004A11C4"/>
    <w:rsid w:val="004A23D3"/>
    <w:rsid w:val="004A3676"/>
    <w:rsid w:val="004A3CB5"/>
    <w:rsid w:val="004A43E1"/>
    <w:rsid w:val="004A5E8E"/>
    <w:rsid w:val="004A63B5"/>
    <w:rsid w:val="004A67D4"/>
    <w:rsid w:val="004A6F36"/>
    <w:rsid w:val="004A7B75"/>
    <w:rsid w:val="004A7F95"/>
    <w:rsid w:val="004B0B74"/>
    <w:rsid w:val="004B1310"/>
    <w:rsid w:val="004B1681"/>
    <w:rsid w:val="004B20D6"/>
    <w:rsid w:val="004B2B2D"/>
    <w:rsid w:val="004B34CB"/>
    <w:rsid w:val="004B71EE"/>
    <w:rsid w:val="004C0073"/>
    <w:rsid w:val="004C0D0A"/>
    <w:rsid w:val="004C1C19"/>
    <w:rsid w:val="004C2BCA"/>
    <w:rsid w:val="004C3269"/>
    <w:rsid w:val="004C334A"/>
    <w:rsid w:val="004C417D"/>
    <w:rsid w:val="004C4C85"/>
    <w:rsid w:val="004C4FE8"/>
    <w:rsid w:val="004C57AB"/>
    <w:rsid w:val="004C5D39"/>
    <w:rsid w:val="004C6F61"/>
    <w:rsid w:val="004C7A6A"/>
    <w:rsid w:val="004C7F82"/>
    <w:rsid w:val="004D2C1C"/>
    <w:rsid w:val="004D3942"/>
    <w:rsid w:val="004D41D7"/>
    <w:rsid w:val="004D4359"/>
    <w:rsid w:val="004D4370"/>
    <w:rsid w:val="004D5B84"/>
    <w:rsid w:val="004D6551"/>
    <w:rsid w:val="004D6C3D"/>
    <w:rsid w:val="004E02A9"/>
    <w:rsid w:val="004E18C8"/>
    <w:rsid w:val="004E1A28"/>
    <w:rsid w:val="004E283E"/>
    <w:rsid w:val="004E36DB"/>
    <w:rsid w:val="004E465F"/>
    <w:rsid w:val="004E4CC2"/>
    <w:rsid w:val="004E5022"/>
    <w:rsid w:val="004E6303"/>
    <w:rsid w:val="004E6AF1"/>
    <w:rsid w:val="004F0DB3"/>
    <w:rsid w:val="004F10D0"/>
    <w:rsid w:val="004F199D"/>
    <w:rsid w:val="004F355C"/>
    <w:rsid w:val="004F5596"/>
    <w:rsid w:val="004F587F"/>
    <w:rsid w:val="004F64A8"/>
    <w:rsid w:val="004F6CB1"/>
    <w:rsid w:val="004F6E64"/>
    <w:rsid w:val="004F7637"/>
    <w:rsid w:val="004F7F4B"/>
    <w:rsid w:val="00500171"/>
    <w:rsid w:val="00500910"/>
    <w:rsid w:val="00500F14"/>
    <w:rsid w:val="00500FE0"/>
    <w:rsid w:val="005014C4"/>
    <w:rsid w:val="00502F32"/>
    <w:rsid w:val="00503426"/>
    <w:rsid w:val="0050349A"/>
    <w:rsid w:val="0050360A"/>
    <w:rsid w:val="005037C8"/>
    <w:rsid w:val="00503BB4"/>
    <w:rsid w:val="00504FDB"/>
    <w:rsid w:val="005052C8"/>
    <w:rsid w:val="0050574E"/>
    <w:rsid w:val="005057D3"/>
    <w:rsid w:val="00505E52"/>
    <w:rsid w:val="00507223"/>
    <w:rsid w:val="005074BC"/>
    <w:rsid w:val="00507858"/>
    <w:rsid w:val="0050791B"/>
    <w:rsid w:val="00511265"/>
    <w:rsid w:val="00511587"/>
    <w:rsid w:val="00511C66"/>
    <w:rsid w:val="005137BF"/>
    <w:rsid w:val="00513960"/>
    <w:rsid w:val="00513D4C"/>
    <w:rsid w:val="0051429A"/>
    <w:rsid w:val="00515297"/>
    <w:rsid w:val="00515A91"/>
    <w:rsid w:val="005168C5"/>
    <w:rsid w:val="00516ECC"/>
    <w:rsid w:val="00517974"/>
    <w:rsid w:val="0052287E"/>
    <w:rsid w:val="00523AE8"/>
    <w:rsid w:val="0052461D"/>
    <w:rsid w:val="00524E8E"/>
    <w:rsid w:val="005257F7"/>
    <w:rsid w:val="00527A54"/>
    <w:rsid w:val="00527DBB"/>
    <w:rsid w:val="00530213"/>
    <w:rsid w:val="00531796"/>
    <w:rsid w:val="00532714"/>
    <w:rsid w:val="005333AA"/>
    <w:rsid w:val="00533C08"/>
    <w:rsid w:val="00533C2C"/>
    <w:rsid w:val="00534C5B"/>
    <w:rsid w:val="00534DB1"/>
    <w:rsid w:val="005360E7"/>
    <w:rsid w:val="005410A2"/>
    <w:rsid w:val="00541EE9"/>
    <w:rsid w:val="00543C0E"/>
    <w:rsid w:val="00544517"/>
    <w:rsid w:val="0054573F"/>
    <w:rsid w:val="0054611F"/>
    <w:rsid w:val="00546547"/>
    <w:rsid w:val="00546B7A"/>
    <w:rsid w:val="00547315"/>
    <w:rsid w:val="00547591"/>
    <w:rsid w:val="00550FA3"/>
    <w:rsid w:val="005518FC"/>
    <w:rsid w:val="00551B97"/>
    <w:rsid w:val="0055244D"/>
    <w:rsid w:val="00552CEC"/>
    <w:rsid w:val="00553150"/>
    <w:rsid w:val="00553369"/>
    <w:rsid w:val="00553871"/>
    <w:rsid w:val="00553BEC"/>
    <w:rsid w:val="005552C5"/>
    <w:rsid w:val="005553CD"/>
    <w:rsid w:val="0055560E"/>
    <w:rsid w:val="005558D9"/>
    <w:rsid w:val="00555968"/>
    <w:rsid w:val="00555BC7"/>
    <w:rsid w:val="00555BE7"/>
    <w:rsid w:val="005576BD"/>
    <w:rsid w:val="005605B5"/>
    <w:rsid w:val="00560DE1"/>
    <w:rsid w:val="00561CBA"/>
    <w:rsid w:val="005628AC"/>
    <w:rsid w:val="00563EB1"/>
    <w:rsid w:val="00564662"/>
    <w:rsid w:val="00564E14"/>
    <w:rsid w:val="00564FA2"/>
    <w:rsid w:val="00565CE6"/>
    <w:rsid w:val="00565F83"/>
    <w:rsid w:val="0056648F"/>
    <w:rsid w:val="0056688C"/>
    <w:rsid w:val="00566D56"/>
    <w:rsid w:val="00567AC6"/>
    <w:rsid w:val="00567FFA"/>
    <w:rsid w:val="00570E4D"/>
    <w:rsid w:val="00572206"/>
    <w:rsid w:val="00572EB1"/>
    <w:rsid w:val="00573459"/>
    <w:rsid w:val="005744E6"/>
    <w:rsid w:val="00574CDA"/>
    <w:rsid w:val="005768F4"/>
    <w:rsid w:val="00576A80"/>
    <w:rsid w:val="00577286"/>
    <w:rsid w:val="0058020C"/>
    <w:rsid w:val="005820A3"/>
    <w:rsid w:val="00582330"/>
    <w:rsid w:val="005826A7"/>
    <w:rsid w:val="0058356E"/>
    <w:rsid w:val="00583B2F"/>
    <w:rsid w:val="00583D1F"/>
    <w:rsid w:val="00583FAA"/>
    <w:rsid w:val="005848F6"/>
    <w:rsid w:val="00584964"/>
    <w:rsid w:val="00585983"/>
    <w:rsid w:val="005863C5"/>
    <w:rsid w:val="00587080"/>
    <w:rsid w:val="00587316"/>
    <w:rsid w:val="0058787A"/>
    <w:rsid w:val="00590699"/>
    <w:rsid w:val="00590AE5"/>
    <w:rsid w:val="0059123A"/>
    <w:rsid w:val="00591BF7"/>
    <w:rsid w:val="00592228"/>
    <w:rsid w:val="00592FBD"/>
    <w:rsid w:val="0059435C"/>
    <w:rsid w:val="00595933"/>
    <w:rsid w:val="0059631B"/>
    <w:rsid w:val="00596D33"/>
    <w:rsid w:val="005970FA"/>
    <w:rsid w:val="005972AC"/>
    <w:rsid w:val="00597C42"/>
    <w:rsid w:val="005A0079"/>
    <w:rsid w:val="005A0A77"/>
    <w:rsid w:val="005A22DE"/>
    <w:rsid w:val="005A4E31"/>
    <w:rsid w:val="005A54E1"/>
    <w:rsid w:val="005A55FE"/>
    <w:rsid w:val="005A650B"/>
    <w:rsid w:val="005A6C71"/>
    <w:rsid w:val="005A7EC7"/>
    <w:rsid w:val="005B03A3"/>
    <w:rsid w:val="005B19AF"/>
    <w:rsid w:val="005B2721"/>
    <w:rsid w:val="005B3024"/>
    <w:rsid w:val="005B350D"/>
    <w:rsid w:val="005B4200"/>
    <w:rsid w:val="005B442D"/>
    <w:rsid w:val="005B49CF"/>
    <w:rsid w:val="005B5DCB"/>
    <w:rsid w:val="005C0078"/>
    <w:rsid w:val="005C098C"/>
    <w:rsid w:val="005C1765"/>
    <w:rsid w:val="005C1B0A"/>
    <w:rsid w:val="005C24FA"/>
    <w:rsid w:val="005C2904"/>
    <w:rsid w:val="005C2DFF"/>
    <w:rsid w:val="005C3402"/>
    <w:rsid w:val="005C3F04"/>
    <w:rsid w:val="005C427D"/>
    <w:rsid w:val="005C4478"/>
    <w:rsid w:val="005C4747"/>
    <w:rsid w:val="005C5177"/>
    <w:rsid w:val="005C683F"/>
    <w:rsid w:val="005C6A2A"/>
    <w:rsid w:val="005C6A7D"/>
    <w:rsid w:val="005C6D02"/>
    <w:rsid w:val="005D08A2"/>
    <w:rsid w:val="005D10CA"/>
    <w:rsid w:val="005D1C0A"/>
    <w:rsid w:val="005D236B"/>
    <w:rsid w:val="005D27BD"/>
    <w:rsid w:val="005D27F5"/>
    <w:rsid w:val="005D2B82"/>
    <w:rsid w:val="005D353D"/>
    <w:rsid w:val="005D3C0A"/>
    <w:rsid w:val="005D5494"/>
    <w:rsid w:val="005D6018"/>
    <w:rsid w:val="005D67E2"/>
    <w:rsid w:val="005D706A"/>
    <w:rsid w:val="005D7B30"/>
    <w:rsid w:val="005E0112"/>
    <w:rsid w:val="005E1B74"/>
    <w:rsid w:val="005E1D40"/>
    <w:rsid w:val="005E2C09"/>
    <w:rsid w:val="005E32A0"/>
    <w:rsid w:val="005E3D50"/>
    <w:rsid w:val="005E45B0"/>
    <w:rsid w:val="005E5095"/>
    <w:rsid w:val="005E52D5"/>
    <w:rsid w:val="005E5804"/>
    <w:rsid w:val="005E615D"/>
    <w:rsid w:val="005E76F4"/>
    <w:rsid w:val="005F0D43"/>
    <w:rsid w:val="005F17CB"/>
    <w:rsid w:val="005F2019"/>
    <w:rsid w:val="005F21B3"/>
    <w:rsid w:val="005F2579"/>
    <w:rsid w:val="005F2679"/>
    <w:rsid w:val="005F31DD"/>
    <w:rsid w:val="005F435D"/>
    <w:rsid w:val="005F4598"/>
    <w:rsid w:val="005F4C94"/>
    <w:rsid w:val="005F5B56"/>
    <w:rsid w:val="005F6A59"/>
    <w:rsid w:val="005F728B"/>
    <w:rsid w:val="0060022F"/>
    <w:rsid w:val="006003E8"/>
    <w:rsid w:val="00600A9C"/>
    <w:rsid w:val="00600CF3"/>
    <w:rsid w:val="00602111"/>
    <w:rsid w:val="00602519"/>
    <w:rsid w:val="00602785"/>
    <w:rsid w:val="00602AAB"/>
    <w:rsid w:val="00602AB5"/>
    <w:rsid w:val="00603D24"/>
    <w:rsid w:val="00603FF5"/>
    <w:rsid w:val="006040DB"/>
    <w:rsid w:val="00604252"/>
    <w:rsid w:val="00604329"/>
    <w:rsid w:val="006048B9"/>
    <w:rsid w:val="00604E80"/>
    <w:rsid w:val="00605833"/>
    <w:rsid w:val="00605AF7"/>
    <w:rsid w:val="00605B25"/>
    <w:rsid w:val="00605BC0"/>
    <w:rsid w:val="00606890"/>
    <w:rsid w:val="006069E5"/>
    <w:rsid w:val="00606A23"/>
    <w:rsid w:val="00606C96"/>
    <w:rsid w:val="00606EFD"/>
    <w:rsid w:val="00607B87"/>
    <w:rsid w:val="00607BDE"/>
    <w:rsid w:val="00607C40"/>
    <w:rsid w:val="00607CAB"/>
    <w:rsid w:val="0061164F"/>
    <w:rsid w:val="00611AE3"/>
    <w:rsid w:val="00611F8D"/>
    <w:rsid w:val="0061292E"/>
    <w:rsid w:val="00612AD4"/>
    <w:rsid w:val="00612CDD"/>
    <w:rsid w:val="0061409C"/>
    <w:rsid w:val="006140DC"/>
    <w:rsid w:val="00614BF2"/>
    <w:rsid w:val="00615035"/>
    <w:rsid w:val="00616B6D"/>
    <w:rsid w:val="00617262"/>
    <w:rsid w:val="0061745E"/>
    <w:rsid w:val="0061780C"/>
    <w:rsid w:val="00620412"/>
    <w:rsid w:val="006205B4"/>
    <w:rsid w:val="006214CC"/>
    <w:rsid w:val="00622CFF"/>
    <w:rsid w:val="006238A4"/>
    <w:rsid w:val="00623FC8"/>
    <w:rsid w:val="006243F1"/>
    <w:rsid w:val="0062575B"/>
    <w:rsid w:val="00626467"/>
    <w:rsid w:val="006265A5"/>
    <w:rsid w:val="00626D3A"/>
    <w:rsid w:val="00627147"/>
    <w:rsid w:val="00627AAC"/>
    <w:rsid w:val="00630A4F"/>
    <w:rsid w:val="00630F68"/>
    <w:rsid w:val="0063107E"/>
    <w:rsid w:val="00631C2B"/>
    <w:rsid w:val="006324C2"/>
    <w:rsid w:val="006335CC"/>
    <w:rsid w:val="0063369B"/>
    <w:rsid w:val="00634B76"/>
    <w:rsid w:val="00635D6A"/>
    <w:rsid w:val="00636039"/>
    <w:rsid w:val="006371DF"/>
    <w:rsid w:val="00637865"/>
    <w:rsid w:val="00640FE2"/>
    <w:rsid w:val="00641191"/>
    <w:rsid w:val="00641356"/>
    <w:rsid w:val="00642E46"/>
    <w:rsid w:val="006430E3"/>
    <w:rsid w:val="006434BD"/>
    <w:rsid w:val="00644898"/>
    <w:rsid w:val="00644A6D"/>
    <w:rsid w:val="0064574D"/>
    <w:rsid w:val="006468FA"/>
    <w:rsid w:val="00647A2B"/>
    <w:rsid w:val="00647CFA"/>
    <w:rsid w:val="00650169"/>
    <w:rsid w:val="006508BC"/>
    <w:rsid w:val="00650AF4"/>
    <w:rsid w:val="00651351"/>
    <w:rsid w:val="00651D9E"/>
    <w:rsid w:val="00651FFC"/>
    <w:rsid w:val="00652728"/>
    <w:rsid w:val="0065294E"/>
    <w:rsid w:val="00652CBD"/>
    <w:rsid w:val="00653139"/>
    <w:rsid w:val="00653215"/>
    <w:rsid w:val="00653502"/>
    <w:rsid w:val="006537CB"/>
    <w:rsid w:val="006538D3"/>
    <w:rsid w:val="00653AFD"/>
    <w:rsid w:val="00654DA9"/>
    <w:rsid w:val="006550DF"/>
    <w:rsid w:val="0065534A"/>
    <w:rsid w:val="006555A9"/>
    <w:rsid w:val="00656361"/>
    <w:rsid w:val="0065639C"/>
    <w:rsid w:val="006564EC"/>
    <w:rsid w:val="006573E1"/>
    <w:rsid w:val="00657D97"/>
    <w:rsid w:val="00657FAD"/>
    <w:rsid w:val="00661BF2"/>
    <w:rsid w:val="00662E36"/>
    <w:rsid w:val="00662F25"/>
    <w:rsid w:val="006632BB"/>
    <w:rsid w:val="00663B5A"/>
    <w:rsid w:val="00664F2D"/>
    <w:rsid w:val="00665FB4"/>
    <w:rsid w:val="00666C7F"/>
    <w:rsid w:val="00667234"/>
    <w:rsid w:val="006676F3"/>
    <w:rsid w:val="00667DC6"/>
    <w:rsid w:val="00670CBB"/>
    <w:rsid w:val="00671503"/>
    <w:rsid w:val="006724F0"/>
    <w:rsid w:val="00673061"/>
    <w:rsid w:val="0067350F"/>
    <w:rsid w:val="00674B61"/>
    <w:rsid w:val="00676160"/>
    <w:rsid w:val="00676BC6"/>
    <w:rsid w:val="00676FC5"/>
    <w:rsid w:val="0067735E"/>
    <w:rsid w:val="00680573"/>
    <w:rsid w:val="006805E6"/>
    <w:rsid w:val="006814FB"/>
    <w:rsid w:val="00681A99"/>
    <w:rsid w:val="006824FD"/>
    <w:rsid w:val="00682DC1"/>
    <w:rsid w:val="00684B3B"/>
    <w:rsid w:val="00685931"/>
    <w:rsid w:val="00685CDC"/>
    <w:rsid w:val="00686339"/>
    <w:rsid w:val="00686827"/>
    <w:rsid w:val="006914A9"/>
    <w:rsid w:val="0069182D"/>
    <w:rsid w:val="006921C8"/>
    <w:rsid w:val="00692522"/>
    <w:rsid w:val="006927F1"/>
    <w:rsid w:val="006928C2"/>
    <w:rsid w:val="0069290E"/>
    <w:rsid w:val="006932D2"/>
    <w:rsid w:val="00693E10"/>
    <w:rsid w:val="0069523A"/>
    <w:rsid w:val="006953CF"/>
    <w:rsid w:val="00695A3E"/>
    <w:rsid w:val="00696A53"/>
    <w:rsid w:val="00697D5E"/>
    <w:rsid w:val="00697F40"/>
    <w:rsid w:val="006A0A0D"/>
    <w:rsid w:val="006A1978"/>
    <w:rsid w:val="006A2581"/>
    <w:rsid w:val="006A26D5"/>
    <w:rsid w:val="006A4339"/>
    <w:rsid w:val="006A5304"/>
    <w:rsid w:val="006A5334"/>
    <w:rsid w:val="006A71F3"/>
    <w:rsid w:val="006A7716"/>
    <w:rsid w:val="006A7D04"/>
    <w:rsid w:val="006B0C93"/>
    <w:rsid w:val="006B129E"/>
    <w:rsid w:val="006B236F"/>
    <w:rsid w:val="006B2B5E"/>
    <w:rsid w:val="006B4D05"/>
    <w:rsid w:val="006B5398"/>
    <w:rsid w:val="006B67A7"/>
    <w:rsid w:val="006B77C5"/>
    <w:rsid w:val="006B79B9"/>
    <w:rsid w:val="006B7C6C"/>
    <w:rsid w:val="006B7D66"/>
    <w:rsid w:val="006B7F7B"/>
    <w:rsid w:val="006C0AF2"/>
    <w:rsid w:val="006C0B3A"/>
    <w:rsid w:val="006C0BEC"/>
    <w:rsid w:val="006C1C9A"/>
    <w:rsid w:val="006C1F73"/>
    <w:rsid w:val="006C479C"/>
    <w:rsid w:val="006C4856"/>
    <w:rsid w:val="006C48A6"/>
    <w:rsid w:val="006C4B79"/>
    <w:rsid w:val="006C4CFB"/>
    <w:rsid w:val="006C57EF"/>
    <w:rsid w:val="006C607A"/>
    <w:rsid w:val="006C611C"/>
    <w:rsid w:val="006C64E3"/>
    <w:rsid w:val="006C6AB7"/>
    <w:rsid w:val="006C72B9"/>
    <w:rsid w:val="006C734B"/>
    <w:rsid w:val="006D1268"/>
    <w:rsid w:val="006D1ACE"/>
    <w:rsid w:val="006D2A38"/>
    <w:rsid w:val="006D4042"/>
    <w:rsid w:val="006D41C2"/>
    <w:rsid w:val="006D42A2"/>
    <w:rsid w:val="006D448E"/>
    <w:rsid w:val="006D4774"/>
    <w:rsid w:val="006D47AB"/>
    <w:rsid w:val="006D4A07"/>
    <w:rsid w:val="006D53BF"/>
    <w:rsid w:val="006D574E"/>
    <w:rsid w:val="006D61D2"/>
    <w:rsid w:val="006D6A73"/>
    <w:rsid w:val="006D7EAF"/>
    <w:rsid w:val="006E06AA"/>
    <w:rsid w:val="006E0AB7"/>
    <w:rsid w:val="006E1C7A"/>
    <w:rsid w:val="006E1DFB"/>
    <w:rsid w:val="006E25F4"/>
    <w:rsid w:val="006E283E"/>
    <w:rsid w:val="006E351B"/>
    <w:rsid w:val="006E5865"/>
    <w:rsid w:val="006E6076"/>
    <w:rsid w:val="006F02E7"/>
    <w:rsid w:val="006F0345"/>
    <w:rsid w:val="006F0FF7"/>
    <w:rsid w:val="006F120A"/>
    <w:rsid w:val="006F2205"/>
    <w:rsid w:val="006F334B"/>
    <w:rsid w:val="006F3E1E"/>
    <w:rsid w:val="006F3F4A"/>
    <w:rsid w:val="006F40DA"/>
    <w:rsid w:val="006F43DF"/>
    <w:rsid w:val="006F599D"/>
    <w:rsid w:val="006F5A12"/>
    <w:rsid w:val="006F6AF4"/>
    <w:rsid w:val="006F6D41"/>
    <w:rsid w:val="006F76B5"/>
    <w:rsid w:val="006F7E39"/>
    <w:rsid w:val="007010B6"/>
    <w:rsid w:val="00702686"/>
    <w:rsid w:val="00702ACC"/>
    <w:rsid w:val="00703537"/>
    <w:rsid w:val="007042B9"/>
    <w:rsid w:val="007048A2"/>
    <w:rsid w:val="0070576E"/>
    <w:rsid w:val="00705D40"/>
    <w:rsid w:val="007071F7"/>
    <w:rsid w:val="007074E6"/>
    <w:rsid w:val="007103F2"/>
    <w:rsid w:val="007127AF"/>
    <w:rsid w:val="00712903"/>
    <w:rsid w:val="00712D1B"/>
    <w:rsid w:val="00713571"/>
    <w:rsid w:val="00713A35"/>
    <w:rsid w:val="007140CF"/>
    <w:rsid w:val="00714A32"/>
    <w:rsid w:val="00714C23"/>
    <w:rsid w:val="00714E88"/>
    <w:rsid w:val="0071551C"/>
    <w:rsid w:val="00715E48"/>
    <w:rsid w:val="00716AB5"/>
    <w:rsid w:val="00716F60"/>
    <w:rsid w:val="00716F77"/>
    <w:rsid w:val="007175B3"/>
    <w:rsid w:val="0072034F"/>
    <w:rsid w:val="00720A00"/>
    <w:rsid w:val="007219D8"/>
    <w:rsid w:val="00721A49"/>
    <w:rsid w:val="00723604"/>
    <w:rsid w:val="00723A7E"/>
    <w:rsid w:val="007245E6"/>
    <w:rsid w:val="00724A8A"/>
    <w:rsid w:val="00724BBE"/>
    <w:rsid w:val="007257DC"/>
    <w:rsid w:val="00726A68"/>
    <w:rsid w:val="00726D7A"/>
    <w:rsid w:val="00730610"/>
    <w:rsid w:val="0073096D"/>
    <w:rsid w:val="0073142E"/>
    <w:rsid w:val="00731950"/>
    <w:rsid w:val="00731987"/>
    <w:rsid w:val="00731C87"/>
    <w:rsid w:val="00732E13"/>
    <w:rsid w:val="00733901"/>
    <w:rsid w:val="007344D7"/>
    <w:rsid w:val="007349A2"/>
    <w:rsid w:val="00734EE8"/>
    <w:rsid w:val="007356D6"/>
    <w:rsid w:val="00736EF4"/>
    <w:rsid w:val="00737919"/>
    <w:rsid w:val="00741334"/>
    <w:rsid w:val="007414D9"/>
    <w:rsid w:val="00741593"/>
    <w:rsid w:val="00741898"/>
    <w:rsid w:val="00742B86"/>
    <w:rsid w:val="007437C1"/>
    <w:rsid w:val="00743DAA"/>
    <w:rsid w:val="00743E47"/>
    <w:rsid w:val="00743F6D"/>
    <w:rsid w:val="00744283"/>
    <w:rsid w:val="0074483B"/>
    <w:rsid w:val="00745142"/>
    <w:rsid w:val="00745DFB"/>
    <w:rsid w:val="00746200"/>
    <w:rsid w:val="00746452"/>
    <w:rsid w:val="00746613"/>
    <w:rsid w:val="007469F5"/>
    <w:rsid w:val="00746AE9"/>
    <w:rsid w:val="00746B4A"/>
    <w:rsid w:val="00746C0B"/>
    <w:rsid w:val="00746C7A"/>
    <w:rsid w:val="00747850"/>
    <w:rsid w:val="00747B15"/>
    <w:rsid w:val="00750064"/>
    <w:rsid w:val="00750B6C"/>
    <w:rsid w:val="00751041"/>
    <w:rsid w:val="00751312"/>
    <w:rsid w:val="0075146D"/>
    <w:rsid w:val="0075169B"/>
    <w:rsid w:val="00751817"/>
    <w:rsid w:val="00752772"/>
    <w:rsid w:val="0075291A"/>
    <w:rsid w:val="00753185"/>
    <w:rsid w:val="007547D4"/>
    <w:rsid w:val="00754A41"/>
    <w:rsid w:val="00754A59"/>
    <w:rsid w:val="00754AE1"/>
    <w:rsid w:val="00755971"/>
    <w:rsid w:val="0075598C"/>
    <w:rsid w:val="00755AA1"/>
    <w:rsid w:val="00756B30"/>
    <w:rsid w:val="0075727D"/>
    <w:rsid w:val="007609A4"/>
    <w:rsid w:val="00762177"/>
    <w:rsid w:val="007622AE"/>
    <w:rsid w:val="007663B5"/>
    <w:rsid w:val="00766E5F"/>
    <w:rsid w:val="00767B60"/>
    <w:rsid w:val="00767E19"/>
    <w:rsid w:val="007702B8"/>
    <w:rsid w:val="007703B6"/>
    <w:rsid w:val="00770474"/>
    <w:rsid w:val="00770771"/>
    <w:rsid w:val="00770809"/>
    <w:rsid w:val="0077100B"/>
    <w:rsid w:val="00772FEB"/>
    <w:rsid w:val="007740EF"/>
    <w:rsid w:val="007743FB"/>
    <w:rsid w:val="0077465D"/>
    <w:rsid w:val="0077489C"/>
    <w:rsid w:val="00774BE2"/>
    <w:rsid w:val="00774F07"/>
    <w:rsid w:val="00775792"/>
    <w:rsid w:val="0077606E"/>
    <w:rsid w:val="007762FF"/>
    <w:rsid w:val="00776B65"/>
    <w:rsid w:val="00776B94"/>
    <w:rsid w:val="00776C0D"/>
    <w:rsid w:val="00777003"/>
    <w:rsid w:val="00777EA2"/>
    <w:rsid w:val="00780D71"/>
    <w:rsid w:val="0078104D"/>
    <w:rsid w:val="00781331"/>
    <w:rsid w:val="00781467"/>
    <w:rsid w:val="007824A2"/>
    <w:rsid w:val="007824C1"/>
    <w:rsid w:val="00782515"/>
    <w:rsid w:val="00784B65"/>
    <w:rsid w:val="00784C3F"/>
    <w:rsid w:val="00785986"/>
    <w:rsid w:val="00786F07"/>
    <w:rsid w:val="00786FDE"/>
    <w:rsid w:val="007878BE"/>
    <w:rsid w:val="007925FA"/>
    <w:rsid w:val="00792A46"/>
    <w:rsid w:val="00792D51"/>
    <w:rsid w:val="00793A63"/>
    <w:rsid w:val="00793BA5"/>
    <w:rsid w:val="00794DD6"/>
    <w:rsid w:val="007953FF"/>
    <w:rsid w:val="007956DD"/>
    <w:rsid w:val="00795852"/>
    <w:rsid w:val="00795E37"/>
    <w:rsid w:val="00795FB1"/>
    <w:rsid w:val="00796461"/>
    <w:rsid w:val="00797AE6"/>
    <w:rsid w:val="00797CA7"/>
    <w:rsid w:val="007A043B"/>
    <w:rsid w:val="007A0832"/>
    <w:rsid w:val="007A0942"/>
    <w:rsid w:val="007A09AA"/>
    <w:rsid w:val="007A2D75"/>
    <w:rsid w:val="007A3EEE"/>
    <w:rsid w:val="007A592F"/>
    <w:rsid w:val="007A6466"/>
    <w:rsid w:val="007A6C55"/>
    <w:rsid w:val="007A76CD"/>
    <w:rsid w:val="007A792C"/>
    <w:rsid w:val="007A7EBC"/>
    <w:rsid w:val="007B058E"/>
    <w:rsid w:val="007B074F"/>
    <w:rsid w:val="007B12F2"/>
    <w:rsid w:val="007B2A9E"/>
    <w:rsid w:val="007B3975"/>
    <w:rsid w:val="007B3CD5"/>
    <w:rsid w:val="007B3D50"/>
    <w:rsid w:val="007B42E4"/>
    <w:rsid w:val="007B42F5"/>
    <w:rsid w:val="007B5C49"/>
    <w:rsid w:val="007B657E"/>
    <w:rsid w:val="007B66FC"/>
    <w:rsid w:val="007B6B3B"/>
    <w:rsid w:val="007B7CD4"/>
    <w:rsid w:val="007B7F37"/>
    <w:rsid w:val="007C0CCA"/>
    <w:rsid w:val="007C14F2"/>
    <w:rsid w:val="007C217F"/>
    <w:rsid w:val="007C3EDB"/>
    <w:rsid w:val="007C44C1"/>
    <w:rsid w:val="007C647B"/>
    <w:rsid w:val="007C7167"/>
    <w:rsid w:val="007C74C9"/>
    <w:rsid w:val="007D0966"/>
    <w:rsid w:val="007D09E2"/>
    <w:rsid w:val="007D0FCF"/>
    <w:rsid w:val="007D153C"/>
    <w:rsid w:val="007D195D"/>
    <w:rsid w:val="007D20D7"/>
    <w:rsid w:val="007D2141"/>
    <w:rsid w:val="007D2349"/>
    <w:rsid w:val="007D33D2"/>
    <w:rsid w:val="007D3664"/>
    <w:rsid w:val="007D5BD5"/>
    <w:rsid w:val="007D6F55"/>
    <w:rsid w:val="007D7D80"/>
    <w:rsid w:val="007E105B"/>
    <w:rsid w:val="007E1929"/>
    <w:rsid w:val="007E197D"/>
    <w:rsid w:val="007E21FB"/>
    <w:rsid w:val="007E2564"/>
    <w:rsid w:val="007E2811"/>
    <w:rsid w:val="007E286D"/>
    <w:rsid w:val="007E45EC"/>
    <w:rsid w:val="007E4A1D"/>
    <w:rsid w:val="007E4B3A"/>
    <w:rsid w:val="007E527C"/>
    <w:rsid w:val="007E654F"/>
    <w:rsid w:val="007E6867"/>
    <w:rsid w:val="007E6D60"/>
    <w:rsid w:val="007E6FFA"/>
    <w:rsid w:val="007E740F"/>
    <w:rsid w:val="007E742D"/>
    <w:rsid w:val="007E77F6"/>
    <w:rsid w:val="007F1AF1"/>
    <w:rsid w:val="007F4900"/>
    <w:rsid w:val="007F5D36"/>
    <w:rsid w:val="007F6C04"/>
    <w:rsid w:val="007F6DC1"/>
    <w:rsid w:val="007F72E1"/>
    <w:rsid w:val="00801D3B"/>
    <w:rsid w:val="00801FC4"/>
    <w:rsid w:val="00801FF8"/>
    <w:rsid w:val="008026C2"/>
    <w:rsid w:val="008031F5"/>
    <w:rsid w:val="00804F4F"/>
    <w:rsid w:val="00805B88"/>
    <w:rsid w:val="00806AFE"/>
    <w:rsid w:val="00814174"/>
    <w:rsid w:val="00816A0A"/>
    <w:rsid w:val="00816D7B"/>
    <w:rsid w:val="00816DBD"/>
    <w:rsid w:val="00817913"/>
    <w:rsid w:val="008218D1"/>
    <w:rsid w:val="00822266"/>
    <w:rsid w:val="00822E98"/>
    <w:rsid w:val="008232BD"/>
    <w:rsid w:val="00823688"/>
    <w:rsid w:val="008246C0"/>
    <w:rsid w:val="0082668E"/>
    <w:rsid w:val="008266FC"/>
    <w:rsid w:val="00830097"/>
    <w:rsid w:val="00830625"/>
    <w:rsid w:val="00831258"/>
    <w:rsid w:val="00833CED"/>
    <w:rsid w:val="0083407A"/>
    <w:rsid w:val="008340B1"/>
    <w:rsid w:val="00834A64"/>
    <w:rsid w:val="00834C67"/>
    <w:rsid w:val="00835756"/>
    <w:rsid w:val="00835A25"/>
    <w:rsid w:val="00836527"/>
    <w:rsid w:val="008367B1"/>
    <w:rsid w:val="008375F3"/>
    <w:rsid w:val="00837D00"/>
    <w:rsid w:val="008401EE"/>
    <w:rsid w:val="008404DC"/>
    <w:rsid w:val="00840883"/>
    <w:rsid w:val="0084095F"/>
    <w:rsid w:val="00840F1D"/>
    <w:rsid w:val="0084155B"/>
    <w:rsid w:val="0084194E"/>
    <w:rsid w:val="00841B35"/>
    <w:rsid w:val="00841EFE"/>
    <w:rsid w:val="00842976"/>
    <w:rsid w:val="008432E9"/>
    <w:rsid w:val="00843367"/>
    <w:rsid w:val="008436C4"/>
    <w:rsid w:val="0084380C"/>
    <w:rsid w:val="00843DE7"/>
    <w:rsid w:val="008444EC"/>
    <w:rsid w:val="00844A6E"/>
    <w:rsid w:val="0084536F"/>
    <w:rsid w:val="008453FC"/>
    <w:rsid w:val="0084585C"/>
    <w:rsid w:val="00847093"/>
    <w:rsid w:val="00847435"/>
    <w:rsid w:val="00847721"/>
    <w:rsid w:val="00850679"/>
    <w:rsid w:val="0085146C"/>
    <w:rsid w:val="00851DF2"/>
    <w:rsid w:val="00851E23"/>
    <w:rsid w:val="00852A0F"/>
    <w:rsid w:val="00852F6C"/>
    <w:rsid w:val="00853326"/>
    <w:rsid w:val="008536C2"/>
    <w:rsid w:val="00853A2A"/>
    <w:rsid w:val="00854C84"/>
    <w:rsid w:val="00854E2B"/>
    <w:rsid w:val="00855C2F"/>
    <w:rsid w:val="00855E44"/>
    <w:rsid w:val="00856E6B"/>
    <w:rsid w:val="00857538"/>
    <w:rsid w:val="00857BAE"/>
    <w:rsid w:val="00860B1C"/>
    <w:rsid w:val="00862345"/>
    <w:rsid w:val="0086246C"/>
    <w:rsid w:val="008624DB"/>
    <w:rsid w:val="00862766"/>
    <w:rsid w:val="00864413"/>
    <w:rsid w:val="008647B7"/>
    <w:rsid w:val="00864A4E"/>
    <w:rsid w:val="00865751"/>
    <w:rsid w:val="00865A55"/>
    <w:rsid w:val="00870253"/>
    <w:rsid w:val="0087081D"/>
    <w:rsid w:val="0087095B"/>
    <w:rsid w:val="00871435"/>
    <w:rsid w:val="00872A2F"/>
    <w:rsid w:val="00873812"/>
    <w:rsid w:val="00873875"/>
    <w:rsid w:val="008748A1"/>
    <w:rsid w:val="00876C6F"/>
    <w:rsid w:val="00877B05"/>
    <w:rsid w:val="00880156"/>
    <w:rsid w:val="00880718"/>
    <w:rsid w:val="008807A1"/>
    <w:rsid w:val="008830A9"/>
    <w:rsid w:val="00883629"/>
    <w:rsid w:val="00885098"/>
    <w:rsid w:val="00885107"/>
    <w:rsid w:val="0088513F"/>
    <w:rsid w:val="00885BFF"/>
    <w:rsid w:val="00885DBB"/>
    <w:rsid w:val="00886751"/>
    <w:rsid w:val="00886E0A"/>
    <w:rsid w:val="00886E63"/>
    <w:rsid w:val="0088702F"/>
    <w:rsid w:val="00887562"/>
    <w:rsid w:val="00887AD7"/>
    <w:rsid w:val="008906C2"/>
    <w:rsid w:val="008919DB"/>
    <w:rsid w:val="00891DF7"/>
    <w:rsid w:val="00892537"/>
    <w:rsid w:val="00892D04"/>
    <w:rsid w:val="00892DE6"/>
    <w:rsid w:val="008933FE"/>
    <w:rsid w:val="008935CB"/>
    <w:rsid w:val="008935EE"/>
    <w:rsid w:val="00893EC8"/>
    <w:rsid w:val="00894500"/>
    <w:rsid w:val="0089457A"/>
    <w:rsid w:val="00895970"/>
    <w:rsid w:val="00895F7D"/>
    <w:rsid w:val="00896A83"/>
    <w:rsid w:val="00897FC7"/>
    <w:rsid w:val="008A03A9"/>
    <w:rsid w:val="008A0E42"/>
    <w:rsid w:val="008A1D55"/>
    <w:rsid w:val="008A39C3"/>
    <w:rsid w:val="008A3F0A"/>
    <w:rsid w:val="008A42A3"/>
    <w:rsid w:val="008A4B6A"/>
    <w:rsid w:val="008A4D31"/>
    <w:rsid w:val="008A6324"/>
    <w:rsid w:val="008A6E2F"/>
    <w:rsid w:val="008A7A75"/>
    <w:rsid w:val="008A7B84"/>
    <w:rsid w:val="008A7EDC"/>
    <w:rsid w:val="008A7F0E"/>
    <w:rsid w:val="008B0B36"/>
    <w:rsid w:val="008B1017"/>
    <w:rsid w:val="008B3F02"/>
    <w:rsid w:val="008B3F12"/>
    <w:rsid w:val="008B40BE"/>
    <w:rsid w:val="008B510C"/>
    <w:rsid w:val="008B5925"/>
    <w:rsid w:val="008B5A87"/>
    <w:rsid w:val="008B6069"/>
    <w:rsid w:val="008B7686"/>
    <w:rsid w:val="008B7769"/>
    <w:rsid w:val="008C0CD2"/>
    <w:rsid w:val="008C1272"/>
    <w:rsid w:val="008C1840"/>
    <w:rsid w:val="008C225A"/>
    <w:rsid w:val="008C2BEE"/>
    <w:rsid w:val="008C2FC2"/>
    <w:rsid w:val="008C3495"/>
    <w:rsid w:val="008C3498"/>
    <w:rsid w:val="008C393A"/>
    <w:rsid w:val="008C4760"/>
    <w:rsid w:val="008C503D"/>
    <w:rsid w:val="008C53FE"/>
    <w:rsid w:val="008C5465"/>
    <w:rsid w:val="008C6B0E"/>
    <w:rsid w:val="008C7803"/>
    <w:rsid w:val="008C7D58"/>
    <w:rsid w:val="008D0846"/>
    <w:rsid w:val="008D1D1E"/>
    <w:rsid w:val="008D1FDC"/>
    <w:rsid w:val="008D2292"/>
    <w:rsid w:val="008D2848"/>
    <w:rsid w:val="008D3C1D"/>
    <w:rsid w:val="008D3ED9"/>
    <w:rsid w:val="008D3F17"/>
    <w:rsid w:val="008D542C"/>
    <w:rsid w:val="008D6173"/>
    <w:rsid w:val="008D7DBE"/>
    <w:rsid w:val="008E0673"/>
    <w:rsid w:val="008E16A4"/>
    <w:rsid w:val="008E1F55"/>
    <w:rsid w:val="008E367B"/>
    <w:rsid w:val="008E3A2B"/>
    <w:rsid w:val="008E585A"/>
    <w:rsid w:val="008E5AFD"/>
    <w:rsid w:val="008E5B80"/>
    <w:rsid w:val="008E66BF"/>
    <w:rsid w:val="008E6A56"/>
    <w:rsid w:val="008F062E"/>
    <w:rsid w:val="008F15C3"/>
    <w:rsid w:val="008F15FA"/>
    <w:rsid w:val="008F3115"/>
    <w:rsid w:val="008F3407"/>
    <w:rsid w:val="008F3505"/>
    <w:rsid w:val="008F3F9D"/>
    <w:rsid w:val="008F643E"/>
    <w:rsid w:val="008F65FB"/>
    <w:rsid w:val="008F693A"/>
    <w:rsid w:val="008F7841"/>
    <w:rsid w:val="008F7F02"/>
    <w:rsid w:val="00900F4B"/>
    <w:rsid w:val="00902A6D"/>
    <w:rsid w:val="00903C3C"/>
    <w:rsid w:val="00904047"/>
    <w:rsid w:val="00904C17"/>
    <w:rsid w:val="00906564"/>
    <w:rsid w:val="009069D9"/>
    <w:rsid w:val="0090703B"/>
    <w:rsid w:val="00910015"/>
    <w:rsid w:val="00910B01"/>
    <w:rsid w:val="00910B0A"/>
    <w:rsid w:val="00910F97"/>
    <w:rsid w:val="00912DB5"/>
    <w:rsid w:val="0091306F"/>
    <w:rsid w:val="009133D9"/>
    <w:rsid w:val="0091486E"/>
    <w:rsid w:val="00915C6B"/>
    <w:rsid w:val="0091607B"/>
    <w:rsid w:val="0091710C"/>
    <w:rsid w:val="00917260"/>
    <w:rsid w:val="00917429"/>
    <w:rsid w:val="00917E46"/>
    <w:rsid w:val="0092159B"/>
    <w:rsid w:val="00921A79"/>
    <w:rsid w:val="00921DEE"/>
    <w:rsid w:val="00921F34"/>
    <w:rsid w:val="009220BE"/>
    <w:rsid w:val="00923A57"/>
    <w:rsid w:val="00923B40"/>
    <w:rsid w:val="009243B2"/>
    <w:rsid w:val="00925AAA"/>
    <w:rsid w:val="00926AF9"/>
    <w:rsid w:val="00930D4D"/>
    <w:rsid w:val="00931098"/>
    <w:rsid w:val="009317C1"/>
    <w:rsid w:val="00931E59"/>
    <w:rsid w:val="00932009"/>
    <w:rsid w:val="00932BC7"/>
    <w:rsid w:val="00933A7E"/>
    <w:rsid w:val="00933B4E"/>
    <w:rsid w:val="00934255"/>
    <w:rsid w:val="00934626"/>
    <w:rsid w:val="009348F0"/>
    <w:rsid w:val="00934BC3"/>
    <w:rsid w:val="00935204"/>
    <w:rsid w:val="00936109"/>
    <w:rsid w:val="009365D2"/>
    <w:rsid w:val="0093670F"/>
    <w:rsid w:val="00936B70"/>
    <w:rsid w:val="00937590"/>
    <w:rsid w:val="009411FA"/>
    <w:rsid w:val="009418A4"/>
    <w:rsid w:val="0094256E"/>
    <w:rsid w:val="00942DF3"/>
    <w:rsid w:val="00942F24"/>
    <w:rsid w:val="009434B6"/>
    <w:rsid w:val="0094479E"/>
    <w:rsid w:val="00945145"/>
    <w:rsid w:val="009459FD"/>
    <w:rsid w:val="00947DFE"/>
    <w:rsid w:val="009501BD"/>
    <w:rsid w:val="00950DF7"/>
    <w:rsid w:val="00950E0B"/>
    <w:rsid w:val="00951032"/>
    <w:rsid w:val="009519D6"/>
    <w:rsid w:val="0095436E"/>
    <w:rsid w:val="00954D49"/>
    <w:rsid w:val="00956874"/>
    <w:rsid w:val="00956DD3"/>
    <w:rsid w:val="00957D8E"/>
    <w:rsid w:val="00960665"/>
    <w:rsid w:val="00961CB2"/>
    <w:rsid w:val="0096256D"/>
    <w:rsid w:val="00962D67"/>
    <w:rsid w:val="00963AED"/>
    <w:rsid w:val="00963E88"/>
    <w:rsid w:val="009640C2"/>
    <w:rsid w:val="009641D6"/>
    <w:rsid w:val="00964BF7"/>
    <w:rsid w:val="00965539"/>
    <w:rsid w:val="00965CF6"/>
    <w:rsid w:val="00966221"/>
    <w:rsid w:val="009662BF"/>
    <w:rsid w:val="00967508"/>
    <w:rsid w:val="0097003A"/>
    <w:rsid w:val="00970549"/>
    <w:rsid w:val="0097114B"/>
    <w:rsid w:val="00971344"/>
    <w:rsid w:val="00973387"/>
    <w:rsid w:val="0097340A"/>
    <w:rsid w:val="00974101"/>
    <w:rsid w:val="0097422E"/>
    <w:rsid w:val="00975583"/>
    <w:rsid w:val="00976344"/>
    <w:rsid w:val="0098056B"/>
    <w:rsid w:val="00980DE2"/>
    <w:rsid w:val="00981195"/>
    <w:rsid w:val="00981312"/>
    <w:rsid w:val="00981B24"/>
    <w:rsid w:val="00982747"/>
    <w:rsid w:val="00982EA9"/>
    <w:rsid w:val="0098321D"/>
    <w:rsid w:val="00983F52"/>
    <w:rsid w:val="00984834"/>
    <w:rsid w:val="00984C85"/>
    <w:rsid w:val="00984CB6"/>
    <w:rsid w:val="0098511C"/>
    <w:rsid w:val="009858AF"/>
    <w:rsid w:val="0098614F"/>
    <w:rsid w:val="00987154"/>
    <w:rsid w:val="00987BDA"/>
    <w:rsid w:val="009903CE"/>
    <w:rsid w:val="00991782"/>
    <w:rsid w:val="00991FCA"/>
    <w:rsid w:val="00991FF2"/>
    <w:rsid w:val="009922DC"/>
    <w:rsid w:val="00993FD5"/>
    <w:rsid w:val="0099408C"/>
    <w:rsid w:val="009940AF"/>
    <w:rsid w:val="009945FC"/>
    <w:rsid w:val="00995483"/>
    <w:rsid w:val="00995AFA"/>
    <w:rsid w:val="00995B65"/>
    <w:rsid w:val="00996052"/>
    <w:rsid w:val="00996826"/>
    <w:rsid w:val="00996B8D"/>
    <w:rsid w:val="00996BC8"/>
    <w:rsid w:val="00996C0B"/>
    <w:rsid w:val="00997641"/>
    <w:rsid w:val="009976B6"/>
    <w:rsid w:val="00997ABF"/>
    <w:rsid w:val="00997C68"/>
    <w:rsid w:val="00997ED1"/>
    <w:rsid w:val="009A04A0"/>
    <w:rsid w:val="009A156A"/>
    <w:rsid w:val="009A1F9C"/>
    <w:rsid w:val="009A2E8A"/>
    <w:rsid w:val="009A318E"/>
    <w:rsid w:val="009A38F4"/>
    <w:rsid w:val="009A39FD"/>
    <w:rsid w:val="009A3EDB"/>
    <w:rsid w:val="009A474B"/>
    <w:rsid w:val="009A4A70"/>
    <w:rsid w:val="009A509B"/>
    <w:rsid w:val="009A670E"/>
    <w:rsid w:val="009A7A75"/>
    <w:rsid w:val="009A7C83"/>
    <w:rsid w:val="009B075C"/>
    <w:rsid w:val="009B0C61"/>
    <w:rsid w:val="009B0FAA"/>
    <w:rsid w:val="009B12C0"/>
    <w:rsid w:val="009B1DE3"/>
    <w:rsid w:val="009B1E77"/>
    <w:rsid w:val="009B1EC1"/>
    <w:rsid w:val="009B247D"/>
    <w:rsid w:val="009B29C4"/>
    <w:rsid w:val="009B2F58"/>
    <w:rsid w:val="009B62DC"/>
    <w:rsid w:val="009B7C87"/>
    <w:rsid w:val="009C05B6"/>
    <w:rsid w:val="009C12A0"/>
    <w:rsid w:val="009C1749"/>
    <w:rsid w:val="009C2A78"/>
    <w:rsid w:val="009C2C12"/>
    <w:rsid w:val="009C36AF"/>
    <w:rsid w:val="009C49C0"/>
    <w:rsid w:val="009C52B7"/>
    <w:rsid w:val="009C6103"/>
    <w:rsid w:val="009C6D4D"/>
    <w:rsid w:val="009C6F27"/>
    <w:rsid w:val="009C77D3"/>
    <w:rsid w:val="009C7B59"/>
    <w:rsid w:val="009D04C2"/>
    <w:rsid w:val="009D1F2C"/>
    <w:rsid w:val="009D269E"/>
    <w:rsid w:val="009D2953"/>
    <w:rsid w:val="009D2A18"/>
    <w:rsid w:val="009D2F8E"/>
    <w:rsid w:val="009D4404"/>
    <w:rsid w:val="009D4D65"/>
    <w:rsid w:val="009D5B23"/>
    <w:rsid w:val="009D632C"/>
    <w:rsid w:val="009D76D8"/>
    <w:rsid w:val="009E02CB"/>
    <w:rsid w:val="009E09AE"/>
    <w:rsid w:val="009E1C14"/>
    <w:rsid w:val="009E2CD2"/>
    <w:rsid w:val="009E2DE4"/>
    <w:rsid w:val="009E4032"/>
    <w:rsid w:val="009E4904"/>
    <w:rsid w:val="009E4A97"/>
    <w:rsid w:val="009E4E98"/>
    <w:rsid w:val="009E630C"/>
    <w:rsid w:val="009E641E"/>
    <w:rsid w:val="009E6BC4"/>
    <w:rsid w:val="009E6D6D"/>
    <w:rsid w:val="009E74F9"/>
    <w:rsid w:val="009E7E17"/>
    <w:rsid w:val="009F0167"/>
    <w:rsid w:val="009F04B3"/>
    <w:rsid w:val="009F08B3"/>
    <w:rsid w:val="009F1838"/>
    <w:rsid w:val="009F1A58"/>
    <w:rsid w:val="009F1C88"/>
    <w:rsid w:val="009F3D89"/>
    <w:rsid w:val="009F47C9"/>
    <w:rsid w:val="009F48A2"/>
    <w:rsid w:val="009F4A23"/>
    <w:rsid w:val="009F574A"/>
    <w:rsid w:val="009F5E5C"/>
    <w:rsid w:val="009F770D"/>
    <w:rsid w:val="00A001A0"/>
    <w:rsid w:val="00A002B5"/>
    <w:rsid w:val="00A003DA"/>
    <w:rsid w:val="00A01F27"/>
    <w:rsid w:val="00A01F6E"/>
    <w:rsid w:val="00A024C8"/>
    <w:rsid w:val="00A0349B"/>
    <w:rsid w:val="00A03A64"/>
    <w:rsid w:val="00A03B74"/>
    <w:rsid w:val="00A0442A"/>
    <w:rsid w:val="00A04C1C"/>
    <w:rsid w:val="00A04FBA"/>
    <w:rsid w:val="00A06C43"/>
    <w:rsid w:val="00A06C83"/>
    <w:rsid w:val="00A1116E"/>
    <w:rsid w:val="00A11170"/>
    <w:rsid w:val="00A11251"/>
    <w:rsid w:val="00A114EB"/>
    <w:rsid w:val="00A1169D"/>
    <w:rsid w:val="00A11B2C"/>
    <w:rsid w:val="00A12076"/>
    <w:rsid w:val="00A12358"/>
    <w:rsid w:val="00A1273C"/>
    <w:rsid w:val="00A13E46"/>
    <w:rsid w:val="00A152AC"/>
    <w:rsid w:val="00A179F9"/>
    <w:rsid w:val="00A17CB0"/>
    <w:rsid w:val="00A17F58"/>
    <w:rsid w:val="00A2056B"/>
    <w:rsid w:val="00A2125B"/>
    <w:rsid w:val="00A219F4"/>
    <w:rsid w:val="00A2218B"/>
    <w:rsid w:val="00A22DD6"/>
    <w:rsid w:val="00A23162"/>
    <w:rsid w:val="00A23217"/>
    <w:rsid w:val="00A23FC2"/>
    <w:rsid w:val="00A26DE9"/>
    <w:rsid w:val="00A275C2"/>
    <w:rsid w:val="00A27C6E"/>
    <w:rsid w:val="00A27F37"/>
    <w:rsid w:val="00A303C4"/>
    <w:rsid w:val="00A32292"/>
    <w:rsid w:val="00A32EC5"/>
    <w:rsid w:val="00A32F3E"/>
    <w:rsid w:val="00A32FE9"/>
    <w:rsid w:val="00A337A1"/>
    <w:rsid w:val="00A34814"/>
    <w:rsid w:val="00A34BF7"/>
    <w:rsid w:val="00A356CE"/>
    <w:rsid w:val="00A3590D"/>
    <w:rsid w:val="00A35AB9"/>
    <w:rsid w:val="00A35F97"/>
    <w:rsid w:val="00A365BD"/>
    <w:rsid w:val="00A372A8"/>
    <w:rsid w:val="00A377ED"/>
    <w:rsid w:val="00A3780B"/>
    <w:rsid w:val="00A40B7D"/>
    <w:rsid w:val="00A40CAC"/>
    <w:rsid w:val="00A40EDB"/>
    <w:rsid w:val="00A4191D"/>
    <w:rsid w:val="00A420F2"/>
    <w:rsid w:val="00A4256C"/>
    <w:rsid w:val="00A42A46"/>
    <w:rsid w:val="00A42FE1"/>
    <w:rsid w:val="00A43356"/>
    <w:rsid w:val="00A43A95"/>
    <w:rsid w:val="00A43F1C"/>
    <w:rsid w:val="00A451B6"/>
    <w:rsid w:val="00A45551"/>
    <w:rsid w:val="00A4574A"/>
    <w:rsid w:val="00A459AE"/>
    <w:rsid w:val="00A45B3F"/>
    <w:rsid w:val="00A46437"/>
    <w:rsid w:val="00A4653F"/>
    <w:rsid w:val="00A46575"/>
    <w:rsid w:val="00A46AC8"/>
    <w:rsid w:val="00A46BFB"/>
    <w:rsid w:val="00A4790E"/>
    <w:rsid w:val="00A47F22"/>
    <w:rsid w:val="00A500AC"/>
    <w:rsid w:val="00A5078D"/>
    <w:rsid w:val="00A50986"/>
    <w:rsid w:val="00A50BA4"/>
    <w:rsid w:val="00A520AF"/>
    <w:rsid w:val="00A5340B"/>
    <w:rsid w:val="00A545CE"/>
    <w:rsid w:val="00A5495D"/>
    <w:rsid w:val="00A54B62"/>
    <w:rsid w:val="00A55FCF"/>
    <w:rsid w:val="00A56F6C"/>
    <w:rsid w:val="00A57CE4"/>
    <w:rsid w:val="00A60749"/>
    <w:rsid w:val="00A60CA4"/>
    <w:rsid w:val="00A60F3E"/>
    <w:rsid w:val="00A62089"/>
    <w:rsid w:val="00A6283B"/>
    <w:rsid w:val="00A629BB"/>
    <w:rsid w:val="00A63CEE"/>
    <w:rsid w:val="00A652BE"/>
    <w:rsid w:val="00A65AF2"/>
    <w:rsid w:val="00A65B9A"/>
    <w:rsid w:val="00A663BF"/>
    <w:rsid w:val="00A672F1"/>
    <w:rsid w:val="00A678F5"/>
    <w:rsid w:val="00A7041B"/>
    <w:rsid w:val="00A71283"/>
    <w:rsid w:val="00A717C1"/>
    <w:rsid w:val="00A71ECD"/>
    <w:rsid w:val="00A72AA4"/>
    <w:rsid w:val="00A73006"/>
    <w:rsid w:val="00A747D0"/>
    <w:rsid w:val="00A76280"/>
    <w:rsid w:val="00A80099"/>
    <w:rsid w:val="00A837AD"/>
    <w:rsid w:val="00A864A0"/>
    <w:rsid w:val="00A870C0"/>
    <w:rsid w:val="00A90396"/>
    <w:rsid w:val="00A908F6"/>
    <w:rsid w:val="00A9191D"/>
    <w:rsid w:val="00A91C2B"/>
    <w:rsid w:val="00A91FB2"/>
    <w:rsid w:val="00A92D3A"/>
    <w:rsid w:val="00A9380C"/>
    <w:rsid w:val="00A93BC2"/>
    <w:rsid w:val="00A93ED0"/>
    <w:rsid w:val="00A9423A"/>
    <w:rsid w:val="00A94346"/>
    <w:rsid w:val="00A94530"/>
    <w:rsid w:val="00A9458B"/>
    <w:rsid w:val="00A94DEC"/>
    <w:rsid w:val="00A963DE"/>
    <w:rsid w:val="00A96B1C"/>
    <w:rsid w:val="00A96B58"/>
    <w:rsid w:val="00A973A2"/>
    <w:rsid w:val="00A977DD"/>
    <w:rsid w:val="00A97FF7"/>
    <w:rsid w:val="00AA0AB6"/>
    <w:rsid w:val="00AA0B42"/>
    <w:rsid w:val="00AA15FB"/>
    <w:rsid w:val="00AA179E"/>
    <w:rsid w:val="00AA28EE"/>
    <w:rsid w:val="00AA370F"/>
    <w:rsid w:val="00AA5285"/>
    <w:rsid w:val="00AA5357"/>
    <w:rsid w:val="00AA54B7"/>
    <w:rsid w:val="00AA56F0"/>
    <w:rsid w:val="00AA595A"/>
    <w:rsid w:val="00AA5E2E"/>
    <w:rsid w:val="00AA61D3"/>
    <w:rsid w:val="00AA7259"/>
    <w:rsid w:val="00AA7279"/>
    <w:rsid w:val="00AA7844"/>
    <w:rsid w:val="00AB01C8"/>
    <w:rsid w:val="00AB1AF0"/>
    <w:rsid w:val="00AB2311"/>
    <w:rsid w:val="00AB269A"/>
    <w:rsid w:val="00AB2C24"/>
    <w:rsid w:val="00AB2D60"/>
    <w:rsid w:val="00AB474B"/>
    <w:rsid w:val="00AB49C9"/>
    <w:rsid w:val="00AB5439"/>
    <w:rsid w:val="00AB6A14"/>
    <w:rsid w:val="00AB6F7D"/>
    <w:rsid w:val="00AB7182"/>
    <w:rsid w:val="00AB74DE"/>
    <w:rsid w:val="00AC2200"/>
    <w:rsid w:val="00AC236F"/>
    <w:rsid w:val="00AC2C19"/>
    <w:rsid w:val="00AC38E8"/>
    <w:rsid w:val="00AC3CEC"/>
    <w:rsid w:val="00AC662C"/>
    <w:rsid w:val="00AC69D0"/>
    <w:rsid w:val="00AC6ECF"/>
    <w:rsid w:val="00AC7181"/>
    <w:rsid w:val="00AC7A70"/>
    <w:rsid w:val="00AD0B7A"/>
    <w:rsid w:val="00AD1135"/>
    <w:rsid w:val="00AD16EA"/>
    <w:rsid w:val="00AD1F66"/>
    <w:rsid w:val="00AD2C27"/>
    <w:rsid w:val="00AD33A7"/>
    <w:rsid w:val="00AD3983"/>
    <w:rsid w:val="00AD39F7"/>
    <w:rsid w:val="00AD3D52"/>
    <w:rsid w:val="00AD54B6"/>
    <w:rsid w:val="00AD557A"/>
    <w:rsid w:val="00AD5711"/>
    <w:rsid w:val="00AD59B8"/>
    <w:rsid w:val="00AD5D9F"/>
    <w:rsid w:val="00AD5F61"/>
    <w:rsid w:val="00AD64CC"/>
    <w:rsid w:val="00AD6C7D"/>
    <w:rsid w:val="00AD7113"/>
    <w:rsid w:val="00AD75A4"/>
    <w:rsid w:val="00AD7D02"/>
    <w:rsid w:val="00AE0921"/>
    <w:rsid w:val="00AE12D1"/>
    <w:rsid w:val="00AE1A85"/>
    <w:rsid w:val="00AE2EBD"/>
    <w:rsid w:val="00AE3747"/>
    <w:rsid w:val="00AE3806"/>
    <w:rsid w:val="00AE3FD8"/>
    <w:rsid w:val="00AE4455"/>
    <w:rsid w:val="00AE44DB"/>
    <w:rsid w:val="00AE4531"/>
    <w:rsid w:val="00AE4C8E"/>
    <w:rsid w:val="00AE5066"/>
    <w:rsid w:val="00AE5244"/>
    <w:rsid w:val="00AE78C7"/>
    <w:rsid w:val="00AF0182"/>
    <w:rsid w:val="00AF0887"/>
    <w:rsid w:val="00AF08CC"/>
    <w:rsid w:val="00AF0BEB"/>
    <w:rsid w:val="00AF122C"/>
    <w:rsid w:val="00AF28D3"/>
    <w:rsid w:val="00AF2C63"/>
    <w:rsid w:val="00AF2D24"/>
    <w:rsid w:val="00AF4042"/>
    <w:rsid w:val="00AF4137"/>
    <w:rsid w:val="00AF4C9E"/>
    <w:rsid w:val="00AF516B"/>
    <w:rsid w:val="00AF7126"/>
    <w:rsid w:val="00AF7759"/>
    <w:rsid w:val="00AF7AE6"/>
    <w:rsid w:val="00AF7C76"/>
    <w:rsid w:val="00B0074A"/>
    <w:rsid w:val="00B017F6"/>
    <w:rsid w:val="00B0196D"/>
    <w:rsid w:val="00B01DBB"/>
    <w:rsid w:val="00B02514"/>
    <w:rsid w:val="00B026BF"/>
    <w:rsid w:val="00B02ECA"/>
    <w:rsid w:val="00B0586E"/>
    <w:rsid w:val="00B05F84"/>
    <w:rsid w:val="00B063F5"/>
    <w:rsid w:val="00B06867"/>
    <w:rsid w:val="00B10AA6"/>
    <w:rsid w:val="00B12912"/>
    <w:rsid w:val="00B1293C"/>
    <w:rsid w:val="00B12C10"/>
    <w:rsid w:val="00B12C99"/>
    <w:rsid w:val="00B12FEA"/>
    <w:rsid w:val="00B14572"/>
    <w:rsid w:val="00B14648"/>
    <w:rsid w:val="00B15083"/>
    <w:rsid w:val="00B160C4"/>
    <w:rsid w:val="00B16528"/>
    <w:rsid w:val="00B16888"/>
    <w:rsid w:val="00B1711B"/>
    <w:rsid w:val="00B17910"/>
    <w:rsid w:val="00B20E8A"/>
    <w:rsid w:val="00B20F4F"/>
    <w:rsid w:val="00B21ED2"/>
    <w:rsid w:val="00B23818"/>
    <w:rsid w:val="00B23D26"/>
    <w:rsid w:val="00B243B7"/>
    <w:rsid w:val="00B24812"/>
    <w:rsid w:val="00B2595A"/>
    <w:rsid w:val="00B2745A"/>
    <w:rsid w:val="00B279F8"/>
    <w:rsid w:val="00B27FAA"/>
    <w:rsid w:val="00B31CF3"/>
    <w:rsid w:val="00B32EFD"/>
    <w:rsid w:val="00B32F9D"/>
    <w:rsid w:val="00B33A24"/>
    <w:rsid w:val="00B344C5"/>
    <w:rsid w:val="00B34A13"/>
    <w:rsid w:val="00B35278"/>
    <w:rsid w:val="00B36639"/>
    <w:rsid w:val="00B36782"/>
    <w:rsid w:val="00B367FF"/>
    <w:rsid w:val="00B374C3"/>
    <w:rsid w:val="00B400AA"/>
    <w:rsid w:val="00B405BE"/>
    <w:rsid w:val="00B405D2"/>
    <w:rsid w:val="00B4073F"/>
    <w:rsid w:val="00B40972"/>
    <w:rsid w:val="00B40E95"/>
    <w:rsid w:val="00B41591"/>
    <w:rsid w:val="00B41746"/>
    <w:rsid w:val="00B418FF"/>
    <w:rsid w:val="00B41B32"/>
    <w:rsid w:val="00B41B79"/>
    <w:rsid w:val="00B41C7F"/>
    <w:rsid w:val="00B4245A"/>
    <w:rsid w:val="00B42C66"/>
    <w:rsid w:val="00B42E2A"/>
    <w:rsid w:val="00B43439"/>
    <w:rsid w:val="00B43B09"/>
    <w:rsid w:val="00B44A5F"/>
    <w:rsid w:val="00B451BD"/>
    <w:rsid w:val="00B451D0"/>
    <w:rsid w:val="00B45600"/>
    <w:rsid w:val="00B45810"/>
    <w:rsid w:val="00B459E4"/>
    <w:rsid w:val="00B45ACD"/>
    <w:rsid w:val="00B45F01"/>
    <w:rsid w:val="00B50B63"/>
    <w:rsid w:val="00B50BF5"/>
    <w:rsid w:val="00B51133"/>
    <w:rsid w:val="00B522AE"/>
    <w:rsid w:val="00B52826"/>
    <w:rsid w:val="00B52957"/>
    <w:rsid w:val="00B52EE8"/>
    <w:rsid w:val="00B53065"/>
    <w:rsid w:val="00B539B3"/>
    <w:rsid w:val="00B54AE4"/>
    <w:rsid w:val="00B55632"/>
    <w:rsid w:val="00B57983"/>
    <w:rsid w:val="00B603B1"/>
    <w:rsid w:val="00B604D0"/>
    <w:rsid w:val="00B6111D"/>
    <w:rsid w:val="00B6144B"/>
    <w:rsid w:val="00B62D3B"/>
    <w:rsid w:val="00B63C88"/>
    <w:rsid w:val="00B64259"/>
    <w:rsid w:val="00B64680"/>
    <w:rsid w:val="00B64742"/>
    <w:rsid w:val="00B64967"/>
    <w:rsid w:val="00B64BE3"/>
    <w:rsid w:val="00B64C19"/>
    <w:rsid w:val="00B64DA2"/>
    <w:rsid w:val="00B64F23"/>
    <w:rsid w:val="00B65A55"/>
    <w:rsid w:val="00B65F44"/>
    <w:rsid w:val="00B66E37"/>
    <w:rsid w:val="00B67840"/>
    <w:rsid w:val="00B67CC1"/>
    <w:rsid w:val="00B67F1B"/>
    <w:rsid w:val="00B71FB6"/>
    <w:rsid w:val="00B728A4"/>
    <w:rsid w:val="00B729DD"/>
    <w:rsid w:val="00B735E0"/>
    <w:rsid w:val="00B73935"/>
    <w:rsid w:val="00B73B84"/>
    <w:rsid w:val="00B73EC7"/>
    <w:rsid w:val="00B74480"/>
    <w:rsid w:val="00B74E28"/>
    <w:rsid w:val="00B75774"/>
    <w:rsid w:val="00B75A08"/>
    <w:rsid w:val="00B76271"/>
    <w:rsid w:val="00B76B1A"/>
    <w:rsid w:val="00B80B9E"/>
    <w:rsid w:val="00B82A13"/>
    <w:rsid w:val="00B82DBF"/>
    <w:rsid w:val="00B83C8A"/>
    <w:rsid w:val="00B8456E"/>
    <w:rsid w:val="00B84B5C"/>
    <w:rsid w:val="00B8547F"/>
    <w:rsid w:val="00B85B33"/>
    <w:rsid w:val="00B868E8"/>
    <w:rsid w:val="00B902F4"/>
    <w:rsid w:val="00B90C0F"/>
    <w:rsid w:val="00B91290"/>
    <w:rsid w:val="00B9228D"/>
    <w:rsid w:val="00B92EA5"/>
    <w:rsid w:val="00B930A6"/>
    <w:rsid w:val="00B93B68"/>
    <w:rsid w:val="00B93CCC"/>
    <w:rsid w:val="00B942F3"/>
    <w:rsid w:val="00B947F1"/>
    <w:rsid w:val="00B94952"/>
    <w:rsid w:val="00B94E39"/>
    <w:rsid w:val="00B96CE9"/>
    <w:rsid w:val="00B97252"/>
    <w:rsid w:val="00B975B5"/>
    <w:rsid w:val="00B97650"/>
    <w:rsid w:val="00B97BAC"/>
    <w:rsid w:val="00BA0162"/>
    <w:rsid w:val="00BA0A12"/>
    <w:rsid w:val="00BA1064"/>
    <w:rsid w:val="00BA245F"/>
    <w:rsid w:val="00BA2B42"/>
    <w:rsid w:val="00BA2CC9"/>
    <w:rsid w:val="00BA3376"/>
    <w:rsid w:val="00BA392A"/>
    <w:rsid w:val="00BA3BA9"/>
    <w:rsid w:val="00BA49B4"/>
    <w:rsid w:val="00BA64A7"/>
    <w:rsid w:val="00BA6895"/>
    <w:rsid w:val="00BA74ED"/>
    <w:rsid w:val="00BB0381"/>
    <w:rsid w:val="00BB18EA"/>
    <w:rsid w:val="00BB1A75"/>
    <w:rsid w:val="00BB26C2"/>
    <w:rsid w:val="00BB357D"/>
    <w:rsid w:val="00BB3FA6"/>
    <w:rsid w:val="00BB4353"/>
    <w:rsid w:val="00BB5E3D"/>
    <w:rsid w:val="00BB68AE"/>
    <w:rsid w:val="00BB69F1"/>
    <w:rsid w:val="00BB6DA8"/>
    <w:rsid w:val="00BC022A"/>
    <w:rsid w:val="00BC0F05"/>
    <w:rsid w:val="00BC27BB"/>
    <w:rsid w:val="00BC2C2D"/>
    <w:rsid w:val="00BC31A3"/>
    <w:rsid w:val="00BC33F2"/>
    <w:rsid w:val="00BC3622"/>
    <w:rsid w:val="00BC38CF"/>
    <w:rsid w:val="00BC3D9A"/>
    <w:rsid w:val="00BC443D"/>
    <w:rsid w:val="00BC4E9D"/>
    <w:rsid w:val="00BC5245"/>
    <w:rsid w:val="00BC5F1C"/>
    <w:rsid w:val="00BC68E5"/>
    <w:rsid w:val="00BC6CF3"/>
    <w:rsid w:val="00BD01EC"/>
    <w:rsid w:val="00BD0524"/>
    <w:rsid w:val="00BD05F0"/>
    <w:rsid w:val="00BD0D65"/>
    <w:rsid w:val="00BD0ED1"/>
    <w:rsid w:val="00BD299A"/>
    <w:rsid w:val="00BD29FE"/>
    <w:rsid w:val="00BD2D7F"/>
    <w:rsid w:val="00BD3A0D"/>
    <w:rsid w:val="00BD432D"/>
    <w:rsid w:val="00BD4385"/>
    <w:rsid w:val="00BD45DC"/>
    <w:rsid w:val="00BD4754"/>
    <w:rsid w:val="00BD4EAB"/>
    <w:rsid w:val="00BD53A4"/>
    <w:rsid w:val="00BD6B8C"/>
    <w:rsid w:val="00BD7710"/>
    <w:rsid w:val="00BE0C5F"/>
    <w:rsid w:val="00BE0F00"/>
    <w:rsid w:val="00BE0FF5"/>
    <w:rsid w:val="00BE168B"/>
    <w:rsid w:val="00BE2176"/>
    <w:rsid w:val="00BE49B9"/>
    <w:rsid w:val="00BE4ADF"/>
    <w:rsid w:val="00BE4B3B"/>
    <w:rsid w:val="00BE4E92"/>
    <w:rsid w:val="00BE51A2"/>
    <w:rsid w:val="00BE61F3"/>
    <w:rsid w:val="00BE6C19"/>
    <w:rsid w:val="00BE72C1"/>
    <w:rsid w:val="00BE77D4"/>
    <w:rsid w:val="00BE7E97"/>
    <w:rsid w:val="00BF063C"/>
    <w:rsid w:val="00BF0951"/>
    <w:rsid w:val="00BF0DB1"/>
    <w:rsid w:val="00BF2482"/>
    <w:rsid w:val="00BF3270"/>
    <w:rsid w:val="00BF3288"/>
    <w:rsid w:val="00BF37DE"/>
    <w:rsid w:val="00BF414A"/>
    <w:rsid w:val="00BF567C"/>
    <w:rsid w:val="00BF63A0"/>
    <w:rsid w:val="00BF6B75"/>
    <w:rsid w:val="00BF7BD0"/>
    <w:rsid w:val="00C00A91"/>
    <w:rsid w:val="00C00C12"/>
    <w:rsid w:val="00C0137D"/>
    <w:rsid w:val="00C01653"/>
    <w:rsid w:val="00C025AE"/>
    <w:rsid w:val="00C026C2"/>
    <w:rsid w:val="00C0285A"/>
    <w:rsid w:val="00C02EF6"/>
    <w:rsid w:val="00C03499"/>
    <w:rsid w:val="00C03BCD"/>
    <w:rsid w:val="00C04120"/>
    <w:rsid w:val="00C042CC"/>
    <w:rsid w:val="00C04A4C"/>
    <w:rsid w:val="00C0617B"/>
    <w:rsid w:val="00C07808"/>
    <w:rsid w:val="00C10F6F"/>
    <w:rsid w:val="00C11075"/>
    <w:rsid w:val="00C12EFB"/>
    <w:rsid w:val="00C13693"/>
    <w:rsid w:val="00C14988"/>
    <w:rsid w:val="00C1698E"/>
    <w:rsid w:val="00C16EE5"/>
    <w:rsid w:val="00C20360"/>
    <w:rsid w:val="00C2081E"/>
    <w:rsid w:val="00C211A1"/>
    <w:rsid w:val="00C2368D"/>
    <w:rsid w:val="00C246BD"/>
    <w:rsid w:val="00C2485A"/>
    <w:rsid w:val="00C2489F"/>
    <w:rsid w:val="00C24ADD"/>
    <w:rsid w:val="00C24D0B"/>
    <w:rsid w:val="00C253CB"/>
    <w:rsid w:val="00C253F0"/>
    <w:rsid w:val="00C25A17"/>
    <w:rsid w:val="00C2643F"/>
    <w:rsid w:val="00C26908"/>
    <w:rsid w:val="00C26989"/>
    <w:rsid w:val="00C2792A"/>
    <w:rsid w:val="00C27AFC"/>
    <w:rsid w:val="00C3085D"/>
    <w:rsid w:val="00C30961"/>
    <w:rsid w:val="00C30CE3"/>
    <w:rsid w:val="00C30DEE"/>
    <w:rsid w:val="00C30EA7"/>
    <w:rsid w:val="00C3112F"/>
    <w:rsid w:val="00C318C1"/>
    <w:rsid w:val="00C31C51"/>
    <w:rsid w:val="00C31CF7"/>
    <w:rsid w:val="00C31E22"/>
    <w:rsid w:val="00C320EF"/>
    <w:rsid w:val="00C32403"/>
    <w:rsid w:val="00C32625"/>
    <w:rsid w:val="00C3299C"/>
    <w:rsid w:val="00C32D9F"/>
    <w:rsid w:val="00C32EA8"/>
    <w:rsid w:val="00C342CC"/>
    <w:rsid w:val="00C34468"/>
    <w:rsid w:val="00C34B74"/>
    <w:rsid w:val="00C36D6F"/>
    <w:rsid w:val="00C3795B"/>
    <w:rsid w:val="00C37967"/>
    <w:rsid w:val="00C37C73"/>
    <w:rsid w:val="00C407E1"/>
    <w:rsid w:val="00C408FC"/>
    <w:rsid w:val="00C41482"/>
    <w:rsid w:val="00C41A13"/>
    <w:rsid w:val="00C41A3D"/>
    <w:rsid w:val="00C42C1B"/>
    <w:rsid w:val="00C432E1"/>
    <w:rsid w:val="00C4352D"/>
    <w:rsid w:val="00C43C11"/>
    <w:rsid w:val="00C44829"/>
    <w:rsid w:val="00C450A7"/>
    <w:rsid w:val="00C454F2"/>
    <w:rsid w:val="00C45C8B"/>
    <w:rsid w:val="00C461F6"/>
    <w:rsid w:val="00C46C21"/>
    <w:rsid w:val="00C46D18"/>
    <w:rsid w:val="00C50425"/>
    <w:rsid w:val="00C508AA"/>
    <w:rsid w:val="00C52D23"/>
    <w:rsid w:val="00C52E91"/>
    <w:rsid w:val="00C53255"/>
    <w:rsid w:val="00C532DD"/>
    <w:rsid w:val="00C53765"/>
    <w:rsid w:val="00C53EDB"/>
    <w:rsid w:val="00C54A6B"/>
    <w:rsid w:val="00C54CF8"/>
    <w:rsid w:val="00C56ABD"/>
    <w:rsid w:val="00C57390"/>
    <w:rsid w:val="00C57635"/>
    <w:rsid w:val="00C604B1"/>
    <w:rsid w:val="00C61518"/>
    <w:rsid w:val="00C61FC6"/>
    <w:rsid w:val="00C627D1"/>
    <w:rsid w:val="00C62D09"/>
    <w:rsid w:val="00C634EF"/>
    <w:rsid w:val="00C6489A"/>
    <w:rsid w:val="00C65523"/>
    <w:rsid w:val="00C65EBF"/>
    <w:rsid w:val="00C65ECA"/>
    <w:rsid w:val="00C6603F"/>
    <w:rsid w:val="00C660A1"/>
    <w:rsid w:val="00C66A63"/>
    <w:rsid w:val="00C66F35"/>
    <w:rsid w:val="00C66F4F"/>
    <w:rsid w:val="00C67F21"/>
    <w:rsid w:val="00C718BF"/>
    <w:rsid w:val="00C71DAF"/>
    <w:rsid w:val="00C72039"/>
    <w:rsid w:val="00C72335"/>
    <w:rsid w:val="00C73C1F"/>
    <w:rsid w:val="00C743E6"/>
    <w:rsid w:val="00C74B08"/>
    <w:rsid w:val="00C74D61"/>
    <w:rsid w:val="00C75B53"/>
    <w:rsid w:val="00C761C7"/>
    <w:rsid w:val="00C76E85"/>
    <w:rsid w:val="00C77592"/>
    <w:rsid w:val="00C805A1"/>
    <w:rsid w:val="00C809F4"/>
    <w:rsid w:val="00C80A8A"/>
    <w:rsid w:val="00C8194D"/>
    <w:rsid w:val="00C81EB8"/>
    <w:rsid w:val="00C82984"/>
    <w:rsid w:val="00C82EBD"/>
    <w:rsid w:val="00C83109"/>
    <w:rsid w:val="00C837CF"/>
    <w:rsid w:val="00C844CC"/>
    <w:rsid w:val="00C84ECD"/>
    <w:rsid w:val="00C86A2C"/>
    <w:rsid w:val="00C871E2"/>
    <w:rsid w:val="00C878EF"/>
    <w:rsid w:val="00C87B4A"/>
    <w:rsid w:val="00C90540"/>
    <w:rsid w:val="00C90576"/>
    <w:rsid w:val="00C90D85"/>
    <w:rsid w:val="00C93437"/>
    <w:rsid w:val="00C9453A"/>
    <w:rsid w:val="00C95AD6"/>
    <w:rsid w:val="00C965F3"/>
    <w:rsid w:val="00C9661B"/>
    <w:rsid w:val="00CA0E8D"/>
    <w:rsid w:val="00CA1887"/>
    <w:rsid w:val="00CA1C98"/>
    <w:rsid w:val="00CA3B7E"/>
    <w:rsid w:val="00CA3FD6"/>
    <w:rsid w:val="00CA54A0"/>
    <w:rsid w:val="00CA552E"/>
    <w:rsid w:val="00CA56C8"/>
    <w:rsid w:val="00CA5F1E"/>
    <w:rsid w:val="00CA71CE"/>
    <w:rsid w:val="00CA7895"/>
    <w:rsid w:val="00CA7EE2"/>
    <w:rsid w:val="00CB1323"/>
    <w:rsid w:val="00CB1405"/>
    <w:rsid w:val="00CB2B86"/>
    <w:rsid w:val="00CB328B"/>
    <w:rsid w:val="00CB32B9"/>
    <w:rsid w:val="00CB3A2B"/>
    <w:rsid w:val="00CB449C"/>
    <w:rsid w:val="00CB4B50"/>
    <w:rsid w:val="00CB54D5"/>
    <w:rsid w:val="00CB609D"/>
    <w:rsid w:val="00CB6397"/>
    <w:rsid w:val="00CB65DE"/>
    <w:rsid w:val="00CB6872"/>
    <w:rsid w:val="00CB6CD5"/>
    <w:rsid w:val="00CC0265"/>
    <w:rsid w:val="00CC037E"/>
    <w:rsid w:val="00CC2298"/>
    <w:rsid w:val="00CC2BDC"/>
    <w:rsid w:val="00CC3FE6"/>
    <w:rsid w:val="00CC47DB"/>
    <w:rsid w:val="00CC4D98"/>
    <w:rsid w:val="00CC5B0B"/>
    <w:rsid w:val="00CC6738"/>
    <w:rsid w:val="00CC6E18"/>
    <w:rsid w:val="00CD0025"/>
    <w:rsid w:val="00CD0DAA"/>
    <w:rsid w:val="00CD0E14"/>
    <w:rsid w:val="00CD1571"/>
    <w:rsid w:val="00CD1A2C"/>
    <w:rsid w:val="00CD1D9C"/>
    <w:rsid w:val="00CD220D"/>
    <w:rsid w:val="00CD2525"/>
    <w:rsid w:val="00CD2FC8"/>
    <w:rsid w:val="00CD3833"/>
    <w:rsid w:val="00CD5336"/>
    <w:rsid w:val="00CD559A"/>
    <w:rsid w:val="00CD5769"/>
    <w:rsid w:val="00CD59E9"/>
    <w:rsid w:val="00CD5EB8"/>
    <w:rsid w:val="00CD5F2E"/>
    <w:rsid w:val="00CD6E22"/>
    <w:rsid w:val="00CD7F10"/>
    <w:rsid w:val="00CE014C"/>
    <w:rsid w:val="00CE1296"/>
    <w:rsid w:val="00CE13A2"/>
    <w:rsid w:val="00CE1EBF"/>
    <w:rsid w:val="00CE21B4"/>
    <w:rsid w:val="00CE2646"/>
    <w:rsid w:val="00CE2CBD"/>
    <w:rsid w:val="00CE42FB"/>
    <w:rsid w:val="00CE4665"/>
    <w:rsid w:val="00CE4D1F"/>
    <w:rsid w:val="00CE767B"/>
    <w:rsid w:val="00CE7C98"/>
    <w:rsid w:val="00CE7DEB"/>
    <w:rsid w:val="00CF0881"/>
    <w:rsid w:val="00CF0EAB"/>
    <w:rsid w:val="00CF11CE"/>
    <w:rsid w:val="00CF15A7"/>
    <w:rsid w:val="00CF1973"/>
    <w:rsid w:val="00CF1D65"/>
    <w:rsid w:val="00CF1F50"/>
    <w:rsid w:val="00CF252C"/>
    <w:rsid w:val="00CF333B"/>
    <w:rsid w:val="00CF42E1"/>
    <w:rsid w:val="00CF54DD"/>
    <w:rsid w:val="00CF5692"/>
    <w:rsid w:val="00CF5BB3"/>
    <w:rsid w:val="00CF5C28"/>
    <w:rsid w:val="00CF6E57"/>
    <w:rsid w:val="00CF7066"/>
    <w:rsid w:val="00CF7454"/>
    <w:rsid w:val="00D014D2"/>
    <w:rsid w:val="00D02342"/>
    <w:rsid w:val="00D0266F"/>
    <w:rsid w:val="00D03BC9"/>
    <w:rsid w:val="00D03DB5"/>
    <w:rsid w:val="00D03FD1"/>
    <w:rsid w:val="00D041EA"/>
    <w:rsid w:val="00D04909"/>
    <w:rsid w:val="00D04E2C"/>
    <w:rsid w:val="00D05182"/>
    <w:rsid w:val="00D0529A"/>
    <w:rsid w:val="00D057FF"/>
    <w:rsid w:val="00D05891"/>
    <w:rsid w:val="00D05A72"/>
    <w:rsid w:val="00D06CAE"/>
    <w:rsid w:val="00D07166"/>
    <w:rsid w:val="00D1065A"/>
    <w:rsid w:val="00D1098E"/>
    <w:rsid w:val="00D11068"/>
    <w:rsid w:val="00D11E4D"/>
    <w:rsid w:val="00D13311"/>
    <w:rsid w:val="00D13A8F"/>
    <w:rsid w:val="00D13DAD"/>
    <w:rsid w:val="00D144EA"/>
    <w:rsid w:val="00D14ABB"/>
    <w:rsid w:val="00D14DF4"/>
    <w:rsid w:val="00D152EE"/>
    <w:rsid w:val="00D155D1"/>
    <w:rsid w:val="00D15AF5"/>
    <w:rsid w:val="00D15D0B"/>
    <w:rsid w:val="00D15FD4"/>
    <w:rsid w:val="00D1613B"/>
    <w:rsid w:val="00D163D6"/>
    <w:rsid w:val="00D1683F"/>
    <w:rsid w:val="00D16F1D"/>
    <w:rsid w:val="00D21B74"/>
    <w:rsid w:val="00D21BC6"/>
    <w:rsid w:val="00D226F1"/>
    <w:rsid w:val="00D22FE4"/>
    <w:rsid w:val="00D24812"/>
    <w:rsid w:val="00D262C1"/>
    <w:rsid w:val="00D302DA"/>
    <w:rsid w:val="00D30ECE"/>
    <w:rsid w:val="00D30EE8"/>
    <w:rsid w:val="00D31645"/>
    <w:rsid w:val="00D31887"/>
    <w:rsid w:val="00D3726B"/>
    <w:rsid w:val="00D3767A"/>
    <w:rsid w:val="00D40283"/>
    <w:rsid w:val="00D4213B"/>
    <w:rsid w:val="00D42175"/>
    <w:rsid w:val="00D428B3"/>
    <w:rsid w:val="00D43E08"/>
    <w:rsid w:val="00D442A7"/>
    <w:rsid w:val="00D44965"/>
    <w:rsid w:val="00D4524D"/>
    <w:rsid w:val="00D453BF"/>
    <w:rsid w:val="00D46856"/>
    <w:rsid w:val="00D47539"/>
    <w:rsid w:val="00D47877"/>
    <w:rsid w:val="00D47BD7"/>
    <w:rsid w:val="00D51CD8"/>
    <w:rsid w:val="00D51FEC"/>
    <w:rsid w:val="00D5267F"/>
    <w:rsid w:val="00D53779"/>
    <w:rsid w:val="00D54EE6"/>
    <w:rsid w:val="00D55A2A"/>
    <w:rsid w:val="00D55B59"/>
    <w:rsid w:val="00D566A6"/>
    <w:rsid w:val="00D567E0"/>
    <w:rsid w:val="00D56AD9"/>
    <w:rsid w:val="00D5741F"/>
    <w:rsid w:val="00D5746F"/>
    <w:rsid w:val="00D57E36"/>
    <w:rsid w:val="00D61342"/>
    <w:rsid w:val="00D627EB"/>
    <w:rsid w:val="00D62A56"/>
    <w:rsid w:val="00D62C67"/>
    <w:rsid w:val="00D62EF5"/>
    <w:rsid w:val="00D638A3"/>
    <w:rsid w:val="00D6397D"/>
    <w:rsid w:val="00D63DA7"/>
    <w:rsid w:val="00D64396"/>
    <w:rsid w:val="00D64A11"/>
    <w:rsid w:val="00D64FC6"/>
    <w:rsid w:val="00D65E49"/>
    <w:rsid w:val="00D66A87"/>
    <w:rsid w:val="00D678F7"/>
    <w:rsid w:val="00D70BD3"/>
    <w:rsid w:val="00D70C26"/>
    <w:rsid w:val="00D72F70"/>
    <w:rsid w:val="00D737AF"/>
    <w:rsid w:val="00D7482E"/>
    <w:rsid w:val="00D7490B"/>
    <w:rsid w:val="00D7625B"/>
    <w:rsid w:val="00D7718C"/>
    <w:rsid w:val="00D80200"/>
    <w:rsid w:val="00D81A53"/>
    <w:rsid w:val="00D81E46"/>
    <w:rsid w:val="00D8266D"/>
    <w:rsid w:val="00D82D5D"/>
    <w:rsid w:val="00D8317B"/>
    <w:rsid w:val="00D836B2"/>
    <w:rsid w:val="00D83E17"/>
    <w:rsid w:val="00D8410F"/>
    <w:rsid w:val="00D847E3"/>
    <w:rsid w:val="00D855EC"/>
    <w:rsid w:val="00D8579A"/>
    <w:rsid w:val="00D8750B"/>
    <w:rsid w:val="00D87DB3"/>
    <w:rsid w:val="00D900D5"/>
    <w:rsid w:val="00D90787"/>
    <w:rsid w:val="00D90FA9"/>
    <w:rsid w:val="00D914F2"/>
    <w:rsid w:val="00D919B0"/>
    <w:rsid w:val="00D91F02"/>
    <w:rsid w:val="00D92198"/>
    <w:rsid w:val="00D94E68"/>
    <w:rsid w:val="00D956FE"/>
    <w:rsid w:val="00D95D26"/>
    <w:rsid w:val="00D9611B"/>
    <w:rsid w:val="00D96361"/>
    <w:rsid w:val="00D96D01"/>
    <w:rsid w:val="00D978AF"/>
    <w:rsid w:val="00DA0D48"/>
    <w:rsid w:val="00DA1007"/>
    <w:rsid w:val="00DA1936"/>
    <w:rsid w:val="00DA29C8"/>
    <w:rsid w:val="00DA2C9F"/>
    <w:rsid w:val="00DA384F"/>
    <w:rsid w:val="00DA4904"/>
    <w:rsid w:val="00DA4B6C"/>
    <w:rsid w:val="00DA54E2"/>
    <w:rsid w:val="00DA5ABD"/>
    <w:rsid w:val="00DA5CA3"/>
    <w:rsid w:val="00DA5ED7"/>
    <w:rsid w:val="00DA60DA"/>
    <w:rsid w:val="00DA66B5"/>
    <w:rsid w:val="00DA67C4"/>
    <w:rsid w:val="00DA79E1"/>
    <w:rsid w:val="00DA7A2E"/>
    <w:rsid w:val="00DB12B2"/>
    <w:rsid w:val="00DB1E1F"/>
    <w:rsid w:val="00DB2567"/>
    <w:rsid w:val="00DB38CF"/>
    <w:rsid w:val="00DB52CC"/>
    <w:rsid w:val="00DB5434"/>
    <w:rsid w:val="00DB553D"/>
    <w:rsid w:val="00DB59FB"/>
    <w:rsid w:val="00DB74A9"/>
    <w:rsid w:val="00DC1798"/>
    <w:rsid w:val="00DC3565"/>
    <w:rsid w:val="00DC3C1F"/>
    <w:rsid w:val="00DC5A8F"/>
    <w:rsid w:val="00DC5C12"/>
    <w:rsid w:val="00DC5CA0"/>
    <w:rsid w:val="00DD0AD1"/>
    <w:rsid w:val="00DD10A7"/>
    <w:rsid w:val="00DD1425"/>
    <w:rsid w:val="00DD159B"/>
    <w:rsid w:val="00DD222C"/>
    <w:rsid w:val="00DD3F81"/>
    <w:rsid w:val="00DD4232"/>
    <w:rsid w:val="00DD44F4"/>
    <w:rsid w:val="00DD4E20"/>
    <w:rsid w:val="00DD54B3"/>
    <w:rsid w:val="00DD5B5E"/>
    <w:rsid w:val="00DE067F"/>
    <w:rsid w:val="00DE1664"/>
    <w:rsid w:val="00DE1798"/>
    <w:rsid w:val="00DE2436"/>
    <w:rsid w:val="00DE29EF"/>
    <w:rsid w:val="00DE2AAB"/>
    <w:rsid w:val="00DE2F8C"/>
    <w:rsid w:val="00DE3685"/>
    <w:rsid w:val="00DE36B7"/>
    <w:rsid w:val="00DE41C5"/>
    <w:rsid w:val="00DE4BA2"/>
    <w:rsid w:val="00DE5195"/>
    <w:rsid w:val="00DE61DB"/>
    <w:rsid w:val="00DE63AE"/>
    <w:rsid w:val="00DE6AC1"/>
    <w:rsid w:val="00DE6F4D"/>
    <w:rsid w:val="00DE70DF"/>
    <w:rsid w:val="00DE7A6C"/>
    <w:rsid w:val="00DF0FAC"/>
    <w:rsid w:val="00DF1062"/>
    <w:rsid w:val="00DF1697"/>
    <w:rsid w:val="00DF19DF"/>
    <w:rsid w:val="00DF1D0B"/>
    <w:rsid w:val="00DF1D15"/>
    <w:rsid w:val="00DF2A06"/>
    <w:rsid w:val="00DF553F"/>
    <w:rsid w:val="00DF59A8"/>
    <w:rsid w:val="00DF5EBD"/>
    <w:rsid w:val="00DF6C41"/>
    <w:rsid w:val="00E01413"/>
    <w:rsid w:val="00E01427"/>
    <w:rsid w:val="00E01582"/>
    <w:rsid w:val="00E02EE4"/>
    <w:rsid w:val="00E037BC"/>
    <w:rsid w:val="00E04081"/>
    <w:rsid w:val="00E04B26"/>
    <w:rsid w:val="00E0530F"/>
    <w:rsid w:val="00E06609"/>
    <w:rsid w:val="00E06B4D"/>
    <w:rsid w:val="00E077B6"/>
    <w:rsid w:val="00E1111C"/>
    <w:rsid w:val="00E11DAC"/>
    <w:rsid w:val="00E1279C"/>
    <w:rsid w:val="00E12CF5"/>
    <w:rsid w:val="00E13260"/>
    <w:rsid w:val="00E14D7D"/>
    <w:rsid w:val="00E16295"/>
    <w:rsid w:val="00E16CF1"/>
    <w:rsid w:val="00E21C3C"/>
    <w:rsid w:val="00E23517"/>
    <w:rsid w:val="00E23935"/>
    <w:rsid w:val="00E23ACD"/>
    <w:rsid w:val="00E23EBD"/>
    <w:rsid w:val="00E242AB"/>
    <w:rsid w:val="00E24DF2"/>
    <w:rsid w:val="00E253DB"/>
    <w:rsid w:val="00E25840"/>
    <w:rsid w:val="00E25A35"/>
    <w:rsid w:val="00E25DAC"/>
    <w:rsid w:val="00E273AD"/>
    <w:rsid w:val="00E31048"/>
    <w:rsid w:val="00E310E3"/>
    <w:rsid w:val="00E3167B"/>
    <w:rsid w:val="00E35056"/>
    <w:rsid w:val="00E358A3"/>
    <w:rsid w:val="00E35C8F"/>
    <w:rsid w:val="00E35F8D"/>
    <w:rsid w:val="00E3600D"/>
    <w:rsid w:val="00E36ABF"/>
    <w:rsid w:val="00E37648"/>
    <w:rsid w:val="00E378B2"/>
    <w:rsid w:val="00E37EB8"/>
    <w:rsid w:val="00E40C56"/>
    <w:rsid w:val="00E40CDA"/>
    <w:rsid w:val="00E41BC1"/>
    <w:rsid w:val="00E435A9"/>
    <w:rsid w:val="00E43994"/>
    <w:rsid w:val="00E45222"/>
    <w:rsid w:val="00E454D3"/>
    <w:rsid w:val="00E45A87"/>
    <w:rsid w:val="00E45D94"/>
    <w:rsid w:val="00E45E9B"/>
    <w:rsid w:val="00E4660B"/>
    <w:rsid w:val="00E466A6"/>
    <w:rsid w:val="00E46902"/>
    <w:rsid w:val="00E46D4D"/>
    <w:rsid w:val="00E46FAD"/>
    <w:rsid w:val="00E473D7"/>
    <w:rsid w:val="00E50CED"/>
    <w:rsid w:val="00E51DB3"/>
    <w:rsid w:val="00E5264A"/>
    <w:rsid w:val="00E53815"/>
    <w:rsid w:val="00E541C3"/>
    <w:rsid w:val="00E54751"/>
    <w:rsid w:val="00E54D3F"/>
    <w:rsid w:val="00E55D52"/>
    <w:rsid w:val="00E561A6"/>
    <w:rsid w:val="00E5699C"/>
    <w:rsid w:val="00E56B1B"/>
    <w:rsid w:val="00E56CC7"/>
    <w:rsid w:val="00E5715E"/>
    <w:rsid w:val="00E57930"/>
    <w:rsid w:val="00E57F21"/>
    <w:rsid w:val="00E6099D"/>
    <w:rsid w:val="00E609FA"/>
    <w:rsid w:val="00E61401"/>
    <w:rsid w:val="00E616EC"/>
    <w:rsid w:val="00E61D73"/>
    <w:rsid w:val="00E62263"/>
    <w:rsid w:val="00E62654"/>
    <w:rsid w:val="00E62B66"/>
    <w:rsid w:val="00E637C8"/>
    <w:rsid w:val="00E6391C"/>
    <w:rsid w:val="00E63B3E"/>
    <w:rsid w:val="00E63B93"/>
    <w:rsid w:val="00E63DC3"/>
    <w:rsid w:val="00E6420B"/>
    <w:rsid w:val="00E643A9"/>
    <w:rsid w:val="00E64BB9"/>
    <w:rsid w:val="00E65547"/>
    <w:rsid w:val="00E677C7"/>
    <w:rsid w:val="00E67C6F"/>
    <w:rsid w:val="00E70A9C"/>
    <w:rsid w:val="00E71457"/>
    <w:rsid w:val="00E71A72"/>
    <w:rsid w:val="00E7221E"/>
    <w:rsid w:val="00E7286E"/>
    <w:rsid w:val="00E73165"/>
    <w:rsid w:val="00E73422"/>
    <w:rsid w:val="00E73541"/>
    <w:rsid w:val="00E739C3"/>
    <w:rsid w:val="00E73DF7"/>
    <w:rsid w:val="00E745AF"/>
    <w:rsid w:val="00E74A8D"/>
    <w:rsid w:val="00E74B4B"/>
    <w:rsid w:val="00E754B5"/>
    <w:rsid w:val="00E75744"/>
    <w:rsid w:val="00E76600"/>
    <w:rsid w:val="00E77386"/>
    <w:rsid w:val="00E8043F"/>
    <w:rsid w:val="00E80F66"/>
    <w:rsid w:val="00E81637"/>
    <w:rsid w:val="00E81C5B"/>
    <w:rsid w:val="00E82B8A"/>
    <w:rsid w:val="00E83715"/>
    <w:rsid w:val="00E837A3"/>
    <w:rsid w:val="00E849DF"/>
    <w:rsid w:val="00E84D2D"/>
    <w:rsid w:val="00E84D70"/>
    <w:rsid w:val="00E85940"/>
    <w:rsid w:val="00E85A49"/>
    <w:rsid w:val="00E85D33"/>
    <w:rsid w:val="00E85EE3"/>
    <w:rsid w:val="00E85F01"/>
    <w:rsid w:val="00E87E06"/>
    <w:rsid w:val="00E90AC7"/>
    <w:rsid w:val="00E90D8C"/>
    <w:rsid w:val="00E9138C"/>
    <w:rsid w:val="00E928C4"/>
    <w:rsid w:val="00E928F4"/>
    <w:rsid w:val="00E92A3C"/>
    <w:rsid w:val="00E93997"/>
    <w:rsid w:val="00E93DC4"/>
    <w:rsid w:val="00E93F26"/>
    <w:rsid w:val="00E9428E"/>
    <w:rsid w:val="00E943BE"/>
    <w:rsid w:val="00E94851"/>
    <w:rsid w:val="00E950F6"/>
    <w:rsid w:val="00E95BCE"/>
    <w:rsid w:val="00E9610C"/>
    <w:rsid w:val="00E96EAD"/>
    <w:rsid w:val="00E96EB8"/>
    <w:rsid w:val="00E973A7"/>
    <w:rsid w:val="00EA00FB"/>
    <w:rsid w:val="00EA046B"/>
    <w:rsid w:val="00EA1982"/>
    <w:rsid w:val="00EA2463"/>
    <w:rsid w:val="00EA2834"/>
    <w:rsid w:val="00EA29A9"/>
    <w:rsid w:val="00EA2CDD"/>
    <w:rsid w:val="00EA4A38"/>
    <w:rsid w:val="00EA5123"/>
    <w:rsid w:val="00EA577B"/>
    <w:rsid w:val="00EA58E1"/>
    <w:rsid w:val="00EA5CAB"/>
    <w:rsid w:val="00EA5D5A"/>
    <w:rsid w:val="00EA5FB1"/>
    <w:rsid w:val="00EA619E"/>
    <w:rsid w:val="00EA679F"/>
    <w:rsid w:val="00EA6F2D"/>
    <w:rsid w:val="00EA7DB9"/>
    <w:rsid w:val="00EA7F60"/>
    <w:rsid w:val="00EB0CFF"/>
    <w:rsid w:val="00EB15F5"/>
    <w:rsid w:val="00EB25D1"/>
    <w:rsid w:val="00EB2AC4"/>
    <w:rsid w:val="00EB3DD7"/>
    <w:rsid w:val="00EB57C8"/>
    <w:rsid w:val="00EB5B94"/>
    <w:rsid w:val="00EB6A8A"/>
    <w:rsid w:val="00EB7B7A"/>
    <w:rsid w:val="00EC00D9"/>
    <w:rsid w:val="00EC0AFB"/>
    <w:rsid w:val="00EC1425"/>
    <w:rsid w:val="00EC2CF1"/>
    <w:rsid w:val="00EC3206"/>
    <w:rsid w:val="00EC3609"/>
    <w:rsid w:val="00EC3C35"/>
    <w:rsid w:val="00EC3E9F"/>
    <w:rsid w:val="00EC47FD"/>
    <w:rsid w:val="00EC4871"/>
    <w:rsid w:val="00ED139D"/>
    <w:rsid w:val="00ED1549"/>
    <w:rsid w:val="00ED17D7"/>
    <w:rsid w:val="00ED1862"/>
    <w:rsid w:val="00ED1B0D"/>
    <w:rsid w:val="00ED305D"/>
    <w:rsid w:val="00ED3276"/>
    <w:rsid w:val="00ED4E0C"/>
    <w:rsid w:val="00ED594F"/>
    <w:rsid w:val="00ED7163"/>
    <w:rsid w:val="00ED7853"/>
    <w:rsid w:val="00EE2DB8"/>
    <w:rsid w:val="00EE3865"/>
    <w:rsid w:val="00EE3975"/>
    <w:rsid w:val="00EE3C98"/>
    <w:rsid w:val="00EE3F73"/>
    <w:rsid w:val="00EE41B5"/>
    <w:rsid w:val="00EE42BE"/>
    <w:rsid w:val="00EE4D5B"/>
    <w:rsid w:val="00EE529D"/>
    <w:rsid w:val="00EE55BD"/>
    <w:rsid w:val="00EE7178"/>
    <w:rsid w:val="00EE75EA"/>
    <w:rsid w:val="00EE79D9"/>
    <w:rsid w:val="00EF0002"/>
    <w:rsid w:val="00EF0241"/>
    <w:rsid w:val="00EF042E"/>
    <w:rsid w:val="00EF0FCE"/>
    <w:rsid w:val="00EF13BB"/>
    <w:rsid w:val="00EF140B"/>
    <w:rsid w:val="00EF143F"/>
    <w:rsid w:val="00EF15D4"/>
    <w:rsid w:val="00EF1D39"/>
    <w:rsid w:val="00EF3CF5"/>
    <w:rsid w:val="00EF3CFC"/>
    <w:rsid w:val="00EF5313"/>
    <w:rsid w:val="00EF56E4"/>
    <w:rsid w:val="00EF657B"/>
    <w:rsid w:val="00EF6679"/>
    <w:rsid w:val="00EF6867"/>
    <w:rsid w:val="00EF6FF2"/>
    <w:rsid w:val="00F02067"/>
    <w:rsid w:val="00F0232B"/>
    <w:rsid w:val="00F0281A"/>
    <w:rsid w:val="00F032F7"/>
    <w:rsid w:val="00F03356"/>
    <w:rsid w:val="00F03D10"/>
    <w:rsid w:val="00F03F3A"/>
    <w:rsid w:val="00F05778"/>
    <w:rsid w:val="00F059E8"/>
    <w:rsid w:val="00F05E24"/>
    <w:rsid w:val="00F0690A"/>
    <w:rsid w:val="00F06936"/>
    <w:rsid w:val="00F0728A"/>
    <w:rsid w:val="00F07E92"/>
    <w:rsid w:val="00F10ED1"/>
    <w:rsid w:val="00F114BD"/>
    <w:rsid w:val="00F118C3"/>
    <w:rsid w:val="00F13668"/>
    <w:rsid w:val="00F13736"/>
    <w:rsid w:val="00F13BBF"/>
    <w:rsid w:val="00F14815"/>
    <w:rsid w:val="00F154CE"/>
    <w:rsid w:val="00F17505"/>
    <w:rsid w:val="00F179B3"/>
    <w:rsid w:val="00F20152"/>
    <w:rsid w:val="00F20DA9"/>
    <w:rsid w:val="00F20E60"/>
    <w:rsid w:val="00F21570"/>
    <w:rsid w:val="00F218EF"/>
    <w:rsid w:val="00F22545"/>
    <w:rsid w:val="00F230D7"/>
    <w:rsid w:val="00F23B3D"/>
    <w:rsid w:val="00F23F47"/>
    <w:rsid w:val="00F24EBA"/>
    <w:rsid w:val="00F24F7B"/>
    <w:rsid w:val="00F259AF"/>
    <w:rsid w:val="00F25E69"/>
    <w:rsid w:val="00F2619E"/>
    <w:rsid w:val="00F26359"/>
    <w:rsid w:val="00F3094A"/>
    <w:rsid w:val="00F311EF"/>
    <w:rsid w:val="00F314AF"/>
    <w:rsid w:val="00F31521"/>
    <w:rsid w:val="00F316D8"/>
    <w:rsid w:val="00F31754"/>
    <w:rsid w:val="00F319F9"/>
    <w:rsid w:val="00F31B00"/>
    <w:rsid w:val="00F31B12"/>
    <w:rsid w:val="00F31D81"/>
    <w:rsid w:val="00F31F64"/>
    <w:rsid w:val="00F32FA8"/>
    <w:rsid w:val="00F337B2"/>
    <w:rsid w:val="00F342D5"/>
    <w:rsid w:val="00F345F9"/>
    <w:rsid w:val="00F34998"/>
    <w:rsid w:val="00F35B97"/>
    <w:rsid w:val="00F35F42"/>
    <w:rsid w:val="00F362C3"/>
    <w:rsid w:val="00F40087"/>
    <w:rsid w:val="00F418C6"/>
    <w:rsid w:val="00F419FF"/>
    <w:rsid w:val="00F42033"/>
    <w:rsid w:val="00F428AE"/>
    <w:rsid w:val="00F431F0"/>
    <w:rsid w:val="00F43222"/>
    <w:rsid w:val="00F43820"/>
    <w:rsid w:val="00F43988"/>
    <w:rsid w:val="00F43E21"/>
    <w:rsid w:val="00F442DE"/>
    <w:rsid w:val="00F4452C"/>
    <w:rsid w:val="00F4495F"/>
    <w:rsid w:val="00F459DA"/>
    <w:rsid w:val="00F46224"/>
    <w:rsid w:val="00F46B2A"/>
    <w:rsid w:val="00F46E8C"/>
    <w:rsid w:val="00F47972"/>
    <w:rsid w:val="00F522BC"/>
    <w:rsid w:val="00F5242B"/>
    <w:rsid w:val="00F527DD"/>
    <w:rsid w:val="00F52F60"/>
    <w:rsid w:val="00F5386C"/>
    <w:rsid w:val="00F53C70"/>
    <w:rsid w:val="00F5526D"/>
    <w:rsid w:val="00F55CD6"/>
    <w:rsid w:val="00F56851"/>
    <w:rsid w:val="00F6056E"/>
    <w:rsid w:val="00F60BA9"/>
    <w:rsid w:val="00F60D75"/>
    <w:rsid w:val="00F62189"/>
    <w:rsid w:val="00F62D52"/>
    <w:rsid w:val="00F63AB3"/>
    <w:rsid w:val="00F63BC5"/>
    <w:rsid w:val="00F648C8"/>
    <w:rsid w:val="00F654B8"/>
    <w:rsid w:val="00F658A0"/>
    <w:rsid w:val="00F65D65"/>
    <w:rsid w:val="00F66066"/>
    <w:rsid w:val="00F664AF"/>
    <w:rsid w:val="00F67540"/>
    <w:rsid w:val="00F675C1"/>
    <w:rsid w:val="00F67B29"/>
    <w:rsid w:val="00F70711"/>
    <w:rsid w:val="00F71367"/>
    <w:rsid w:val="00F71AD7"/>
    <w:rsid w:val="00F7220B"/>
    <w:rsid w:val="00F73515"/>
    <w:rsid w:val="00F736BC"/>
    <w:rsid w:val="00F73877"/>
    <w:rsid w:val="00F7519E"/>
    <w:rsid w:val="00F75225"/>
    <w:rsid w:val="00F75BFA"/>
    <w:rsid w:val="00F75D5E"/>
    <w:rsid w:val="00F76542"/>
    <w:rsid w:val="00F8071B"/>
    <w:rsid w:val="00F810EE"/>
    <w:rsid w:val="00F81228"/>
    <w:rsid w:val="00F81356"/>
    <w:rsid w:val="00F81439"/>
    <w:rsid w:val="00F816FE"/>
    <w:rsid w:val="00F82419"/>
    <w:rsid w:val="00F8314F"/>
    <w:rsid w:val="00F8327F"/>
    <w:rsid w:val="00F83A83"/>
    <w:rsid w:val="00F84409"/>
    <w:rsid w:val="00F90C36"/>
    <w:rsid w:val="00F90E49"/>
    <w:rsid w:val="00F91A43"/>
    <w:rsid w:val="00F92292"/>
    <w:rsid w:val="00F928A3"/>
    <w:rsid w:val="00F930CB"/>
    <w:rsid w:val="00F93818"/>
    <w:rsid w:val="00F94693"/>
    <w:rsid w:val="00F95986"/>
    <w:rsid w:val="00F96BB6"/>
    <w:rsid w:val="00F96FC3"/>
    <w:rsid w:val="00F975C4"/>
    <w:rsid w:val="00FA02C9"/>
    <w:rsid w:val="00FA1165"/>
    <w:rsid w:val="00FA133B"/>
    <w:rsid w:val="00FA16DE"/>
    <w:rsid w:val="00FA192E"/>
    <w:rsid w:val="00FA2096"/>
    <w:rsid w:val="00FA26D7"/>
    <w:rsid w:val="00FA29B0"/>
    <w:rsid w:val="00FA2D75"/>
    <w:rsid w:val="00FA5513"/>
    <w:rsid w:val="00FA6510"/>
    <w:rsid w:val="00FA72CB"/>
    <w:rsid w:val="00FA74E0"/>
    <w:rsid w:val="00FA7E42"/>
    <w:rsid w:val="00FB06CE"/>
    <w:rsid w:val="00FB18BC"/>
    <w:rsid w:val="00FB2128"/>
    <w:rsid w:val="00FB22D9"/>
    <w:rsid w:val="00FB238E"/>
    <w:rsid w:val="00FB320C"/>
    <w:rsid w:val="00FB339D"/>
    <w:rsid w:val="00FB3893"/>
    <w:rsid w:val="00FB425E"/>
    <w:rsid w:val="00FB5588"/>
    <w:rsid w:val="00FB62C6"/>
    <w:rsid w:val="00FB6507"/>
    <w:rsid w:val="00FB697C"/>
    <w:rsid w:val="00FB6B02"/>
    <w:rsid w:val="00FB73F1"/>
    <w:rsid w:val="00FB7585"/>
    <w:rsid w:val="00FB75FE"/>
    <w:rsid w:val="00FC19EA"/>
    <w:rsid w:val="00FC2166"/>
    <w:rsid w:val="00FC217C"/>
    <w:rsid w:val="00FC3A27"/>
    <w:rsid w:val="00FC5735"/>
    <w:rsid w:val="00FC6836"/>
    <w:rsid w:val="00FC6AAC"/>
    <w:rsid w:val="00FC6CF4"/>
    <w:rsid w:val="00FC78D1"/>
    <w:rsid w:val="00FD024A"/>
    <w:rsid w:val="00FD043A"/>
    <w:rsid w:val="00FD0946"/>
    <w:rsid w:val="00FD1967"/>
    <w:rsid w:val="00FD19A9"/>
    <w:rsid w:val="00FD1A91"/>
    <w:rsid w:val="00FD1C00"/>
    <w:rsid w:val="00FD242D"/>
    <w:rsid w:val="00FD2437"/>
    <w:rsid w:val="00FD2626"/>
    <w:rsid w:val="00FD26D5"/>
    <w:rsid w:val="00FD28D4"/>
    <w:rsid w:val="00FD298F"/>
    <w:rsid w:val="00FD2D81"/>
    <w:rsid w:val="00FD4EB8"/>
    <w:rsid w:val="00FD5B43"/>
    <w:rsid w:val="00FD64F0"/>
    <w:rsid w:val="00FD78F0"/>
    <w:rsid w:val="00FE05A0"/>
    <w:rsid w:val="00FE18B3"/>
    <w:rsid w:val="00FE1D7D"/>
    <w:rsid w:val="00FE217D"/>
    <w:rsid w:val="00FE3229"/>
    <w:rsid w:val="00FE423C"/>
    <w:rsid w:val="00FE57C4"/>
    <w:rsid w:val="00FE5A22"/>
    <w:rsid w:val="00FE5BCC"/>
    <w:rsid w:val="00FE67C0"/>
    <w:rsid w:val="00FE7EC0"/>
    <w:rsid w:val="00FF0DC3"/>
    <w:rsid w:val="00FF11F2"/>
    <w:rsid w:val="00FF1940"/>
    <w:rsid w:val="00FF2FBA"/>
    <w:rsid w:val="00FF3F1C"/>
    <w:rsid w:val="00FF579C"/>
    <w:rsid w:val="00FF5EA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8920"/>
  <w15:docId w15:val="{70BD23FC-2F7A-4DD6-80C7-2BAF239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17"/>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D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customStyle="1" w:styleId="UnresolvedMention1">
    <w:name w:val="Unresolved Mention1"/>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fid22">
    <w:name w:val="fid_22"/>
    <w:basedOn w:val="DefaultParagraphFont"/>
    <w:rsid w:val="0021636F"/>
  </w:style>
  <w:style w:type="character" w:customStyle="1" w:styleId="UnresolvedMention">
    <w:name w:val="Unresolved Mention"/>
    <w:basedOn w:val="DefaultParagraphFont"/>
    <w:uiPriority w:val="99"/>
    <w:semiHidden/>
    <w:unhideWhenUsed/>
    <w:rsid w:val="002657E0"/>
    <w:rPr>
      <w:color w:val="605E5C"/>
      <w:shd w:val="clear" w:color="auto" w:fill="E1DFDD"/>
    </w:rPr>
  </w:style>
  <w:style w:type="character" w:customStyle="1" w:styleId="Heading6Char">
    <w:name w:val="Heading 6 Char"/>
    <w:basedOn w:val="DefaultParagraphFont"/>
    <w:link w:val="Heading6"/>
    <w:uiPriority w:val="9"/>
    <w:semiHidden/>
    <w:rsid w:val="00712D1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72">
      <w:bodyDiv w:val="1"/>
      <w:marLeft w:val="0"/>
      <w:marRight w:val="0"/>
      <w:marTop w:val="0"/>
      <w:marBottom w:val="0"/>
      <w:divBdr>
        <w:top w:val="none" w:sz="0" w:space="0" w:color="auto"/>
        <w:left w:val="none" w:sz="0" w:space="0" w:color="auto"/>
        <w:bottom w:val="none" w:sz="0" w:space="0" w:color="auto"/>
        <w:right w:val="none" w:sz="0" w:space="0" w:color="auto"/>
      </w:divBdr>
    </w:div>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19016746">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37629385">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094">
      <w:bodyDiv w:val="1"/>
      <w:marLeft w:val="0"/>
      <w:marRight w:val="0"/>
      <w:marTop w:val="0"/>
      <w:marBottom w:val="0"/>
      <w:divBdr>
        <w:top w:val="none" w:sz="0" w:space="0" w:color="auto"/>
        <w:left w:val="none" w:sz="0" w:space="0" w:color="auto"/>
        <w:bottom w:val="none" w:sz="0" w:space="0" w:color="auto"/>
        <w:right w:val="none" w:sz="0" w:space="0" w:color="auto"/>
      </w:divBdr>
      <w:divsChild>
        <w:div w:id="446042507">
          <w:marLeft w:val="0"/>
          <w:marRight w:val="0"/>
          <w:marTop w:val="0"/>
          <w:marBottom w:val="375"/>
          <w:divBdr>
            <w:top w:val="none" w:sz="0" w:space="0" w:color="auto"/>
            <w:left w:val="none" w:sz="0" w:space="0" w:color="auto"/>
            <w:bottom w:val="none" w:sz="0" w:space="0" w:color="auto"/>
            <w:right w:val="none" w:sz="0" w:space="0" w:color="auto"/>
          </w:divBdr>
          <w:divsChild>
            <w:div w:id="915626868">
              <w:marLeft w:val="0"/>
              <w:marRight w:val="0"/>
              <w:marTop w:val="0"/>
              <w:marBottom w:val="0"/>
              <w:divBdr>
                <w:top w:val="none" w:sz="0" w:space="0" w:color="auto"/>
                <w:left w:val="none" w:sz="0" w:space="0" w:color="auto"/>
                <w:bottom w:val="none" w:sz="0" w:space="0" w:color="auto"/>
                <w:right w:val="none" w:sz="0" w:space="0" w:color="auto"/>
              </w:divBdr>
              <w:divsChild>
                <w:div w:id="1793203297">
                  <w:marLeft w:val="0"/>
                  <w:marRight w:val="0"/>
                  <w:marTop w:val="150"/>
                  <w:marBottom w:val="0"/>
                  <w:divBdr>
                    <w:top w:val="none" w:sz="0" w:space="0" w:color="auto"/>
                    <w:left w:val="none" w:sz="0" w:space="0" w:color="auto"/>
                    <w:bottom w:val="none" w:sz="0" w:space="0" w:color="auto"/>
                    <w:right w:val="none" w:sz="0" w:space="0" w:color="auto"/>
                  </w:divBdr>
                  <w:divsChild>
                    <w:div w:id="924342245">
                      <w:marLeft w:val="75"/>
                      <w:marRight w:val="0"/>
                      <w:marTop w:val="0"/>
                      <w:marBottom w:val="0"/>
                      <w:divBdr>
                        <w:top w:val="none" w:sz="0" w:space="0" w:color="auto"/>
                        <w:left w:val="none" w:sz="0" w:space="0" w:color="auto"/>
                        <w:bottom w:val="none" w:sz="0" w:space="0" w:color="auto"/>
                        <w:right w:val="none" w:sz="0" w:space="0" w:color="auto"/>
                      </w:divBdr>
                    </w:div>
                    <w:div w:id="1606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45113875">
          <w:marLeft w:val="0"/>
          <w:marRight w:val="0"/>
          <w:marTop w:val="0"/>
          <w:marBottom w:val="0"/>
          <w:divBdr>
            <w:top w:val="none" w:sz="0" w:space="0" w:color="auto"/>
            <w:left w:val="none" w:sz="0" w:space="0" w:color="auto"/>
            <w:bottom w:val="none" w:sz="0" w:space="0" w:color="auto"/>
            <w:right w:val="none" w:sz="0" w:space="0" w:color="auto"/>
          </w:divBdr>
        </w:div>
        <w:div w:id="1901213750">
          <w:marLeft w:val="0"/>
          <w:marRight w:val="0"/>
          <w:marTop w:val="0"/>
          <w:marBottom w:val="0"/>
          <w:divBdr>
            <w:top w:val="none" w:sz="0" w:space="0" w:color="auto"/>
            <w:left w:val="none" w:sz="0" w:space="0" w:color="auto"/>
            <w:bottom w:val="none" w:sz="0" w:space="0" w:color="auto"/>
            <w:right w:val="none" w:sz="0" w:space="0" w:color="auto"/>
          </w:divBdr>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5634005">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8598064">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496">
      <w:bodyDiv w:val="1"/>
      <w:marLeft w:val="0"/>
      <w:marRight w:val="0"/>
      <w:marTop w:val="0"/>
      <w:marBottom w:val="0"/>
      <w:divBdr>
        <w:top w:val="none" w:sz="0" w:space="0" w:color="auto"/>
        <w:left w:val="none" w:sz="0" w:space="0" w:color="auto"/>
        <w:bottom w:val="none" w:sz="0" w:space="0" w:color="auto"/>
        <w:right w:val="none" w:sz="0" w:space="0" w:color="auto"/>
      </w:divBdr>
    </w:div>
    <w:div w:id="87308943">
      <w:bodyDiv w:val="1"/>
      <w:marLeft w:val="0"/>
      <w:marRight w:val="0"/>
      <w:marTop w:val="0"/>
      <w:marBottom w:val="0"/>
      <w:divBdr>
        <w:top w:val="none" w:sz="0" w:space="0" w:color="auto"/>
        <w:left w:val="none" w:sz="0" w:space="0" w:color="auto"/>
        <w:bottom w:val="none" w:sz="0" w:space="0" w:color="auto"/>
        <w:right w:val="none" w:sz="0" w:space="0" w:color="auto"/>
      </w:divBdr>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374762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105347932">
      <w:bodyDiv w:val="1"/>
      <w:marLeft w:val="0"/>
      <w:marRight w:val="0"/>
      <w:marTop w:val="0"/>
      <w:marBottom w:val="0"/>
      <w:divBdr>
        <w:top w:val="none" w:sz="0" w:space="0" w:color="auto"/>
        <w:left w:val="none" w:sz="0" w:space="0" w:color="auto"/>
        <w:bottom w:val="none" w:sz="0" w:space="0" w:color="auto"/>
        <w:right w:val="none" w:sz="0" w:space="0" w:color="auto"/>
      </w:divBdr>
    </w:div>
    <w:div w:id="109202038">
      <w:bodyDiv w:val="1"/>
      <w:marLeft w:val="0"/>
      <w:marRight w:val="0"/>
      <w:marTop w:val="0"/>
      <w:marBottom w:val="0"/>
      <w:divBdr>
        <w:top w:val="none" w:sz="0" w:space="0" w:color="auto"/>
        <w:left w:val="none" w:sz="0" w:space="0" w:color="auto"/>
        <w:bottom w:val="none" w:sz="0" w:space="0" w:color="auto"/>
        <w:right w:val="none" w:sz="0" w:space="0" w:color="auto"/>
      </w:divBdr>
    </w:div>
    <w:div w:id="110244410">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36731777">
      <w:bodyDiv w:val="1"/>
      <w:marLeft w:val="0"/>
      <w:marRight w:val="0"/>
      <w:marTop w:val="0"/>
      <w:marBottom w:val="0"/>
      <w:divBdr>
        <w:top w:val="none" w:sz="0" w:space="0" w:color="auto"/>
        <w:left w:val="none" w:sz="0" w:space="0" w:color="auto"/>
        <w:bottom w:val="none" w:sz="0" w:space="0" w:color="auto"/>
        <w:right w:val="none" w:sz="0" w:space="0" w:color="auto"/>
      </w:divBdr>
    </w:div>
    <w:div w:id="137235755">
      <w:bodyDiv w:val="1"/>
      <w:marLeft w:val="0"/>
      <w:marRight w:val="0"/>
      <w:marTop w:val="0"/>
      <w:marBottom w:val="0"/>
      <w:divBdr>
        <w:top w:val="none" w:sz="0" w:space="0" w:color="auto"/>
        <w:left w:val="none" w:sz="0" w:space="0" w:color="auto"/>
        <w:bottom w:val="none" w:sz="0" w:space="0" w:color="auto"/>
        <w:right w:val="none" w:sz="0" w:space="0" w:color="auto"/>
      </w:divBdr>
    </w:div>
    <w:div w:id="141194997">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6116513">
      <w:bodyDiv w:val="1"/>
      <w:marLeft w:val="0"/>
      <w:marRight w:val="0"/>
      <w:marTop w:val="0"/>
      <w:marBottom w:val="0"/>
      <w:divBdr>
        <w:top w:val="none" w:sz="0" w:space="0" w:color="auto"/>
        <w:left w:val="none" w:sz="0" w:space="0" w:color="auto"/>
        <w:bottom w:val="none" w:sz="0" w:space="0" w:color="auto"/>
        <w:right w:val="none" w:sz="0" w:space="0" w:color="auto"/>
      </w:divBdr>
    </w:div>
    <w:div w:id="158422074">
      <w:bodyDiv w:val="1"/>
      <w:marLeft w:val="0"/>
      <w:marRight w:val="0"/>
      <w:marTop w:val="0"/>
      <w:marBottom w:val="0"/>
      <w:divBdr>
        <w:top w:val="none" w:sz="0" w:space="0" w:color="auto"/>
        <w:left w:val="none" w:sz="0" w:space="0" w:color="auto"/>
        <w:bottom w:val="none" w:sz="0" w:space="0" w:color="auto"/>
        <w:right w:val="none" w:sz="0" w:space="0" w:color="auto"/>
      </w:divBdr>
      <w:divsChild>
        <w:div w:id="341325257">
          <w:marLeft w:val="0"/>
          <w:marRight w:val="0"/>
          <w:marTop w:val="0"/>
          <w:marBottom w:val="0"/>
          <w:divBdr>
            <w:top w:val="none" w:sz="0" w:space="0" w:color="auto"/>
            <w:left w:val="none" w:sz="0" w:space="0" w:color="auto"/>
            <w:bottom w:val="none" w:sz="0" w:space="0" w:color="auto"/>
            <w:right w:val="none" w:sz="0" w:space="0" w:color="auto"/>
          </w:divBdr>
          <w:divsChild>
            <w:div w:id="570505945">
              <w:marLeft w:val="0"/>
              <w:marRight w:val="0"/>
              <w:marTop w:val="0"/>
              <w:marBottom w:val="0"/>
              <w:divBdr>
                <w:top w:val="none" w:sz="0" w:space="0" w:color="auto"/>
                <w:left w:val="none" w:sz="0" w:space="0" w:color="auto"/>
                <w:bottom w:val="none" w:sz="0" w:space="0" w:color="auto"/>
                <w:right w:val="none" w:sz="0" w:space="0" w:color="auto"/>
              </w:divBdr>
            </w:div>
            <w:div w:id="502208614">
              <w:marLeft w:val="0"/>
              <w:marRight w:val="0"/>
              <w:marTop w:val="0"/>
              <w:marBottom w:val="0"/>
              <w:divBdr>
                <w:top w:val="none" w:sz="0" w:space="0" w:color="auto"/>
                <w:left w:val="none" w:sz="0" w:space="0" w:color="auto"/>
                <w:bottom w:val="none" w:sz="0" w:space="0" w:color="auto"/>
                <w:right w:val="none" w:sz="0" w:space="0" w:color="auto"/>
              </w:divBdr>
            </w:div>
          </w:divsChild>
        </w:div>
        <w:div w:id="1226988214">
          <w:marLeft w:val="0"/>
          <w:marRight w:val="0"/>
          <w:marTop w:val="0"/>
          <w:marBottom w:val="0"/>
          <w:divBdr>
            <w:top w:val="none" w:sz="0" w:space="0" w:color="auto"/>
            <w:left w:val="none" w:sz="0" w:space="0" w:color="auto"/>
            <w:bottom w:val="none" w:sz="0" w:space="0" w:color="auto"/>
            <w:right w:val="none" w:sz="0" w:space="0" w:color="auto"/>
          </w:divBdr>
          <w:divsChild>
            <w:div w:id="108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754">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5219568">
      <w:bodyDiv w:val="1"/>
      <w:marLeft w:val="0"/>
      <w:marRight w:val="0"/>
      <w:marTop w:val="0"/>
      <w:marBottom w:val="0"/>
      <w:divBdr>
        <w:top w:val="none" w:sz="0" w:space="0" w:color="auto"/>
        <w:left w:val="none" w:sz="0" w:space="0" w:color="auto"/>
        <w:bottom w:val="none" w:sz="0" w:space="0" w:color="auto"/>
        <w:right w:val="none" w:sz="0" w:space="0" w:color="auto"/>
      </w:divBdr>
      <w:divsChild>
        <w:div w:id="1927153811">
          <w:marLeft w:val="0"/>
          <w:marRight w:val="0"/>
          <w:marTop w:val="0"/>
          <w:marBottom w:val="0"/>
          <w:divBdr>
            <w:top w:val="none" w:sz="0" w:space="0" w:color="auto"/>
            <w:left w:val="none" w:sz="0" w:space="0" w:color="auto"/>
            <w:bottom w:val="none" w:sz="0" w:space="0" w:color="auto"/>
            <w:right w:val="none" w:sz="0" w:space="0" w:color="auto"/>
          </w:divBdr>
        </w:div>
      </w:divsChild>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21134840">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27884749">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6889294">
      <w:bodyDiv w:val="1"/>
      <w:marLeft w:val="0"/>
      <w:marRight w:val="0"/>
      <w:marTop w:val="0"/>
      <w:marBottom w:val="0"/>
      <w:divBdr>
        <w:top w:val="none" w:sz="0" w:space="0" w:color="auto"/>
        <w:left w:val="none" w:sz="0" w:space="0" w:color="auto"/>
        <w:bottom w:val="none" w:sz="0" w:space="0" w:color="auto"/>
        <w:right w:val="none" w:sz="0" w:space="0" w:color="auto"/>
      </w:divBdr>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51008347">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71667368">
      <w:bodyDiv w:val="1"/>
      <w:marLeft w:val="0"/>
      <w:marRight w:val="0"/>
      <w:marTop w:val="0"/>
      <w:marBottom w:val="0"/>
      <w:divBdr>
        <w:top w:val="none" w:sz="0" w:space="0" w:color="auto"/>
        <w:left w:val="none" w:sz="0" w:space="0" w:color="auto"/>
        <w:bottom w:val="none" w:sz="0" w:space="0" w:color="auto"/>
        <w:right w:val="none" w:sz="0" w:space="0" w:color="auto"/>
      </w:divBdr>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23048755">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1519681">
      <w:bodyDiv w:val="1"/>
      <w:marLeft w:val="0"/>
      <w:marRight w:val="0"/>
      <w:marTop w:val="0"/>
      <w:marBottom w:val="0"/>
      <w:divBdr>
        <w:top w:val="none" w:sz="0" w:space="0" w:color="auto"/>
        <w:left w:val="none" w:sz="0" w:space="0" w:color="auto"/>
        <w:bottom w:val="none" w:sz="0" w:space="0" w:color="auto"/>
        <w:right w:val="none" w:sz="0" w:space="0" w:color="auto"/>
      </w:divBdr>
      <w:divsChild>
        <w:div w:id="70738598">
          <w:marLeft w:val="300"/>
          <w:marRight w:val="300"/>
          <w:marTop w:val="180"/>
          <w:marBottom w:val="0"/>
          <w:divBdr>
            <w:top w:val="none" w:sz="0" w:space="0" w:color="auto"/>
            <w:left w:val="none" w:sz="0" w:space="0" w:color="auto"/>
            <w:bottom w:val="none" w:sz="0" w:space="0" w:color="auto"/>
            <w:right w:val="none" w:sz="0" w:space="0" w:color="auto"/>
          </w:divBdr>
          <w:divsChild>
            <w:div w:id="20799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42589275">
      <w:bodyDiv w:val="1"/>
      <w:marLeft w:val="0"/>
      <w:marRight w:val="0"/>
      <w:marTop w:val="0"/>
      <w:marBottom w:val="0"/>
      <w:divBdr>
        <w:top w:val="none" w:sz="0" w:space="0" w:color="auto"/>
        <w:left w:val="none" w:sz="0" w:space="0" w:color="auto"/>
        <w:bottom w:val="none" w:sz="0" w:space="0" w:color="auto"/>
        <w:right w:val="none" w:sz="0" w:space="0" w:color="auto"/>
      </w:divBdr>
      <w:divsChild>
        <w:div w:id="566454256">
          <w:marLeft w:val="0"/>
          <w:marRight w:val="0"/>
          <w:marTop w:val="0"/>
          <w:marBottom w:val="0"/>
          <w:divBdr>
            <w:top w:val="none" w:sz="0" w:space="0" w:color="auto"/>
            <w:left w:val="none" w:sz="0" w:space="0" w:color="auto"/>
            <w:bottom w:val="none" w:sz="0" w:space="0" w:color="auto"/>
            <w:right w:val="none" w:sz="0" w:space="0" w:color="auto"/>
          </w:divBdr>
        </w:div>
        <w:div w:id="377978468">
          <w:marLeft w:val="0"/>
          <w:marRight w:val="0"/>
          <w:marTop w:val="0"/>
          <w:marBottom w:val="0"/>
          <w:divBdr>
            <w:top w:val="none" w:sz="0" w:space="0" w:color="auto"/>
            <w:left w:val="none" w:sz="0" w:space="0" w:color="auto"/>
            <w:bottom w:val="none" w:sz="0" w:space="0" w:color="auto"/>
            <w:right w:val="none" w:sz="0" w:space="0" w:color="auto"/>
          </w:divBdr>
        </w:div>
      </w:divsChild>
    </w:div>
    <w:div w:id="344328218">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53264774">
      <w:bodyDiv w:val="1"/>
      <w:marLeft w:val="0"/>
      <w:marRight w:val="0"/>
      <w:marTop w:val="0"/>
      <w:marBottom w:val="0"/>
      <w:divBdr>
        <w:top w:val="none" w:sz="0" w:space="0" w:color="auto"/>
        <w:left w:val="none" w:sz="0" w:space="0" w:color="auto"/>
        <w:bottom w:val="none" w:sz="0" w:space="0" w:color="auto"/>
        <w:right w:val="none" w:sz="0" w:space="0" w:color="auto"/>
      </w:divBdr>
    </w:div>
    <w:div w:id="361395841">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321447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756778">
      <w:bodyDiv w:val="1"/>
      <w:marLeft w:val="0"/>
      <w:marRight w:val="0"/>
      <w:marTop w:val="0"/>
      <w:marBottom w:val="0"/>
      <w:divBdr>
        <w:top w:val="none" w:sz="0" w:space="0" w:color="auto"/>
        <w:left w:val="none" w:sz="0" w:space="0" w:color="auto"/>
        <w:bottom w:val="none" w:sz="0" w:space="0" w:color="auto"/>
        <w:right w:val="none" w:sz="0" w:space="0" w:color="auto"/>
      </w:divBdr>
    </w:div>
    <w:div w:id="389308884">
      <w:bodyDiv w:val="1"/>
      <w:marLeft w:val="0"/>
      <w:marRight w:val="0"/>
      <w:marTop w:val="0"/>
      <w:marBottom w:val="0"/>
      <w:divBdr>
        <w:top w:val="none" w:sz="0" w:space="0" w:color="auto"/>
        <w:left w:val="none" w:sz="0" w:space="0" w:color="auto"/>
        <w:bottom w:val="none" w:sz="0" w:space="0" w:color="auto"/>
        <w:right w:val="none" w:sz="0" w:space="0" w:color="auto"/>
      </w:divBdr>
    </w:div>
    <w:div w:id="392894137">
      <w:bodyDiv w:val="1"/>
      <w:marLeft w:val="0"/>
      <w:marRight w:val="0"/>
      <w:marTop w:val="0"/>
      <w:marBottom w:val="0"/>
      <w:divBdr>
        <w:top w:val="none" w:sz="0" w:space="0" w:color="auto"/>
        <w:left w:val="none" w:sz="0" w:space="0" w:color="auto"/>
        <w:bottom w:val="none" w:sz="0" w:space="0" w:color="auto"/>
        <w:right w:val="none" w:sz="0" w:space="0" w:color="auto"/>
      </w:divBdr>
      <w:divsChild>
        <w:div w:id="998994205">
          <w:marLeft w:val="0"/>
          <w:marRight w:val="0"/>
          <w:marTop w:val="0"/>
          <w:marBottom w:val="0"/>
          <w:divBdr>
            <w:top w:val="none" w:sz="0" w:space="0" w:color="auto"/>
            <w:left w:val="none" w:sz="0" w:space="0" w:color="auto"/>
            <w:bottom w:val="none" w:sz="0" w:space="0" w:color="auto"/>
            <w:right w:val="none" w:sz="0" w:space="0" w:color="auto"/>
          </w:divBdr>
          <w:divsChild>
            <w:div w:id="1395662569">
              <w:marLeft w:val="0"/>
              <w:marRight w:val="0"/>
              <w:marTop w:val="0"/>
              <w:marBottom w:val="0"/>
              <w:divBdr>
                <w:top w:val="none" w:sz="0" w:space="0" w:color="auto"/>
                <w:left w:val="none" w:sz="0" w:space="0" w:color="auto"/>
                <w:bottom w:val="none" w:sz="0" w:space="0" w:color="auto"/>
                <w:right w:val="none" w:sz="0" w:space="0" w:color="auto"/>
              </w:divBdr>
            </w:div>
            <w:div w:id="1468887880">
              <w:marLeft w:val="0"/>
              <w:marRight w:val="0"/>
              <w:marTop w:val="0"/>
              <w:marBottom w:val="0"/>
              <w:divBdr>
                <w:top w:val="none" w:sz="0" w:space="0" w:color="auto"/>
                <w:left w:val="none" w:sz="0" w:space="0" w:color="auto"/>
                <w:bottom w:val="none" w:sz="0" w:space="0" w:color="auto"/>
                <w:right w:val="none" w:sz="0" w:space="0" w:color="auto"/>
              </w:divBdr>
            </w:div>
          </w:divsChild>
        </w:div>
        <w:div w:id="227615190">
          <w:marLeft w:val="0"/>
          <w:marRight w:val="0"/>
          <w:marTop w:val="0"/>
          <w:marBottom w:val="0"/>
          <w:divBdr>
            <w:top w:val="none" w:sz="0" w:space="0" w:color="auto"/>
            <w:left w:val="none" w:sz="0" w:space="0" w:color="auto"/>
            <w:bottom w:val="none" w:sz="0" w:space="0" w:color="auto"/>
            <w:right w:val="none" w:sz="0" w:space="0" w:color="auto"/>
          </w:divBdr>
        </w:div>
      </w:divsChild>
    </w:div>
    <w:div w:id="393818071">
      <w:bodyDiv w:val="1"/>
      <w:marLeft w:val="0"/>
      <w:marRight w:val="0"/>
      <w:marTop w:val="0"/>
      <w:marBottom w:val="0"/>
      <w:divBdr>
        <w:top w:val="none" w:sz="0" w:space="0" w:color="auto"/>
        <w:left w:val="none" w:sz="0" w:space="0" w:color="auto"/>
        <w:bottom w:val="none" w:sz="0" w:space="0" w:color="auto"/>
        <w:right w:val="none" w:sz="0" w:space="0" w:color="auto"/>
      </w:divBdr>
    </w:div>
    <w:div w:id="396979078">
      <w:bodyDiv w:val="1"/>
      <w:marLeft w:val="0"/>
      <w:marRight w:val="0"/>
      <w:marTop w:val="0"/>
      <w:marBottom w:val="0"/>
      <w:divBdr>
        <w:top w:val="none" w:sz="0" w:space="0" w:color="auto"/>
        <w:left w:val="none" w:sz="0" w:space="0" w:color="auto"/>
        <w:bottom w:val="none" w:sz="0" w:space="0" w:color="auto"/>
        <w:right w:val="none" w:sz="0" w:space="0" w:color="auto"/>
      </w:divBdr>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215947">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0394747">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860036">
      <w:bodyDiv w:val="1"/>
      <w:marLeft w:val="0"/>
      <w:marRight w:val="0"/>
      <w:marTop w:val="0"/>
      <w:marBottom w:val="0"/>
      <w:divBdr>
        <w:top w:val="none" w:sz="0" w:space="0" w:color="auto"/>
        <w:left w:val="none" w:sz="0" w:space="0" w:color="auto"/>
        <w:bottom w:val="none" w:sz="0" w:space="0" w:color="auto"/>
        <w:right w:val="none" w:sz="0" w:space="0" w:color="auto"/>
      </w:divBdr>
    </w:div>
    <w:div w:id="449933362">
      <w:bodyDiv w:val="1"/>
      <w:marLeft w:val="0"/>
      <w:marRight w:val="0"/>
      <w:marTop w:val="0"/>
      <w:marBottom w:val="0"/>
      <w:divBdr>
        <w:top w:val="none" w:sz="0" w:space="0" w:color="auto"/>
        <w:left w:val="none" w:sz="0" w:space="0" w:color="auto"/>
        <w:bottom w:val="none" w:sz="0" w:space="0" w:color="auto"/>
        <w:right w:val="none" w:sz="0" w:space="0" w:color="auto"/>
      </w:divBdr>
      <w:divsChild>
        <w:div w:id="1378697381">
          <w:marLeft w:val="0"/>
          <w:marRight w:val="0"/>
          <w:marTop w:val="0"/>
          <w:marBottom w:val="0"/>
          <w:divBdr>
            <w:top w:val="none" w:sz="0" w:space="0" w:color="auto"/>
            <w:left w:val="none" w:sz="0" w:space="0" w:color="auto"/>
            <w:bottom w:val="none" w:sz="0" w:space="0" w:color="auto"/>
            <w:right w:val="none" w:sz="0" w:space="0" w:color="auto"/>
          </w:divBdr>
        </w:div>
      </w:divsChild>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63275247">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0732">
      <w:bodyDiv w:val="1"/>
      <w:marLeft w:val="0"/>
      <w:marRight w:val="0"/>
      <w:marTop w:val="0"/>
      <w:marBottom w:val="0"/>
      <w:divBdr>
        <w:top w:val="none" w:sz="0" w:space="0" w:color="auto"/>
        <w:left w:val="none" w:sz="0" w:space="0" w:color="auto"/>
        <w:bottom w:val="none" w:sz="0" w:space="0" w:color="auto"/>
        <w:right w:val="none" w:sz="0" w:space="0" w:color="auto"/>
      </w:divBdr>
    </w:div>
    <w:div w:id="487289403">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7886761">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6679058">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09875820">
      <w:bodyDiv w:val="1"/>
      <w:marLeft w:val="0"/>
      <w:marRight w:val="0"/>
      <w:marTop w:val="0"/>
      <w:marBottom w:val="0"/>
      <w:divBdr>
        <w:top w:val="none" w:sz="0" w:space="0" w:color="auto"/>
        <w:left w:val="none" w:sz="0" w:space="0" w:color="auto"/>
        <w:bottom w:val="none" w:sz="0" w:space="0" w:color="auto"/>
        <w:right w:val="none" w:sz="0" w:space="0" w:color="auto"/>
      </w:divBdr>
    </w:div>
    <w:div w:id="511145591">
      <w:bodyDiv w:val="1"/>
      <w:marLeft w:val="0"/>
      <w:marRight w:val="0"/>
      <w:marTop w:val="0"/>
      <w:marBottom w:val="0"/>
      <w:divBdr>
        <w:top w:val="none" w:sz="0" w:space="0" w:color="auto"/>
        <w:left w:val="none" w:sz="0" w:space="0" w:color="auto"/>
        <w:bottom w:val="none" w:sz="0" w:space="0" w:color="auto"/>
        <w:right w:val="none" w:sz="0" w:space="0" w:color="auto"/>
      </w:divBdr>
      <w:divsChild>
        <w:div w:id="1598949402">
          <w:marLeft w:val="0"/>
          <w:marRight w:val="0"/>
          <w:marTop w:val="0"/>
          <w:marBottom w:val="0"/>
          <w:divBdr>
            <w:top w:val="none" w:sz="0" w:space="0" w:color="auto"/>
            <w:left w:val="none" w:sz="0" w:space="0" w:color="auto"/>
            <w:bottom w:val="none" w:sz="0" w:space="0" w:color="auto"/>
            <w:right w:val="none" w:sz="0" w:space="0" w:color="auto"/>
          </w:divBdr>
        </w:div>
        <w:div w:id="1577594267">
          <w:marLeft w:val="0"/>
          <w:marRight w:val="0"/>
          <w:marTop w:val="0"/>
          <w:marBottom w:val="0"/>
          <w:divBdr>
            <w:top w:val="none" w:sz="0" w:space="0" w:color="auto"/>
            <w:left w:val="none" w:sz="0" w:space="0" w:color="auto"/>
            <w:bottom w:val="none" w:sz="0" w:space="0" w:color="auto"/>
            <w:right w:val="none" w:sz="0" w:space="0" w:color="auto"/>
          </w:divBdr>
        </w:div>
      </w:divsChild>
    </w:div>
    <w:div w:id="511577385">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6317">
      <w:bodyDiv w:val="1"/>
      <w:marLeft w:val="0"/>
      <w:marRight w:val="0"/>
      <w:marTop w:val="0"/>
      <w:marBottom w:val="0"/>
      <w:divBdr>
        <w:top w:val="none" w:sz="0" w:space="0" w:color="auto"/>
        <w:left w:val="none" w:sz="0" w:space="0" w:color="auto"/>
        <w:bottom w:val="none" w:sz="0" w:space="0" w:color="auto"/>
        <w:right w:val="none" w:sz="0" w:space="0" w:color="auto"/>
      </w:divBdr>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6425290">
      <w:bodyDiv w:val="1"/>
      <w:marLeft w:val="0"/>
      <w:marRight w:val="0"/>
      <w:marTop w:val="0"/>
      <w:marBottom w:val="0"/>
      <w:divBdr>
        <w:top w:val="none" w:sz="0" w:space="0" w:color="auto"/>
        <w:left w:val="none" w:sz="0" w:space="0" w:color="auto"/>
        <w:bottom w:val="none" w:sz="0" w:space="0" w:color="auto"/>
        <w:right w:val="none" w:sz="0" w:space="0" w:color="auto"/>
      </w:divBdr>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51120066">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3662710">
      <w:bodyDiv w:val="1"/>
      <w:marLeft w:val="0"/>
      <w:marRight w:val="0"/>
      <w:marTop w:val="0"/>
      <w:marBottom w:val="0"/>
      <w:divBdr>
        <w:top w:val="none" w:sz="0" w:space="0" w:color="auto"/>
        <w:left w:val="none" w:sz="0" w:space="0" w:color="auto"/>
        <w:bottom w:val="none" w:sz="0" w:space="0" w:color="auto"/>
        <w:right w:val="none" w:sz="0" w:space="0" w:color="auto"/>
      </w:divBdr>
    </w:div>
    <w:div w:id="5703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630946">
          <w:marLeft w:val="0"/>
          <w:marRight w:val="0"/>
          <w:marTop w:val="0"/>
          <w:marBottom w:val="0"/>
          <w:divBdr>
            <w:top w:val="none" w:sz="0" w:space="0" w:color="auto"/>
            <w:left w:val="none" w:sz="0" w:space="0" w:color="auto"/>
            <w:bottom w:val="none" w:sz="0" w:space="0" w:color="auto"/>
            <w:right w:val="none" w:sz="0" w:space="0" w:color="auto"/>
          </w:divBdr>
        </w:div>
        <w:div w:id="619990029">
          <w:marLeft w:val="0"/>
          <w:marRight w:val="0"/>
          <w:marTop w:val="0"/>
          <w:marBottom w:val="0"/>
          <w:divBdr>
            <w:top w:val="none" w:sz="0" w:space="0" w:color="auto"/>
            <w:left w:val="none" w:sz="0" w:space="0" w:color="auto"/>
            <w:bottom w:val="none" w:sz="0" w:space="0" w:color="auto"/>
            <w:right w:val="none" w:sz="0" w:space="0" w:color="auto"/>
          </w:divBdr>
        </w:div>
      </w:divsChild>
    </w:div>
    <w:div w:id="583106552">
      <w:bodyDiv w:val="1"/>
      <w:marLeft w:val="0"/>
      <w:marRight w:val="0"/>
      <w:marTop w:val="0"/>
      <w:marBottom w:val="0"/>
      <w:divBdr>
        <w:top w:val="none" w:sz="0" w:space="0" w:color="auto"/>
        <w:left w:val="none" w:sz="0" w:space="0" w:color="auto"/>
        <w:bottom w:val="none" w:sz="0" w:space="0" w:color="auto"/>
        <w:right w:val="none" w:sz="0" w:space="0" w:color="auto"/>
      </w:divBdr>
    </w:div>
    <w:div w:id="584416739">
      <w:bodyDiv w:val="1"/>
      <w:marLeft w:val="0"/>
      <w:marRight w:val="0"/>
      <w:marTop w:val="0"/>
      <w:marBottom w:val="0"/>
      <w:divBdr>
        <w:top w:val="none" w:sz="0" w:space="0" w:color="auto"/>
        <w:left w:val="none" w:sz="0" w:space="0" w:color="auto"/>
        <w:bottom w:val="none" w:sz="0" w:space="0" w:color="auto"/>
        <w:right w:val="none" w:sz="0" w:space="0" w:color="auto"/>
      </w:divBdr>
    </w:div>
    <w:div w:id="585502012">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7566711">
      <w:bodyDiv w:val="1"/>
      <w:marLeft w:val="0"/>
      <w:marRight w:val="0"/>
      <w:marTop w:val="0"/>
      <w:marBottom w:val="0"/>
      <w:divBdr>
        <w:top w:val="none" w:sz="0" w:space="0" w:color="auto"/>
        <w:left w:val="none" w:sz="0" w:space="0" w:color="auto"/>
        <w:bottom w:val="none" w:sz="0" w:space="0" w:color="auto"/>
        <w:right w:val="none" w:sz="0" w:space="0" w:color="auto"/>
      </w:divBdr>
      <w:divsChild>
        <w:div w:id="1463885423">
          <w:marLeft w:val="0"/>
          <w:marRight w:val="0"/>
          <w:marTop w:val="0"/>
          <w:marBottom w:val="0"/>
          <w:divBdr>
            <w:top w:val="none" w:sz="0" w:space="0" w:color="auto"/>
            <w:left w:val="none" w:sz="0" w:space="0" w:color="auto"/>
            <w:bottom w:val="none" w:sz="0" w:space="0" w:color="auto"/>
            <w:right w:val="none" w:sz="0" w:space="0" w:color="auto"/>
          </w:divBdr>
        </w:div>
        <w:div w:id="496504760">
          <w:marLeft w:val="0"/>
          <w:marRight w:val="0"/>
          <w:marTop w:val="0"/>
          <w:marBottom w:val="0"/>
          <w:divBdr>
            <w:top w:val="none" w:sz="0" w:space="0" w:color="auto"/>
            <w:left w:val="none" w:sz="0" w:space="0" w:color="auto"/>
            <w:bottom w:val="none" w:sz="0" w:space="0" w:color="auto"/>
            <w:right w:val="none" w:sz="0" w:space="0" w:color="auto"/>
          </w:divBdr>
        </w:div>
      </w:divsChild>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8776673">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64">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1516313">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7951910">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4841508">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696272854">
      <w:bodyDiv w:val="1"/>
      <w:marLeft w:val="0"/>
      <w:marRight w:val="0"/>
      <w:marTop w:val="0"/>
      <w:marBottom w:val="0"/>
      <w:divBdr>
        <w:top w:val="none" w:sz="0" w:space="0" w:color="auto"/>
        <w:left w:val="none" w:sz="0" w:space="0" w:color="auto"/>
        <w:bottom w:val="none" w:sz="0" w:space="0" w:color="auto"/>
        <w:right w:val="none" w:sz="0" w:space="0" w:color="auto"/>
      </w:divBdr>
    </w:div>
    <w:div w:id="698966638">
      <w:bodyDiv w:val="1"/>
      <w:marLeft w:val="0"/>
      <w:marRight w:val="0"/>
      <w:marTop w:val="0"/>
      <w:marBottom w:val="0"/>
      <w:divBdr>
        <w:top w:val="none" w:sz="0" w:space="0" w:color="auto"/>
        <w:left w:val="none" w:sz="0" w:space="0" w:color="auto"/>
        <w:bottom w:val="none" w:sz="0" w:space="0" w:color="auto"/>
        <w:right w:val="none" w:sz="0" w:space="0" w:color="auto"/>
      </w:divBdr>
      <w:divsChild>
        <w:div w:id="1073430196">
          <w:marLeft w:val="0"/>
          <w:marRight w:val="0"/>
          <w:marTop w:val="0"/>
          <w:marBottom w:val="0"/>
          <w:divBdr>
            <w:top w:val="none" w:sz="0" w:space="0" w:color="auto"/>
            <w:left w:val="none" w:sz="0" w:space="0" w:color="auto"/>
            <w:bottom w:val="none" w:sz="0" w:space="0" w:color="auto"/>
            <w:right w:val="none" w:sz="0" w:space="0" w:color="auto"/>
          </w:divBdr>
        </w:div>
      </w:divsChild>
    </w:div>
    <w:div w:id="700207854">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1784046">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1228826">
      <w:bodyDiv w:val="1"/>
      <w:marLeft w:val="0"/>
      <w:marRight w:val="0"/>
      <w:marTop w:val="0"/>
      <w:marBottom w:val="0"/>
      <w:divBdr>
        <w:top w:val="none" w:sz="0" w:space="0" w:color="auto"/>
        <w:left w:val="none" w:sz="0" w:space="0" w:color="auto"/>
        <w:bottom w:val="none" w:sz="0" w:space="0" w:color="auto"/>
        <w:right w:val="none" w:sz="0" w:space="0" w:color="auto"/>
      </w:divBdr>
    </w:div>
    <w:div w:id="713969476">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5395000">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70123839">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8351615">
      <w:bodyDiv w:val="1"/>
      <w:marLeft w:val="0"/>
      <w:marRight w:val="0"/>
      <w:marTop w:val="0"/>
      <w:marBottom w:val="0"/>
      <w:divBdr>
        <w:top w:val="none" w:sz="0" w:space="0" w:color="auto"/>
        <w:left w:val="none" w:sz="0" w:space="0" w:color="auto"/>
        <w:bottom w:val="none" w:sz="0" w:space="0" w:color="auto"/>
        <w:right w:val="none" w:sz="0" w:space="0" w:color="auto"/>
      </w:divBdr>
    </w:div>
    <w:div w:id="790902909">
      <w:bodyDiv w:val="1"/>
      <w:marLeft w:val="0"/>
      <w:marRight w:val="0"/>
      <w:marTop w:val="0"/>
      <w:marBottom w:val="0"/>
      <w:divBdr>
        <w:top w:val="none" w:sz="0" w:space="0" w:color="auto"/>
        <w:left w:val="none" w:sz="0" w:space="0" w:color="auto"/>
        <w:bottom w:val="none" w:sz="0" w:space="0" w:color="auto"/>
        <w:right w:val="none" w:sz="0" w:space="0" w:color="auto"/>
      </w:divBdr>
      <w:divsChild>
        <w:div w:id="237785310">
          <w:marLeft w:val="0"/>
          <w:marRight w:val="0"/>
          <w:marTop w:val="0"/>
          <w:marBottom w:val="0"/>
          <w:divBdr>
            <w:top w:val="none" w:sz="0" w:space="0" w:color="auto"/>
            <w:left w:val="none" w:sz="0" w:space="0" w:color="auto"/>
            <w:bottom w:val="none" w:sz="0" w:space="0" w:color="auto"/>
            <w:right w:val="none" w:sz="0" w:space="0" w:color="auto"/>
          </w:divBdr>
          <w:divsChild>
            <w:div w:id="564611484">
              <w:marLeft w:val="0"/>
              <w:marRight w:val="0"/>
              <w:marTop w:val="0"/>
              <w:marBottom w:val="0"/>
              <w:divBdr>
                <w:top w:val="none" w:sz="0" w:space="0" w:color="auto"/>
                <w:left w:val="none" w:sz="0" w:space="0" w:color="auto"/>
                <w:bottom w:val="none" w:sz="0" w:space="0" w:color="auto"/>
                <w:right w:val="none" w:sz="0" w:space="0" w:color="auto"/>
              </w:divBdr>
            </w:div>
          </w:divsChild>
        </w:div>
        <w:div w:id="1779055838">
          <w:marLeft w:val="0"/>
          <w:marRight w:val="0"/>
          <w:marTop w:val="0"/>
          <w:marBottom w:val="0"/>
          <w:divBdr>
            <w:top w:val="none" w:sz="0" w:space="0" w:color="auto"/>
            <w:left w:val="none" w:sz="0" w:space="0" w:color="auto"/>
            <w:bottom w:val="none" w:sz="0" w:space="0" w:color="auto"/>
            <w:right w:val="none" w:sz="0" w:space="0" w:color="auto"/>
          </w:divBdr>
          <w:divsChild>
            <w:div w:id="2136871927">
              <w:marLeft w:val="0"/>
              <w:marRight w:val="0"/>
              <w:marTop w:val="0"/>
              <w:marBottom w:val="0"/>
              <w:divBdr>
                <w:top w:val="none" w:sz="0" w:space="0" w:color="auto"/>
                <w:left w:val="none" w:sz="0" w:space="0" w:color="auto"/>
                <w:bottom w:val="none" w:sz="0" w:space="0" w:color="auto"/>
                <w:right w:val="none" w:sz="0" w:space="0" w:color="auto"/>
              </w:divBdr>
            </w:div>
          </w:divsChild>
        </w:div>
        <w:div w:id="826435109">
          <w:marLeft w:val="0"/>
          <w:marRight w:val="0"/>
          <w:marTop w:val="0"/>
          <w:marBottom w:val="0"/>
          <w:divBdr>
            <w:top w:val="none" w:sz="0" w:space="0" w:color="auto"/>
            <w:left w:val="none" w:sz="0" w:space="0" w:color="auto"/>
            <w:bottom w:val="none" w:sz="0" w:space="0" w:color="auto"/>
            <w:right w:val="none" w:sz="0" w:space="0" w:color="auto"/>
          </w:divBdr>
          <w:divsChild>
            <w:div w:id="851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801381930">
      <w:bodyDiv w:val="1"/>
      <w:marLeft w:val="0"/>
      <w:marRight w:val="0"/>
      <w:marTop w:val="0"/>
      <w:marBottom w:val="0"/>
      <w:divBdr>
        <w:top w:val="none" w:sz="0" w:space="0" w:color="auto"/>
        <w:left w:val="none" w:sz="0" w:space="0" w:color="auto"/>
        <w:bottom w:val="none" w:sz="0" w:space="0" w:color="auto"/>
        <w:right w:val="none" w:sz="0" w:space="0" w:color="auto"/>
      </w:divBdr>
    </w:div>
    <w:div w:id="802842827">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1">
          <w:marLeft w:val="0"/>
          <w:marRight w:val="0"/>
          <w:marTop w:val="0"/>
          <w:marBottom w:val="0"/>
          <w:divBdr>
            <w:top w:val="none" w:sz="0" w:space="0" w:color="auto"/>
            <w:left w:val="none" w:sz="0" w:space="0" w:color="auto"/>
            <w:bottom w:val="none" w:sz="0" w:space="0" w:color="auto"/>
            <w:right w:val="none" w:sz="0" w:space="0" w:color="auto"/>
          </w:divBdr>
          <w:divsChild>
            <w:div w:id="747506468">
              <w:marLeft w:val="0"/>
              <w:marRight w:val="0"/>
              <w:marTop w:val="0"/>
              <w:marBottom w:val="0"/>
              <w:divBdr>
                <w:top w:val="none" w:sz="0" w:space="0" w:color="auto"/>
                <w:left w:val="none" w:sz="0" w:space="0" w:color="auto"/>
                <w:bottom w:val="none" w:sz="0" w:space="0" w:color="auto"/>
                <w:right w:val="none" w:sz="0" w:space="0" w:color="auto"/>
              </w:divBdr>
              <w:divsChild>
                <w:div w:id="1285388266">
                  <w:marLeft w:val="0"/>
                  <w:marRight w:val="0"/>
                  <w:marTop w:val="0"/>
                  <w:marBottom w:val="0"/>
                  <w:divBdr>
                    <w:top w:val="none" w:sz="0" w:space="0" w:color="auto"/>
                    <w:left w:val="none" w:sz="0" w:space="0" w:color="auto"/>
                    <w:bottom w:val="none" w:sz="0" w:space="0" w:color="auto"/>
                    <w:right w:val="none" w:sz="0" w:space="0" w:color="auto"/>
                  </w:divBdr>
                </w:div>
                <w:div w:id="66877334">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32507564">
                  <w:marLeft w:val="0"/>
                  <w:marRight w:val="0"/>
                  <w:marTop w:val="0"/>
                  <w:marBottom w:val="0"/>
                  <w:divBdr>
                    <w:top w:val="none" w:sz="0" w:space="0" w:color="auto"/>
                    <w:left w:val="none" w:sz="0" w:space="0" w:color="auto"/>
                    <w:bottom w:val="none" w:sz="0" w:space="0" w:color="auto"/>
                    <w:right w:val="none" w:sz="0" w:space="0" w:color="auto"/>
                  </w:divBdr>
                </w:div>
                <w:div w:id="1909068308">
                  <w:marLeft w:val="0"/>
                  <w:marRight w:val="0"/>
                  <w:marTop w:val="0"/>
                  <w:marBottom w:val="0"/>
                  <w:divBdr>
                    <w:top w:val="none" w:sz="0" w:space="0" w:color="auto"/>
                    <w:left w:val="none" w:sz="0" w:space="0" w:color="auto"/>
                    <w:bottom w:val="none" w:sz="0" w:space="0" w:color="auto"/>
                    <w:right w:val="none" w:sz="0" w:space="0" w:color="auto"/>
                  </w:divBdr>
                </w:div>
                <w:div w:id="212500332">
                  <w:marLeft w:val="0"/>
                  <w:marRight w:val="0"/>
                  <w:marTop w:val="0"/>
                  <w:marBottom w:val="0"/>
                  <w:divBdr>
                    <w:top w:val="none" w:sz="0" w:space="0" w:color="auto"/>
                    <w:left w:val="none" w:sz="0" w:space="0" w:color="auto"/>
                    <w:bottom w:val="none" w:sz="0" w:space="0" w:color="auto"/>
                    <w:right w:val="none" w:sz="0" w:space="0" w:color="auto"/>
                  </w:divBdr>
                </w:div>
                <w:div w:id="237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5103988">
      <w:bodyDiv w:val="1"/>
      <w:marLeft w:val="0"/>
      <w:marRight w:val="0"/>
      <w:marTop w:val="0"/>
      <w:marBottom w:val="0"/>
      <w:divBdr>
        <w:top w:val="none" w:sz="0" w:space="0" w:color="auto"/>
        <w:left w:val="none" w:sz="0" w:space="0" w:color="auto"/>
        <w:bottom w:val="none" w:sz="0" w:space="0" w:color="auto"/>
        <w:right w:val="none" w:sz="0" w:space="0" w:color="auto"/>
      </w:divBdr>
      <w:divsChild>
        <w:div w:id="468519777">
          <w:marLeft w:val="0"/>
          <w:marRight w:val="0"/>
          <w:marTop w:val="0"/>
          <w:marBottom w:val="0"/>
          <w:divBdr>
            <w:top w:val="none" w:sz="0" w:space="0" w:color="auto"/>
            <w:left w:val="none" w:sz="0" w:space="0" w:color="auto"/>
            <w:bottom w:val="none" w:sz="0" w:space="0" w:color="auto"/>
            <w:right w:val="none" w:sz="0" w:space="0" w:color="auto"/>
          </w:divBdr>
        </w:div>
        <w:div w:id="193464142">
          <w:marLeft w:val="0"/>
          <w:marRight w:val="0"/>
          <w:marTop w:val="0"/>
          <w:marBottom w:val="0"/>
          <w:divBdr>
            <w:top w:val="none" w:sz="0" w:space="0" w:color="auto"/>
            <w:left w:val="none" w:sz="0" w:space="0" w:color="auto"/>
            <w:bottom w:val="none" w:sz="0" w:space="0" w:color="auto"/>
            <w:right w:val="none" w:sz="0" w:space="0" w:color="auto"/>
          </w:divBdr>
        </w:div>
        <w:div w:id="139422842">
          <w:marLeft w:val="0"/>
          <w:marRight w:val="0"/>
          <w:marTop w:val="0"/>
          <w:marBottom w:val="375"/>
          <w:divBdr>
            <w:top w:val="none" w:sz="0" w:space="0" w:color="auto"/>
            <w:left w:val="none" w:sz="0" w:space="0" w:color="auto"/>
            <w:bottom w:val="none" w:sz="0" w:space="0" w:color="auto"/>
            <w:right w:val="none" w:sz="0" w:space="0" w:color="auto"/>
          </w:divBdr>
          <w:divsChild>
            <w:div w:id="797526525">
              <w:marLeft w:val="0"/>
              <w:marRight w:val="0"/>
              <w:marTop w:val="0"/>
              <w:marBottom w:val="0"/>
              <w:divBdr>
                <w:top w:val="none" w:sz="0" w:space="0" w:color="auto"/>
                <w:left w:val="none" w:sz="0" w:space="0" w:color="auto"/>
                <w:bottom w:val="none" w:sz="0" w:space="0" w:color="auto"/>
                <w:right w:val="none" w:sz="0" w:space="0" w:color="auto"/>
              </w:divBdr>
              <w:divsChild>
                <w:div w:id="497841084">
                  <w:marLeft w:val="0"/>
                  <w:marRight w:val="0"/>
                  <w:marTop w:val="150"/>
                  <w:marBottom w:val="0"/>
                  <w:divBdr>
                    <w:top w:val="none" w:sz="0" w:space="0" w:color="auto"/>
                    <w:left w:val="none" w:sz="0" w:space="0" w:color="auto"/>
                    <w:bottom w:val="none" w:sz="0" w:space="0" w:color="auto"/>
                    <w:right w:val="none" w:sz="0" w:space="0" w:color="auto"/>
                  </w:divBdr>
                  <w:divsChild>
                    <w:div w:id="696154490">
                      <w:marLeft w:val="75"/>
                      <w:marRight w:val="0"/>
                      <w:marTop w:val="0"/>
                      <w:marBottom w:val="0"/>
                      <w:divBdr>
                        <w:top w:val="none" w:sz="0" w:space="0" w:color="auto"/>
                        <w:left w:val="none" w:sz="0" w:space="0" w:color="auto"/>
                        <w:bottom w:val="none" w:sz="0" w:space="0" w:color="auto"/>
                        <w:right w:val="none" w:sz="0" w:space="0" w:color="auto"/>
                      </w:divBdr>
                    </w:div>
                    <w:div w:id="2094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90">
              <w:marLeft w:val="0"/>
              <w:marRight w:val="0"/>
              <w:marTop w:val="0"/>
              <w:marBottom w:val="0"/>
              <w:divBdr>
                <w:top w:val="none" w:sz="0" w:space="0" w:color="auto"/>
                <w:left w:val="none" w:sz="0" w:space="0" w:color="auto"/>
                <w:bottom w:val="none" w:sz="0" w:space="0" w:color="auto"/>
                <w:right w:val="none" w:sz="0" w:space="0" w:color="auto"/>
              </w:divBdr>
              <w:divsChild>
                <w:div w:id="1928686421">
                  <w:marLeft w:val="0"/>
                  <w:marRight w:val="0"/>
                  <w:marTop w:val="150"/>
                  <w:marBottom w:val="0"/>
                  <w:divBdr>
                    <w:top w:val="none" w:sz="0" w:space="0" w:color="auto"/>
                    <w:left w:val="none" w:sz="0" w:space="0" w:color="auto"/>
                    <w:bottom w:val="none" w:sz="0" w:space="0" w:color="auto"/>
                    <w:right w:val="none" w:sz="0" w:space="0" w:color="auto"/>
                  </w:divBdr>
                  <w:divsChild>
                    <w:div w:id="142742009">
                      <w:marLeft w:val="75"/>
                      <w:marRight w:val="0"/>
                      <w:marTop w:val="0"/>
                      <w:marBottom w:val="0"/>
                      <w:divBdr>
                        <w:top w:val="none" w:sz="0" w:space="0" w:color="auto"/>
                        <w:left w:val="none" w:sz="0" w:space="0" w:color="auto"/>
                        <w:bottom w:val="none" w:sz="0" w:space="0" w:color="auto"/>
                        <w:right w:val="none" w:sz="0" w:space="0" w:color="auto"/>
                      </w:divBdr>
                    </w:div>
                    <w:div w:id="423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37">
              <w:marLeft w:val="0"/>
              <w:marRight w:val="0"/>
              <w:marTop w:val="0"/>
              <w:marBottom w:val="0"/>
              <w:divBdr>
                <w:top w:val="none" w:sz="0" w:space="0" w:color="auto"/>
                <w:left w:val="none" w:sz="0" w:space="0" w:color="auto"/>
                <w:bottom w:val="none" w:sz="0" w:space="0" w:color="auto"/>
                <w:right w:val="none" w:sz="0" w:space="0" w:color="auto"/>
              </w:divBdr>
              <w:divsChild>
                <w:div w:id="300768690">
                  <w:marLeft w:val="0"/>
                  <w:marRight w:val="0"/>
                  <w:marTop w:val="150"/>
                  <w:marBottom w:val="0"/>
                  <w:divBdr>
                    <w:top w:val="none" w:sz="0" w:space="0" w:color="auto"/>
                    <w:left w:val="none" w:sz="0" w:space="0" w:color="auto"/>
                    <w:bottom w:val="none" w:sz="0" w:space="0" w:color="auto"/>
                    <w:right w:val="none" w:sz="0" w:space="0" w:color="auto"/>
                  </w:divBdr>
                  <w:divsChild>
                    <w:div w:id="71202879">
                      <w:marLeft w:val="75"/>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40">
              <w:marLeft w:val="0"/>
              <w:marRight w:val="0"/>
              <w:marTop w:val="0"/>
              <w:marBottom w:val="0"/>
              <w:divBdr>
                <w:top w:val="none" w:sz="0" w:space="0" w:color="auto"/>
                <w:left w:val="none" w:sz="0" w:space="0" w:color="auto"/>
                <w:bottom w:val="none" w:sz="0" w:space="0" w:color="auto"/>
                <w:right w:val="none" w:sz="0" w:space="0" w:color="auto"/>
              </w:divBdr>
              <w:divsChild>
                <w:div w:id="1301039089">
                  <w:marLeft w:val="0"/>
                  <w:marRight w:val="0"/>
                  <w:marTop w:val="150"/>
                  <w:marBottom w:val="0"/>
                  <w:divBdr>
                    <w:top w:val="none" w:sz="0" w:space="0" w:color="auto"/>
                    <w:left w:val="none" w:sz="0" w:space="0" w:color="auto"/>
                    <w:bottom w:val="none" w:sz="0" w:space="0" w:color="auto"/>
                    <w:right w:val="none" w:sz="0" w:space="0" w:color="auto"/>
                  </w:divBdr>
                  <w:divsChild>
                    <w:div w:id="378818482">
                      <w:marLeft w:val="75"/>
                      <w:marRight w:val="0"/>
                      <w:marTop w:val="0"/>
                      <w:marBottom w:val="0"/>
                      <w:divBdr>
                        <w:top w:val="none" w:sz="0" w:space="0" w:color="auto"/>
                        <w:left w:val="none" w:sz="0" w:space="0" w:color="auto"/>
                        <w:bottom w:val="none" w:sz="0" w:space="0" w:color="auto"/>
                        <w:right w:val="none" w:sz="0" w:space="0" w:color="auto"/>
                      </w:divBdr>
                    </w:div>
                    <w:div w:id="1186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035">
              <w:marLeft w:val="0"/>
              <w:marRight w:val="0"/>
              <w:marTop w:val="0"/>
              <w:marBottom w:val="0"/>
              <w:divBdr>
                <w:top w:val="none" w:sz="0" w:space="0" w:color="auto"/>
                <w:left w:val="none" w:sz="0" w:space="0" w:color="auto"/>
                <w:bottom w:val="none" w:sz="0" w:space="0" w:color="auto"/>
                <w:right w:val="none" w:sz="0" w:space="0" w:color="auto"/>
              </w:divBdr>
              <w:divsChild>
                <w:div w:id="2063282202">
                  <w:marLeft w:val="0"/>
                  <w:marRight w:val="0"/>
                  <w:marTop w:val="150"/>
                  <w:marBottom w:val="0"/>
                  <w:divBdr>
                    <w:top w:val="none" w:sz="0" w:space="0" w:color="auto"/>
                    <w:left w:val="none" w:sz="0" w:space="0" w:color="auto"/>
                    <w:bottom w:val="none" w:sz="0" w:space="0" w:color="auto"/>
                    <w:right w:val="none" w:sz="0" w:space="0" w:color="auto"/>
                  </w:divBdr>
                  <w:divsChild>
                    <w:div w:id="1633633793">
                      <w:marLeft w:val="75"/>
                      <w:marRight w:val="0"/>
                      <w:marTop w:val="0"/>
                      <w:marBottom w:val="0"/>
                      <w:divBdr>
                        <w:top w:val="none" w:sz="0" w:space="0" w:color="auto"/>
                        <w:left w:val="none" w:sz="0" w:space="0" w:color="auto"/>
                        <w:bottom w:val="none" w:sz="0" w:space="0" w:color="auto"/>
                        <w:right w:val="none" w:sz="0" w:space="0" w:color="auto"/>
                      </w:divBdr>
                    </w:div>
                    <w:div w:id="8366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761">
              <w:marLeft w:val="0"/>
              <w:marRight w:val="0"/>
              <w:marTop w:val="0"/>
              <w:marBottom w:val="0"/>
              <w:divBdr>
                <w:top w:val="none" w:sz="0" w:space="0" w:color="auto"/>
                <w:left w:val="none" w:sz="0" w:space="0" w:color="auto"/>
                <w:bottom w:val="none" w:sz="0" w:space="0" w:color="auto"/>
                <w:right w:val="none" w:sz="0" w:space="0" w:color="auto"/>
              </w:divBdr>
              <w:divsChild>
                <w:div w:id="997423352">
                  <w:marLeft w:val="0"/>
                  <w:marRight w:val="0"/>
                  <w:marTop w:val="150"/>
                  <w:marBottom w:val="0"/>
                  <w:divBdr>
                    <w:top w:val="none" w:sz="0" w:space="0" w:color="auto"/>
                    <w:left w:val="none" w:sz="0" w:space="0" w:color="auto"/>
                    <w:bottom w:val="none" w:sz="0" w:space="0" w:color="auto"/>
                    <w:right w:val="none" w:sz="0" w:space="0" w:color="auto"/>
                  </w:divBdr>
                  <w:divsChild>
                    <w:div w:id="1999721331">
                      <w:marLeft w:val="75"/>
                      <w:marRight w:val="0"/>
                      <w:marTop w:val="0"/>
                      <w:marBottom w:val="0"/>
                      <w:divBdr>
                        <w:top w:val="none" w:sz="0" w:space="0" w:color="auto"/>
                        <w:left w:val="none" w:sz="0" w:space="0" w:color="auto"/>
                        <w:bottom w:val="none" w:sz="0" w:space="0" w:color="auto"/>
                        <w:right w:val="none" w:sz="0" w:space="0" w:color="auto"/>
                      </w:divBdr>
                    </w:div>
                    <w:div w:id="1727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726">
              <w:marLeft w:val="0"/>
              <w:marRight w:val="0"/>
              <w:marTop w:val="0"/>
              <w:marBottom w:val="0"/>
              <w:divBdr>
                <w:top w:val="none" w:sz="0" w:space="0" w:color="auto"/>
                <w:left w:val="none" w:sz="0" w:space="0" w:color="auto"/>
                <w:bottom w:val="none" w:sz="0" w:space="0" w:color="auto"/>
                <w:right w:val="none" w:sz="0" w:space="0" w:color="auto"/>
              </w:divBdr>
              <w:divsChild>
                <w:div w:id="399521895">
                  <w:marLeft w:val="0"/>
                  <w:marRight w:val="0"/>
                  <w:marTop w:val="150"/>
                  <w:marBottom w:val="0"/>
                  <w:divBdr>
                    <w:top w:val="none" w:sz="0" w:space="0" w:color="auto"/>
                    <w:left w:val="none" w:sz="0" w:space="0" w:color="auto"/>
                    <w:bottom w:val="none" w:sz="0" w:space="0" w:color="auto"/>
                    <w:right w:val="none" w:sz="0" w:space="0" w:color="auto"/>
                  </w:divBdr>
                  <w:divsChild>
                    <w:div w:id="1418015443">
                      <w:marLeft w:val="75"/>
                      <w:marRight w:val="0"/>
                      <w:marTop w:val="0"/>
                      <w:marBottom w:val="0"/>
                      <w:divBdr>
                        <w:top w:val="none" w:sz="0" w:space="0" w:color="auto"/>
                        <w:left w:val="none" w:sz="0" w:space="0" w:color="auto"/>
                        <w:bottom w:val="none" w:sz="0" w:space="0" w:color="auto"/>
                        <w:right w:val="none" w:sz="0" w:space="0" w:color="auto"/>
                      </w:divBdr>
                    </w:div>
                    <w:div w:id="3742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464">
              <w:marLeft w:val="0"/>
              <w:marRight w:val="0"/>
              <w:marTop w:val="0"/>
              <w:marBottom w:val="0"/>
              <w:divBdr>
                <w:top w:val="none" w:sz="0" w:space="0" w:color="auto"/>
                <w:left w:val="none" w:sz="0" w:space="0" w:color="auto"/>
                <w:bottom w:val="none" w:sz="0" w:space="0" w:color="auto"/>
                <w:right w:val="none" w:sz="0" w:space="0" w:color="auto"/>
              </w:divBdr>
              <w:divsChild>
                <w:div w:id="624041148">
                  <w:marLeft w:val="0"/>
                  <w:marRight w:val="0"/>
                  <w:marTop w:val="150"/>
                  <w:marBottom w:val="0"/>
                  <w:divBdr>
                    <w:top w:val="none" w:sz="0" w:space="0" w:color="auto"/>
                    <w:left w:val="none" w:sz="0" w:space="0" w:color="auto"/>
                    <w:bottom w:val="none" w:sz="0" w:space="0" w:color="auto"/>
                    <w:right w:val="none" w:sz="0" w:space="0" w:color="auto"/>
                  </w:divBdr>
                  <w:divsChild>
                    <w:div w:id="1124425959">
                      <w:marLeft w:val="75"/>
                      <w:marRight w:val="0"/>
                      <w:marTop w:val="0"/>
                      <w:marBottom w:val="0"/>
                      <w:divBdr>
                        <w:top w:val="none" w:sz="0" w:space="0" w:color="auto"/>
                        <w:left w:val="none" w:sz="0" w:space="0" w:color="auto"/>
                        <w:bottom w:val="none" w:sz="0" w:space="0" w:color="auto"/>
                        <w:right w:val="none" w:sz="0" w:space="0" w:color="auto"/>
                      </w:divBdr>
                    </w:div>
                    <w:div w:id="14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822">
              <w:marLeft w:val="0"/>
              <w:marRight w:val="0"/>
              <w:marTop w:val="0"/>
              <w:marBottom w:val="0"/>
              <w:divBdr>
                <w:top w:val="none" w:sz="0" w:space="0" w:color="auto"/>
                <w:left w:val="none" w:sz="0" w:space="0" w:color="auto"/>
                <w:bottom w:val="none" w:sz="0" w:space="0" w:color="auto"/>
                <w:right w:val="none" w:sz="0" w:space="0" w:color="auto"/>
              </w:divBdr>
              <w:divsChild>
                <w:div w:id="206383524">
                  <w:marLeft w:val="0"/>
                  <w:marRight w:val="0"/>
                  <w:marTop w:val="150"/>
                  <w:marBottom w:val="0"/>
                  <w:divBdr>
                    <w:top w:val="none" w:sz="0" w:space="0" w:color="auto"/>
                    <w:left w:val="none" w:sz="0" w:space="0" w:color="auto"/>
                    <w:bottom w:val="none" w:sz="0" w:space="0" w:color="auto"/>
                    <w:right w:val="none" w:sz="0" w:space="0" w:color="auto"/>
                  </w:divBdr>
                  <w:divsChild>
                    <w:div w:id="1526989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28717211">
      <w:bodyDiv w:val="1"/>
      <w:marLeft w:val="0"/>
      <w:marRight w:val="0"/>
      <w:marTop w:val="0"/>
      <w:marBottom w:val="0"/>
      <w:divBdr>
        <w:top w:val="none" w:sz="0" w:space="0" w:color="auto"/>
        <w:left w:val="none" w:sz="0" w:space="0" w:color="auto"/>
        <w:bottom w:val="none" w:sz="0" w:space="0" w:color="auto"/>
        <w:right w:val="none" w:sz="0" w:space="0" w:color="auto"/>
      </w:divBdr>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1717977">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489988">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6868862">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3422614">
      <w:bodyDiv w:val="1"/>
      <w:marLeft w:val="0"/>
      <w:marRight w:val="0"/>
      <w:marTop w:val="0"/>
      <w:marBottom w:val="0"/>
      <w:divBdr>
        <w:top w:val="none" w:sz="0" w:space="0" w:color="auto"/>
        <w:left w:val="none" w:sz="0" w:space="0" w:color="auto"/>
        <w:bottom w:val="none" w:sz="0" w:space="0" w:color="auto"/>
        <w:right w:val="none" w:sz="0" w:space="0" w:color="auto"/>
      </w:divBdr>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9101714">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219">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62419557">
      <w:bodyDiv w:val="1"/>
      <w:marLeft w:val="0"/>
      <w:marRight w:val="0"/>
      <w:marTop w:val="0"/>
      <w:marBottom w:val="0"/>
      <w:divBdr>
        <w:top w:val="none" w:sz="0" w:space="0" w:color="auto"/>
        <w:left w:val="none" w:sz="0" w:space="0" w:color="auto"/>
        <w:bottom w:val="none" w:sz="0" w:space="0" w:color="auto"/>
        <w:right w:val="none" w:sz="0" w:space="0" w:color="auto"/>
      </w:divBdr>
      <w:divsChild>
        <w:div w:id="1014965792">
          <w:marLeft w:val="0"/>
          <w:marRight w:val="0"/>
          <w:marTop w:val="0"/>
          <w:marBottom w:val="0"/>
          <w:divBdr>
            <w:top w:val="none" w:sz="0" w:space="0" w:color="auto"/>
            <w:left w:val="none" w:sz="0" w:space="0" w:color="auto"/>
            <w:bottom w:val="none" w:sz="0" w:space="0" w:color="auto"/>
            <w:right w:val="none" w:sz="0" w:space="0" w:color="auto"/>
          </w:divBdr>
        </w:div>
      </w:divsChild>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814140">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43608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sChild>
            <w:div w:id="181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370">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89749457">
      <w:bodyDiv w:val="1"/>
      <w:marLeft w:val="0"/>
      <w:marRight w:val="0"/>
      <w:marTop w:val="0"/>
      <w:marBottom w:val="0"/>
      <w:divBdr>
        <w:top w:val="none" w:sz="0" w:space="0" w:color="auto"/>
        <w:left w:val="none" w:sz="0" w:space="0" w:color="auto"/>
        <w:bottom w:val="none" w:sz="0" w:space="0" w:color="auto"/>
        <w:right w:val="none" w:sz="0" w:space="0" w:color="auto"/>
      </w:divBdr>
      <w:divsChild>
        <w:div w:id="1824466258">
          <w:marLeft w:val="0"/>
          <w:marRight w:val="0"/>
          <w:marTop w:val="0"/>
          <w:marBottom w:val="0"/>
          <w:divBdr>
            <w:top w:val="none" w:sz="0" w:space="0" w:color="auto"/>
            <w:left w:val="none" w:sz="0" w:space="0" w:color="auto"/>
            <w:bottom w:val="none" w:sz="0" w:space="0" w:color="auto"/>
            <w:right w:val="none" w:sz="0" w:space="0" w:color="auto"/>
          </w:divBdr>
        </w:div>
      </w:divsChild>
    </w:div>
    <w:div w:id="990521208">
      <w:bodyDiv w:val="1"/>
      <w:marLeft w:val="0"/>
      <w:marRight w:val="0"/>
      <w:marTop w:val="0"/>
      <w:marBottom w:val="0"/>
      <w:divBdr>
        <w:top w:val="none" w:sz="0" w:space="0" w:color="auto"/>
        <w:left w:val="none" w:sz="0" w:space="0" w:color="auto"/>
        <w:bottom w:val="none" w:sz="0" w:space="0" w:color="auto"/>
        <w:right w:val="none" w:sz="0" w:space="0" w:color="auto"/>
      </w:divBdr>
    </w:div>
    <w:div w:id="998189569">
      <w:bodyDiv w:val="1"/>
      <w:marLeft w:val="0"/>
      <w:marRight w:val="0"/>
      <w:marTop w:val="0"/>
      <w:marBottom w:val="0"/>
      <w:divBdr>
        <w:top w:val="none" w:sz="0" w:space="0" w:color="auto"/>
        <w:left w:val="none" w:sz="0" w:space="0" w:color="auto"/>
        <w:bottom w:val="none" w:sz="0" w:space="0" w:color="auto"/>
        <w:right w:val="none" w:sz="0" w:space="0" w:color="auto"/>
      </w:divBdr>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4318">
      <w:bodyDiv w:val="1"/>
      <w:marLeft w:val="0"/>
      <w:marRight w:val="0"/>
      <w:marTop w:val="0"/>
      <w:marBottom w:val="0"/>
      <w:divBdr>
        <w:top w:val="none" w:sz="0" w:space="0" w:color="auto"/>
        <w:left w:val="none" w:sz="0" w:space="0" w:color="auto"/>
        <w:bottom w:val="none" w:sz="0" w:space="0" w:color="auto"/>
        <w:right w:val="none" w:sz="0" w:space="0" w:color="auto"/>
      </w:divBdr>
    </w:div>
    <w:div w:id="1009259219">
      <w:bodyDiv w:val="1"/>
      <w:marLeft w:val="0"/>
      <w:marRight w:val="0"/>
      <w:marTop w:val="0"/>
      <w:marBottom w:val="0"/>
      <w:divBdr>
        <w:top w:val="none" w:sz="0" w:space="0" w:color="auto"/>
        <w:left w:val="none" w:sz="0" w:space="0" w:color="auto"/>
        <w:bottom w:val="none" w:sz="0" w:space="0" w:color="auto"/>
        <w:right w:val="none" w:sz="0" w:space="0" w:color="auto"/>
      </w:divBdr>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583483">
      <w:bodyDiv w:val="1"/>
      <w:marLeft w:val="0"/>
      <w:marRight w:val="0"/>
      <w:marTop w:val="0"/>
      <w:marBottom w:val="0"/>
      <w:divBdr>
        <w:top w:val="none" w:sz="0" w:space="0" w:color="auto"/>
        <w:left w:val="none" w:sz="0" w:space="0" w:color="auto"/>
        <w:bottom w:val="none" w:sz="0" w:space="0" w:color="auto"/>
        <w:right w:val="none" w:sz="0" w:space="0" w:color="auto"/>
      </w:divBdr>
    </w:div>
    <w:div w:id="1017737245">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20206989">
      <w:bodyDiv w:val="1"/>
      <w:marLeft w:val="0"/>
      <w:marRight w:val="0"/>
      <w:marTop w:val="0"/>
      <w:marBottom w:val="0"/>
      <w:divBdr>
        <w:top w:val="none" w:sz="0" w:space="0" w:color="auto"/>
        <w:left w:val="none" w:sz="0" w:space="0" w:color="auto"/>
        <w:bottom w:val="none" w:sz="0" w:space="0" w:color="auto"/>
        <w:right w:val="none" w:sz="0" w:space="0" w:color="auto"/>
      </w:divBdr>
      <w:divsChild>
        <w:div w:id="1876886653">
          <w:marLeft w:val="0"/>
          <w:marRight w:val="0"/>
          <w:marTop w:val="0"/>
          <w:marBottom w:val="0"/>
          <w:divBdr>
            <w:top w:val="none" w:sz="0" w:space="0" w:color="auto"/>
            <w:left w:val="none" w:sz="0" w:space="0" w:color="auto"/>
            <w:bottom w:val="none" w:sz="0" w:space="0" w:color="auto"/>
            <w:right w:val="none" w:sz="0" w:space="0" w:color="auto"/>
          </w:divBdr>
          <w:divsChild>
            <w:div w:id="46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0469201">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41593516">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2901279">
      <w:bodyDiv w:val="1"/>
      <w:marLeft w:val="0"/>
      <w:marRight w:val="0"/>
      <w:marTop w:val="0"/>
      <w:marBottom w:val="0"/>
      <w:divBdr>
        <w:top w:val="none" w:sz="0" w:space="0" w:color="auto"/>
        <w:left w:val="none" w:sz="0" w:space="0" w:color="auto"/>
        <w:bottom w:val="none" w:sz="0" w:space="0" w:color="auto"/>
        <w:right w:val="none" w:sz="0" w:space="0" w:color="auto"/>
      </w:divBdr>
    </w:div>
    <w:div w:id="1047267649">
      <w:bodyDiv w:val="1"/>
      <w:marLeft w:val="0"/>
      <w:marRight w:val="0"/>
      <w:marTop w:val="0"/>
      <w:marBottom w:val="0"/>
      <w:divBdr>
        <w:top w:val="none" w:sz="0" w:space="0" w:color="auto"/>
        <w:left w:val="none" w:sz="0" w:space="0" w:color="auto"/>
        <w:bottom w:val="none" w:sz="0" w:space="0" w:color="auto"/>
        <w:right w:val="none" w:sz="0" w:space="0" w:color="auto"/>
      </w:divBdr>
    </w:div>
    <w:div w:id="1053041201">
      <w:bodyDiv w:val="1"/>
      <w:marLeft w:val="0"/>
      <w:marRight w:val="0"/>
      <w:marTop w:val="0"/>
      <w:marBottom w:val="0"/>
      <w:divBdr>
        <w:top w:val="none" w:sz="0" w:space="0" w:color="auto"/>
        <w:left w:val="none" w:sz="0" w:space="0" w:color="auto"/>
        <w:bottom w:val="none" w:sz="0" w:space="0" w:color="auto"/>
        <w:right w:val="none" w:sz="0" w:space="0" w:color="auto"/>
      </w:divBdr>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6145103">
      <w:bodyDiv w:val="1"/>
      <w:marLeft w:val="0"/>
      <w:marRight w:val="0"/>
      <w:marTop w:val="0"/>
      <w:marBottom w:val="0"/>
      <w:divBdr>
        <w:top w:val="none" w:sz="0" w:space="0" w:color="auto"/>
        <w:left w:val="none" w:sz="0" w:space="0" w:color="auto"/>
        <w:bottom w:val="none" w:sz="0" w:space="0" w:color="auto"/>
        <w:right w:val="none" w:sz="0" w:space="0" w:color="auto"/>
      </w:divBdr>
      <w:divsChild>
        <w:div w:id="832373444">
          <w:marLeft w:val="0"/>
          <w:marRight w:val="0"/>
          <w:marTop w:val="0"/>
          <w:marBottom w:val="0"/>
          <w:divBdr>
            <w:top w:val="none" w:sz="0" w:space="0" w:color="auto"/>
            <w:left w:val="none" w:sz="0" w:space="0" w:color="auto"/>
            <w:bottom w:val="none" w:sz="0" w:space="0" w:color="auto"/>
            <w:right w:val="none" w:sz="0" w:space="0" w:color="auto"/>
          </w:divBdr>
        </w:div>
        <w:div w:id="889459409">
          <w:marLeft w:val="0"/>
          <w:marRight w:val="0"/>
          <w:marTop w:val="0"/>
          <w:marBottom w:val="0"/>
          <w:divBdr>
            <w:top w:val="none" w:sz="0" w:space="0" w:color="auto"/>
            <w:left w:val="none" w:sz="0" w:space="0" w:color="auto"/>
            <w:bottom w:val="none" w:sz="0" w:space="0" w:color="auto"/>
            <w:right w:val="none" w:sz="0" w:space="0" w:color="auto"/>
          </w:divBdr>
        </w:div>
        <w:div w:id="2060394189">
          <w:marLeft w:val="0"/>
          <w:marRight w:val="0"/>
          <w:marTop w:val="0"/>
          <w:marBottom w:val="0"/>
          <w:divBdr>
            <w:top w:val="none" w:sz="0" w:space="0" w:color="auto"/>
            <w:left w:val="none" w:sz="0" w:space="0" w:color="auto"/>
            <w:bottom w:val="none" w:sz="0" w:space="0" w:color="auto"/>
            <w:right w:val="none" w:sz="0" w:space="0" w:color="auto"/>
          </w:divBdr>
        </w:div>
      </w:divsChild>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55">
      <w:bodyDiv w:val="1"/>
      <w:marLeft w:val="0"/>
      <w:marRight w:val="0"/>
      <w:marTop w:val="0"/>
      <w:marBottom w:val="0"/>
      <w:divBdr>
        <w:top w:val="none" w:sz="0" w:space="0" w:color="auto"/>
        <w:left w:val="none" w:sz="0" w:space="0" w:color="auto"/>
        <w:bottom w:val="none" w:sz="0" w:space="0" w:color="auto"/>
        <w:right w:val="none" w:sz="0" w:space="0" w:color="auto"/>
      </w:divBdr>
      <w:divsChild>
        <w:div w:id="573390600">
          <w:marLeft w:val="0"/>
          <w:marRight w:val="0"/>
          <w:marTop w:val="0"/>
          <w:marBottom w:val="0"/>
          <w:divBdr>
            <w:top w:val="none" w:sz="0" w:space="0" w:color="auto"/>
            <w:left w:val="none" w:sz="0" w:space="0" w:color="auto"/>
            <w:bottom w:val="none" w:sz="0" w:space="0" w:color="auto"/>
            <w:right w:val="none" w:sz="0" w:space="0" w:color="auto"/>
          </w:divBdr>
        </w:div>
      </w:divsChild>
    </w:div>
    <w:div w:id="1079328893">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88230993">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100175430">
      <w:bodyDiv w:val="1"/>
      <w:marLeft w:val="0"/>
      <w:marRight w:val="0"/>
      <w:marTop w:val="0"/>
      <w:marBottom w:val="0"/>
      <w:divBdr>
        <w:top w:val="none" w:sz="0" w:space="0" w:color="auto"/>
        <w:left w:val="none" w:sz="0" w:space="0" w:color="auto"/>
        <w:bottom w:val="none" w:sz="0" w:space="0" w:color="auto"/>
        <w:right w:val="none" w:sz="0" w:space="0" w:color="auto"/>
      </w:divBdr>
      <w:divsChild>
        <w:div w:id="574705144">
          <w:marLeft w:val="0"/>
          <w:marRight w:val="0"/>
          <w:marTop w:val="0"/>
          <w:marBottom w:val="0"/>
          <w:divBdr>
            <w:top w:val="none" w:sz="0" w:space="0" w:color="auto"/>
            <w:left w:val="none" w:sz="0" w:space="0" w:color="auto"/>
            <w:bottom w:val="none" w:sz="0" w:space="0" w:color="auto"/>
            <w:right w:val="none" w:sz="0" w:space="0" w:color="auto"/>
          </w:divBdr>
          <w:divsChild>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428040792">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66866000">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1222865281">
                              <w:marLeft w:val="0"/>
                              <w:marRight w:val="0"/>
                              <w:marTop w:val="0"/>
                              <w:marBottom w:val="0"/>
                              <w:divBdr>
                                <w:top w:val="none" w:sz="0" w:space="0" w:color="auto"/>
                                <w:left w:val="none" w:sz="0" w:space="0" w:color="auto"/>
                                <w:bottom w:val="none" w:sz="0" w:space="0" w:color="auto"/>
                                <w:right w:val="none" w:sz="0" w:space="0" w:color="auto"/>
                              </w:divBdr>
                              <w:divsChild>
                                <w:div w:id="1098714225">
                                  <w:marLeft w:val="0"/>
                                  <w:marRight w:val="0"/>
                                  <w:marTop w:val="0"/>
                                  <w:marBottom w:val="0"/>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0"/>
                                  <w:marBottom w:val="0"/>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0"/>
                                  <w:marBottom w:val="0"/>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0"/>
                                  <w:marBottom w:val="0"/>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276958887">
                                  <w:marLeft w:val="0"/>
                                  <w:marRight w:val="0"/>
                                  <w:marTop w:val="0"/>
                                  <w:marBottom w:val="0"/>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798256763">
                                      <w:marLeft w:val="0"/>
                                      <w:marRight w:val="0"/>
                                      <w:marTop w:val="0"/>
                                      <w:marBottom w:val="0"/>
                                      <w:divBdr>
                                        <w:top w:val="none" w:sz="0" w:space="0" w:color="auto"/>
                                        <w:left w:val="none" w:sz="0" w:space="0" w:color="auto"/>
                                        <w:bottom w:val="none" w:sz="0" w:space="0" w:color="auto"/>
                                        <w:right w:val="none" w:sz="0" w:space="0" w:color="auto"/>
                                      </w:divBdr>
                                      <w:divsChild>
                                        <w:div w:id="1284996374">
                                          <w:marLeft w:val="0"/>
                                          <w:marRight w:val="0"/>
                                          <w:marTop w:val="0"/>
                                          <w:marBottom w:val="0"/>
                                          <w:divBdr>
                                            <w:top w:val="none" w:sz="0" w:space="0" w:color="auto"/>
                                            <w:left w:val="none" w:sz="0" w:space="0" w:color="auto"/>
                                            <w:bottom w:val="none" w:sz="0" w:space="0" w:color="auto"/>
                                            <w:right w:val="none" w:sz="0" w:space="0" w:color="auto"/>
                                          </w:divBdr>
                                        </w:div>
                                        <w:div w:id="1408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256">
                                  <w:marLeft w:val="0"/>
                                  <w:marRight w:val="0"/>
                                  <w:marTop w:val="0"/>
                                  <w:marBottom w:val="0"/>
                                  <w:divBdr>
                                    <w:top w:val="none" w:sz="0" w:space="0" w:color="auto"/>
                                    <w:left w:val="none" w:sz="0" w:space="0" w:color="auto"/>
                                    <w:bottom w:val="none" w:sz="0" w:space="0" w:color="auto"/>
                                    <w:right w:val="none" w:sz="0" w:space="0" w:color="auto"/>
                                  </w:divBdr>
                                  <w:divsChild>
                                    <w:div w:id="933517507">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 w:id="104662115">
                                          <w:marLeft w:val="0"/>
                                          <w:marRight w:val="0"/>
                                          <w:marTop w:val="0"/>
                                          <w:marBottom w:val="0"/>
                                          <w:divBdr>
                                            <w:top w:val="none" w:sz="0" w:space="0" w:color="auto"/>
                                            <w:left w:val="none" w:sz="0" w:space="0" w:color="auto"/>
                                            <w:bottom w:val="none" w:sz="0" w:space="0" w:color="auto"/>
                                            <w:right w:val="none" w:sz="0" w:space="0" w:color="auto"/>
                                          </w:divBdr>
                                        </w:div>
                                        <w:div w:id="1534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238">
                                  <w:marLeft w:val="0"/>
                                  <w:marRight w:val="0"/>
                                  <w:marTop w:val="0"/>
                                  <w:marBottom w:val="0"/>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1834567775">
                                      <w:marLeft w:val="0"/>
                                      <w:marRight w:val="0"/>
                                      <w:marTop w:val="0"/>
                                      <w:marBottom w:val="0"/>
                                      <w:divBdr>
                                        <w:top w:val="none" w:sz="0" w:space="0" w:color="auto"/>
                                        <w:left w:val="none" w:sz="0" w:space="0" w:color="auto"/>
                                        <w:bottom w:val="none" w:sz="0" w:space="0" w:color="auto"/>
                                        <w:right w:val="none" w:sz="0" w:space="0" w:color="auto"/>
                                      </w:divBdr>
                                      <w:divsChild>
                                        <w:div w:id="2024428891">
                                          <w:marLeft w:val="0"/>
                                          <w:marRight w:val="0"/>
                                          <w:marTop w:val="0"/>
                                          <w:marBottom w:val="0"/>
                                          <w:divBdr>
                                            <w:top w:val="none" w:sz="0" w:space="0" w:color="auto"/>
                                            <w:left w:val="none" w:sz="0" w:space="0" w:color="auto"/>
                                            <w:bottom w:val="none" w:sz="0" w:space="0" w:color="auto"/>
                                            <w:right w:val="none" w:sz="0" w:space="0" w:color="auto"/>
                                          </w:divBdr>
                                        </w:div>
                                        <w:div w:id="323166735">
                                          <w:marLeft w:val="0"/>
                                          <w:marRight w:val="0"/>
                                          <w:marTop w:val="0"/>
                                          <w:marBottom w:val="0"/>
                                          <w:divBdr>
                                            <w:top w:val="none" w:sz="0" w:space="0" w:color="auto"/>
                                            <w:left w:val="none" w:sz="0" w:space="0" w:color="auto"/>
                                            <w:bottom w:val="none" w:sz="0" w:space="0" w:color="auto"/>
                                            <w:right w:val="none" w:sz="0" w:space="0" w:color="auto"/>
                                          </w:divBdr>
                                        </w:div>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983">
                                  <w:marLeft w:val="0"/>
                                  <w:marRight w:val="0"/>
                                  <w:marTop w:val="0"/>
                                  <w:marBottom w:val="0"/>
                                  <w:divBdr>
                                    <w:top w:val="none" w:sz="0" w:space="0" w:color="auto"/>
                                    <w:left w:val="none" w:sz="0" w:space="0" w:color="auto"/>
                                    <w:bottom w:val="none" w:sz="0" w:space="0" w:color="auto"/>
                                    <w:right w:val="none" w:sz="0" w:space="0" w:color="auto"/>
                                  </w:divBdr>
                                  <w:divsChild>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877961908">
                                  <w:marLeft w:val="0"/>
                                  <w:marRight w:val="0"/>
                                  <w:marTop w:val="0"/>
                                  <w:marBottom w:val="0"/>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sChild>
                                </w:div>
                                <w:div w:id="117574158">
                                  <w:marLeft w:val="0"/>
                                  <w:marRight w:val="0"/>
                                  <w:marTop w:val="0"/>
                                  <w:marBottom w:val="0"/>
                                  <w:divBdr>
                                    <w:top w:val="none" w:sz="0" w:space="0" w:color="auto"/>
                                    <w:left w:val="none" w:sz="0" w:space="0" w:color="auto"/>
                                    <w:bottom w:val="none" w:sz="0" w:space="0" w:color="auto"/>
                                    <w:right w:val="none" w:sz="0" w:space="0" w:color="auto"/>
                                  </w:divBdr>
                                  <w:divsChild>
                                    <w:div w:id="1320227278">
                                      <w:marLeft w:val="0"/>
                                      <w:marRight w:val="0"/>
                                      <w:marTop w:val="0"/>
                                      <w:marBottom w:val="0"/>
                                      <w:divBdr>
                                        <w:top w:val="none" w:sz="0" w:space="0" w:color="auto"/>
                                        <w:left w:val="none" w:sz="0" w:space="0" w:color="auto"/>
                                        <w:bottom w:val="none" w:sz="0" w:space="0" w:color="auto"/>
                                        <w:right w:val="none" w:sz="0" w:space="0" w:color="auto"/>
                                      </w:divBdr>
                                    </w:div>
                                  </w:divsChild>
                                </w:div>
                                <w:div w:id="1181044264">
                                  <w:marLeft w:val="0"/>
                                  <w:marRight w:val="0"/>
                                  <w:marTop w:val="0"/>
                                  <w:marBottom w:val="0"/>
                                  <w:divBdr>
                                    <w:top w:val="none" w:sz="0" w:space="0" w:color="auto"/>
                                    <w:left w:val="none" w:sz="0" w:space="0" w:color="auto"/>
                                    <w:bottom w:val="none" w:sz="0" w:space="0" w:color="auto"/>
                                    <w:right w:val="none" w:sz="0" w:space="0" w:color="auto"/>
                                  </w:divBdr>
                                  <w:divsChild>
                                    <w:div w:id="1469782578">
                                      <w:marLeft w:val="0"/>
                                      <w:marRight w:val="0"/>
                                      <w:marTop w:val="0"/>
                                      <w:marBottom w:val="0"/>
                                      <w:divBdr>
                                        <w:top w:val="none" w:sz="0" w:space="0" w:color="auto"/>
                                        <w:left w:val="none" w:sz="0" w:space="0" w:color="auto"/>
                                        <w:bottom w:val="none" w:sz="0" w:space="0" w:color="auto"/>
                                        <w:right w:val="none" w:sz="0" w:space="0" w:color="auto"/>
                                      </w:divBdr>
                                    </w:div>
                                    <w:div w:id="2031106434">
                                      <w:marLeft w:val="0"/>
                                      <w:marRight w:val="0"/>
                                      <w:marTop w:val="0"/>
                                      <w:marBottom w:val="0"/>
                                      <w:divBdr>
                                        <w:top w:val="none" w:sz="0" w:space="0" w:color="auto"/>
                                        <w:left w:val="none" w:sz="0" w:space="0" w:color="auto"/>
                                        <w:bottom w:val="none" w:sz="0" w:space="0" w:color="auto"/>
                                        <w:right w:val="none" w:sz="0" w:space="0" w:color="auto"/>
                                      </w:divBdr>
                                      <w:divsChild>
                                        <w:div w:id="1825462281">
                                          <w:marLeft w:val="0"/>
                                          <w:marRight w:val="0"/>
                                          <w:marTop w:val="0"/>
                                          <w:marBottom w:val="0"/>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sChild>
                                                <w:div w:id="2081057105">
                                                  <w:marLeft w:val="0"/>
                                                  <w:marRight w:val="0"/>
                                                  <w:marTop w:val="0"/>
                                                  <w:marBottom w:val="0"/>
                                                  <w:divBdr>
                                                    <w:top w:val="none" w:sz="0" w:space="0" w:color="auto"/>
                                                    <w:left w:val="none" w:sz="0" w:space="0" w:color="auto"/>
                                                    <w:bottom w:val="none" w:sz="0" w:space="0" w:color="auto"/>
                                                    <w:right w:val="none" w:sz="0" w:space="0" w:color="auto"/>
                                                  </w:divBdr>
                                                  <w:divsChild>
                                                    <w:div w:id="272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9815">
                                  <w:marLeft w:val="0"/>
                                  <w:marRight w:val="0"/>
                                  <w:marTop w:val="0"/>
                                  <w:marBottom w:val="0"/>
                                  <w:divBdr>
                                    <w:top w:val="none" w:sz="0" w:space="0" w:color="auto"/>
                                    <w:left w:val="none" w:sz="0" w:space="0" w:color="auto"/>
                                    <w:bottom w:val="none" w:sz="0" w:space="0" w:color="auto"/>
                                    <w:right w:val="none" w:sz="0" w:space="0" w:color="auto"/>
                                  </w:divBdr>
                                  <w:divsChild>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1395662857">
                                  <w:marLeft w:val="0"/>
                                  <w:marRight w:val="0"/>
                                  <w:marTop w:val="0"/>
                                  <w:marBottom w:val="0"/>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sChild>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63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0415063">
      <w:bodyDiv w:val="1"/>
      <w:marLeft w:val="0"/>
      <w:marRight w:val="0"/>
      <w:marTop w:val="0"/>
      <w:marBottom w:val="0"/>
      <w:divBdr>
        <w:top w:val="none" w:sz="0" w:space="0" w:color="auto"/>
        <w:left w:val="none" w:sz="0" w:space="0" w:color="auto"/>
        <w:bottom w:val="none" w:sz="0" w:space="0" w:color="auto"/>
        <w:right w:val="none" w:sz="0" w:space="0" w:color="auto"/>
      </w:divBdr>
    </w:div>
    <w:div w:id="1126123671">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4369934">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53377617">
      <w:bodyDiv w:val="1"/>
      <w:marLeft w:val="0"/>
      <w:marRight w:val="0"/>
      <w:marTop w:val="0"/>
      <w:marBottom w:val="0"/>
      <w:divBdr>
        <w:top w:val="none" w:sz="0" w:space="0" w:color="auto"/>
        <w:left w:val="none" w:sz="0" w:space="0" w:color="auto"/>
        <w:bottom w:val="none" w:sz="0" w:space="0" w:color="auto"/>
        <w:right w:val="none" w:sz="0" w:space="0" w:color="auto"/>
      </w:divBdr>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612">
      <w:bodyDiv w:val="1"/>
      <w:marLeft w:val="0"/>
      <w:marRight w:val="0"/>
      <w:marTop w:val="0"/>
      <w:marBottom w:val="0"/>
      <w:divBdr>
        <w:top w:val="none" w:sz="0" w:space="0" w:color="auto"/>
        <w:left w:val="none" w:sz="0" w:space="0" w:color="auto"/>
        <w:bottom w:val="none" w:sz="0" w:space="0" w:color="auto"/>
        <w:right w:val="none" w:sz="0" w:space="0" w:color="auto"/>
      </w:divBdr>
    </w:div>
    <w:div w:id="1176382774">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4634527">
      <w:bodyDiv w:val="1"/>
      <w:marLeft w:val="0"/>
      <w:marRight w:val="0"/>
      <w:marTop w:val="0"/>
      <w:marBottom w:val="0"/>
      <w:divBdr>
        <w:top w:val="none" w:sz="0" w:space="0" w:color="auto"/>
        <w:left w:val="none" w:sz="0" w:space="0" w:color="auto"/>
        <w:bottom w:val="none" w:sz="0" w:space="0" w:color="auto"/>
        <w:right w:val="none" w:sz="0" w:space="0" w:color="auto"/>
      </w:divBdr>
      <w:divsChild>
        <w:div w:id="1889419247">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0">
          <w:marLeft w:val="0"/>
          <w:marRight w:val="0"/>
          <w:marTop w:val="0"/>
          <w:marBottom w:val="0"/>
          <w:divBdr>
            <w:top w:val="none" w:sz="0" w:space="0" w:color="auto"/>
            <w:left w:val="none" w:sz="0" w:space="0" w:color="auto"/>
            <w:bottom w:val="none" w:sz="0" w:space="0" w:color="auto"/>
            <w:right w:val="none" w:sz="0" w:space="0" w:color="auto"/>
          </w:divBdr>
        </w:div>
      </w:divsChild>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1093468">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6993089">
      <w:bodyDiv w:val="1"/>
      <w:marLeft w:val="0"/>
      <w:marRight w:val="0"/>
      <w:marTop w:val="0"/>
      <w:marBottom w:val="0"/>
      <w:divBdr>
        <w:top w:val="none" w:sz="0" w:space="0" w:color="auto"/>
        <w:left w:val="none" w:sz="0" w:space="0" w:color="auto"/>
        <w:bottom w:val="none" w:sz="0" w:space="0" w:color="auto"/>
        <w:right w:val="none" w:sz="0" w:space="0" w:color="auto"/>
      </w:divBdr>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7207320">
      <w:bodyDiv w:val="1"/>
      <w:marLeft w:val="0"/>
      <w:marRight w:val="0"/>
      <w:marTop w:val="0"/>
      <w:marBottom w:val="0"/>
      <w:divBdr>
        <w:top w:val="none" w:sz="0" w:space="0" w:color="auto"/>
        <w:left w:val="none" w:sz="0" w:space="0" w:color="auto"/>
        <w:bottom w:val="none" w:sz="0" w:space="0" w:color="auto"/>
        <w:right w:val="none" w:sz="0" w:space="0" w:color="auto"/>
      </w:divBdr>
      <w:divsChild>
        <w:div w:id="520321166">
          <w:marLeft w:val="0"/>
          <w:marRight w:val="0"/>
          <w:marTop w:val="0"/>
          <w:marBottom w:val="0"/>
          <w:divBdr>
            <w:top w:val="none" w:sz="0" w:space="0" w:color="auto"/>
            <w:left w:val="none" w:sz="0" w:space="0" w:color="auto"/>
            <w:bottom w:val="none" w:sz="0" w:space="0" w:color="auto"/>
            <w:right w:val="none" w:sz="0" w:space="0" w:color="auto"/>
          </w:divBdr>
        </w:div>
        <w:div w:id="356345955">
          <w:marLeft w:val="0"/>
          <w:marRight w:val="0"/>
          <w:marTop w:val="0"/>
          <w:marBottom w:val="0"/>
          <w:divBdr>
            <w:top w:val="none" w:sz="0" w:space="0" w:color="auto"/>
            <w:left w:val="none" w:sz="0" w:space="0" w:color="auto"/>
            <w:bottom w:val="none" w:sz="0" w:space="0" w:color="auto"/>
            <w:right w:val="none" w:sz="0" w:space="0" w:color="auto"/>
          </w:divBdr>
        </w:div>
      </w:divsChild>
    </w:div>
    <w:div w:id="1259095334">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2954425">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7762587">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sChild>
    </w:div>
    <w:div w:id="1299995167">
      <w:bodyDiv w:val="1"/>
      <w:marLeft w:val="0"/>
      <w:marRight w:val="0"/>
      <w:marTop w:val="0"/>
      <w:marBottom w:val="0"/>
      <w:divBdr>
        <w:top w:val="none" w:sz="0" w:space="0" w:color="auto"/>
        <w:left w:val="none" w:sz="0" w:space="0" w:color="auto"/>
        <w:bottom w:val="none" w:sz="0" w:space="0" w:color="auto"/>
        <w:right w:val="none" w:sz="0" w:space="0" w:color="auto"/>
      </w:divBdr>
    </w:div>
    <w:div w:id="1300261180">
      <w:bodyDiv w:val="1"/>
      <w:marLeft w:val="0"/>
      <w:marRight w:val="0"/>
      <w:marTop w:val="0"/>
      <w:marBottom w:val="0"/>
      <w:divBdr>
        <w:top w:val="none" w:sz="0" w:space="0" w:color="auto"/>
        <w:left w:val="none" w:sz="0" w:space="0" w:color="auto"/>
        <w:bottom w:val="none" w:sz="0" w:space="0" w:color="auto"/>
        <w:right w:val="none" w:sz="0" w:space="0" w:color="auto"/>
      </w:divBdr>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04677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8851333">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0947869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436">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4142784">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19337978">
      <w:bodyDiv w:val="1"/>
      <w:marLeft w:val="0"/>
      <w:marRight w:val="0"/>
      <w:marTop w:val="0"/>
      <w:marBottom w:val="0"/>
      <w:divBdr>
        <w:top w:val="none" w:sz="0" w:space="0" w:color="auto"/>
        <w:left w:val="none" w:sz="0" w:space="0" w:color="auto"/>
        <w:bottom w:val="none" w:sz="0" w:space="0" w:color="auto"/>
        <w:right w:val="none" w:sz="0" w:space="0" w:color="auto"/>
      </w:divBdr>
      <w:divsChild>
        <w:div w:id="1219051352">
          <w:marLeft w:val="0"/>
          <w:marRight w:val="0"/>
          <w:marTop w:val="0"/>
          <w:marBottom w:val="0"/>
          <w:divBdr>
            <w:top w:val="none" w:sz="0" w:space="0" w:color="auto"/>
            <w:left w:val="none" w:sz="0" w:space="0" w:color="auto"/>
            <w:bottom w:val="none" w:sz="0" w:space="0" w:color="auto"/>
            <w:right w:val="none" w:sz="0" w:space="0" w:color="auto"/>
          </w:divBdr>
        </w:div>
        <w:div w:id="827982625">
          <w:marLeft w:val="0"/>
          <w:marRight w:val="0"/>
          <w:marTop w:val="0"/>
          <w:marBottom w:val="0"/>
          <w:divBdr>
            <w:top w:val="none" w:sz="0" w:space="0" w:color="auto"/>
            <w:left w:val="none" w:sz="0" w:space="0" w:color="auto"/>
            <w:bottom w:val="none" w:sz="0" w:space="0" w:color="auto"/>
            <w:right w:val="none" w:sz="0" w:space="0" w:color="auto"/>
          </w:divBdr>
        </w:div>
        <w:div w:id="23484739">
          <w:marLeft w:val="0"/>
          <w:marRight w:val="0"/>
          <w:marTop w:val="0"/>
          <w:marBottom w:val="0"/>
          <w:divBdr>
            <w:top w:val="none" w:sz="0" w:space="0" w:color="auto"/>
            <w:left w:val="none" w:sz="0" w:space="0" w:color="auto"/>
            <w:bottom w:val="none" w:sz="0" w:space="0" w:color="auto"/>
            <w:right w:val="none" w:sz="0" w:space="0" w:color="auto"/>
          </w:divBdr>
        </w:div>
        <w:div w:id="581989700">
          <w:marLeft w:val="0"/>
          <w:marRight w:val="0"/>
          <w:marTop w:val="0"/>
          <w:marBottom w:val="0"/>
          <w:divBdr>
            <w:top w:val="none" w:sz="0" w:space="0" w:color="auto"/>
            <w:left w:val="none" w:sz="0" w:space="0" w:color="auto"/>
            <w:bottom w:val="none" w:sz="0" w:space="0" w:color="auto"/>
            <w:right w:val="none" w:sz="0" w:space="0" w:color="auto"/>
          </w:divBdr>
        </w:div>
      </w:divsChild>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47174588">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1637323">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2020042966">
                          <w:marLeft w:val="0"/>
                          <w:marRight w:val="0"/>
                          <w:marTop w:val="0"/>
                          <w:marBottom w:val="0"/>
                          <w:divBdr>
                            <w:top w:val="none" w:sz="0" w:space="0" w:color="auto"/>
                            <w:left w:val="none" w:sz="0" w:space="0" w:color="auto"/>
                            <w:bottom w:val="none" w:sz="0" w:space="0" w:color="auto"/>
                            <w:right w:val="none" w:sz="0" w:space="0" w:color="auto"/>
                          </w:divBdr>
                        </w:div>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90835540">
      <w:bodyDiv w:val="1"/>
      <w:marLeft w:val="0"/>
      <w:marRight w:val="0"/>
      <w:marTop w:val="0"/>
      <w:marBottom w:val="0"/>
      <w:divBdr>
        <w:top w:val="none" w:sz="0" w:space="0" w:color="auto"/>
        <w:left w:val="none" w:sz="0" w:space="0" w:color="auto"/>
        <w:bottom w:val="none" w:sz="0" w:space="0" w:color="auto"/>
        <w:right w:val="none" w:sz="0" w:space="0" w:color="auto"/>
      </w:divBdr>
    </w:div>
    <w:div w:id="1396588308">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6635220">
      <w:bodyDiv w:val="1"/>
      <w:marLeft w:val="0"/>
      <w:marRight w:val="0"/>
      <w:marTop w:val="0"/>
      <w:marBottom w:val="0"/>
      <w:divBdr>
        <w:top w:val="none" w:sz="0" w:space="0" w:color="auto"/>
        <w:left w:val="none" w:sz="0" w:space="0" w:color="auto"/>
        <w:bottom w:val="none" w:sz="0" w:space="0" w:color="auto"/>
        <w:right w:val="none" w:sz="0" w:space="0" w:color="auto"/>
      </w:divBdr>
    </w:div>
    <w:div w:id="1417674761">
      <w:bodyDiv w:val="1"/>
      <w:marLeft w:val="0"/>
      <w:marRight w:val="0"/>
      <w:marTop w:val="0"/>
      <w:marBottom w:val="0"/>
      <w:divBdr>
        <w:top w:val="none" w:sz="0" w:space="0" w:color="auto"/>
        <w:left w:val="none" w:sz="0" w:space="0" w:color="auto"/>
        <w:bottom w:val="none" w:sz="0" w:space="0" w:color="auto"/>
        <w:right w:val="none" w:sz="0" w:space="0" w:color="auto"/>
      </w:divBdr>
    </w:div>
    <w:div w:id="142816101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30664060">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52633156">
      <w:bodyDiv w:val="1"/>
      <w:marLeft w:val="0"/>
      <w:marRight w:val="0"/>
      <w:marTop w:val="0"/>
      <w:marBottom w:val="0"/>
      <w:divBdr>
        <w:top w:val="none" w:sz="0" w:space="0" w:color="auto"/>
        <w:left w:val="none" w:sz="0" w:space="0" w:color="auto"/>
        <w:bottom w:val="none" w:sz="0" w:space="0" w:color="auto"/>
        <w:right w:val="none" w:sz="0" w:space="0" w:color="auto"/>
      </w:divBdr>
      <w:divsChild>
        <w:div w:id="2104958822">
          <w:marLeft w:val="0"/>
          <w:marRight w:val="0"/>
          <w:marTop w:val="0"/>
          <w:marBottom w:val="0"/>
          <w:divBdr>
            <w:top w:val="none" w:sz="0" w:space="0" w:color="auto"/>
            <w:left w:val="none" w:sz="0" w:space="0" w:color="auto"/>
            <w:bottom w:val="none" w:sz="0" w:space="0" w:color="auto"/>
            <w:right w:val="none" w:sz="0" w:space="0" w:color="auto"/>
          </w:divBdr>
        </w:div>
        <w:div w:id="788935072">
          <w:marLeft w:val="0"/>
          <w:marRight w:val="0"/>
          <w:marTop w:val="0"/>
          <w:marBottom w:val="0"/>
          <w:divBdr>
            <w:top w:val="none" w:sz="0" w:space="0" w:color="auto"/>
            <w:left w:val="none" w:sz="0" w:space="0" w:color="auto"/>
            <w:bottom w:val="none" w:sz="0" w:space="0" w:color="auto"/>
            <w:right w:val="none" w:sz="0" w:space="0" w:color="auto"/>
          </w:divBdr>
        </w:div>
      </w:divsChild>
    </w:div>
    <w:div w:id="1454323405">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1997781">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7702892">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4032836">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100347">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sChild>
        <w:div w:id="1996832428">
          <w:marLeft w:val="0"/>
          <w:marRight w:val="0"/>
          <w:marTop w:val="0"/>
          <w:marBottom w:val="0"/>
          <w:divBdr>
            <w:top w:val="none" w:sz="0" w:space="0" w:color="auto"/>
            <w:left w:val="none" w:sz="0" w:space="0" w:color="auto"/>
            <w:bottom w:val="none" w:sz="0" w:space="0" w:color="auto"/>
            <w:right w:val="none" w:sz="0" w:space="0" w:color="auto"/>
          </w:divBdr>
        </w:div>
      </w:divsChild>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39273180">
      <w:bodyDiv w:val="1"/>
      <w:marLeft w:val="0"/>
      <w:marRight w:val="0"/>
      <w:marTop w:val="0"/>
      <w:marBottom w:val="0"/>
      <w:divBdr>
        <w:top w:val="none" w:sz="0" w:space="0" w:color="auto"/>
        <w:left w:val="none" w:sz="0" w:space="0" w:color="auto"/>
        <w:bottom w:val="none" w:sz="0" w:space="0" w:color="auto"/>
        <w:right w:val="none" w:sz="0" w:space="0" w:color="auto"/>
      </w:divBdr>
    </w:div>
    <w:div w:id="1549612351">
      <w:bodyDiv w:val="1"/>
      <w:marLeft w:val="0"/>
      <w:marRight w:val="0"/>
      <w:marTop w:val="0"/>
      <w:marBottom w:val="0"/>
      <w:divBdr>
        <w:top w:val="none" w:sz="0" w:space="0" w:color="auto"/>
        <w:left w:val="none" w:sz="0" w:space="0" w:color="auto"/>
        <w:bottom w:val="none" w:sz="0" w:space="0" w:color="auto"/>
        <w:right w:val="none" w:sz="0" w:space="0" w:color="auto"/>
      </w:divBdr>
      <w:divsChild>
        <w:div w:id="1335453820">
          <w:marLeft w:val="0"/>
          <w:marRight w:val="0"/>
          <w:marTop w:val="0"/>
          <w:marBottom w:val="0"/>
          <w:divBdr>
            <w:top w:val="none" w:sz="0" w:space="0" w:color="auto"/>
            <w:left w:val="none" w:sz="0" w:space="0" w:color="auto"/>
            <w:bottom w:val="none" w:sz="0" w:space="0" w:color="auto"/>
            <w:right w:val="none" w:sz="0" w:space="0" w:color="auto"/>
          </w:divBdr>
        </w:div>
        <w:div w:id="2117434346">
          <w:marLeft w:val="0"/>
          <w:marRight w:val="0"/>
          <w:marTop w:val="0"/>
          <w:marBottom w:val="0"/>
          <w:divBdr>
            <w:top w:val="none" w:sz="0" w:space="0" w:color="auto"/>
            <w:left w:val="none" w:sz="0" w:space="0" w:color="auto"/>
            <w:bottom w:val="none" w:sz="0" w:space="0" w:color="auto"/>
            <w:right w:val="none" w:sz="0" w:space="0" w:color="auto"/>
          </w:divBdr>
        </w:div>
      </w:divsChild>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567758983">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9339072">
      <w:bodyDiv w:val="1"/>
      <w:marLeft w:val="0"/>
      <w:marRight w:val="0"/>
      <w:marTop w:val="0"/>
      <w:marBottom w:val="0"/>
      <w:divBdr>
        <w:top w:val="none" w:sz="0" w:space="0" w:color="auto"/>
        <w:left w:val="none" w:sz="0" w:space="0" w:color="auto"/>
        <w:bottom w:val="none" w:sz="0" w:space="0" w:color="auto"/>
        <w:right w:val="none" w:sz="0" w:space="0" w:color="auto"/>
      </w:divBdr>
    </w:div>
    <w:div w:id="1569487718">
      <w:bodyDiv w:val="1"/>
      <w:marLeft w:val="0"/>
      <w:marRight w:val="0"/>
      <w:marTop w:val="0"/>
      <w:marBottom w:val="0"/>
      <w:divBdr>
        <w:top w:val="none" w:sz="0" w:space="0" w:color="auto"/>
        <w:left w:val="none" w:sz="0" w:space="0" w:color="auto"/>
        <w:bottom w:val="none" w:sz="0" w:space="0" w:color="auto"/>
        <w:right w:val="none" w:sz="0" w:space="0" w:color="auto"/>
      </w:divBdr>
    </w:div>
    <w:div w:id="1571504321">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3946977">
      <w:bodyDiv w:val="1"/>
      <w:marLeft w:val="0"/>
      <w:marRight w:val="0"/>
      <w:marTop w:val="0"/>
      <w:marBottom w:val="0"/>
      <w:divBdr>
        <w:top w:val="none" w:sz="0" w:space="0" w:color="auto"/>
        <w:left w:val="none" w:sz="0" w:space="0" w:color="auto"/>
        <w:bottom w:val="none" w:sz="0" w:space="0" w:color="auto"/>
        <w:right w:val="none" w:sz="0" w:space="0" w:color="auto"/>
      </w:divBdr>
    </w:div>
    <w:div w:id="1586377809">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10966267">
      <w:bodyDiv w:val="1"/>
      <w:marLeft w:val="0"/>
      <w:marRight w:val="0"/>
      <w:marTop w:val="0"/>
      <w:marBottom w:val="0"/>
      <w:divBdr>
        <w:top w:val="none" w:sz="0" w:space="0" w:color="auto"/>
        <w:left w:val="none" w:sz="0" w:space="0" w:color="auto"/>
        <w:bottom w:val="none" w:sz="0" w:space="0" w:color="auto"/>
        <w:right w:val="none" w:sz="0" w:space="0" w:color="auto"/>
      </w:divBdr>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18289109">
      <w:bodyDiv w:val="1"/>
      <w:marLeft w:val="0"/>
      <w:marRight w:val="0"/>
      <w:marTop w:val="0"/>
      <w:marBottom w:val="0"/>
      <w:divBdr>
        <w:top w:val="none" w:sz="0" w:space="0" w:color="auto"/>
        <w:left w:val="none" w:sz="0" w:space="0" w:color="auto"/>
        <w:bottom w:val="none" w:sz="0" w:space="0" w:color="auto"/>
        <w:right w:val="none" w:sz="0" w:space="0" w:color="auto"/>
      </w:divBdr>
    </w:div>
    <w:div w:id="1625430744">
      <w:bodyDiv w:val="1"/>
      <w:marLeft w:val="0"/>
      <w:marRight w:val="0"/>
      <w:marTop w:val="0"/>
      <w:marBottom w:val="0"/>
      <w:divBdr>
        <w:top w:val="none" w:sz="0" w:space="0" w:color="auto"/>
        <w:left w:val="none" w:sz="0" w:space="0" w:color="auto"/>
        <w:bottom w:val="none" w:sz="0" w:space="0" w:color="auto"/>
        <w:right w:val="none" w:sz="0" w:space="0" w:color="auto"/>
      </w:divBdr>
      <w:divsChild>
        <w:div w:id="835266412">
          <w:marLeft w:val="0"/>
          <w:marRight w:val="0"/>
          <w:marTop w:val="0"/>
          <w:marBottom w:val="0"/>
          <w:divBdr>
            <w:top w:val="none" w:sz="0" w:space="0" w:color="auto"/>
            <w:left w:val="none" w:sz="0" w:space="0" w:color="auto"/>
            <w:bottom w:val="none" w:sz="0" w:space="0" w:color="auto"/>
            <w:right w:val="none" w:sz="0" w:space="0" w:color="auto"/>
          </w:divBdr>
        </w:div>
      </w:divsChild>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5428638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65">
          <w:marLeft w:val="0"/>
          <w:marRight w:val="0"/>
          <w:marTop w:val="0"/>
          <w:marBottom w:val="0"/>
          <w:divBdr>
            <w:top w:val="none" w:sz="0" w:space="0" w:color="auto"/>
            <w:left w:val="none" w:sz="0" w:space="0" w:color="auto"/>
            <w:bottom w:val="none" w:sz="0" w:space="0" w:color="auto"/>
            <w:right w:val="none" w:sz="0" w:space="0" w:color="auto"/>
          </w:divBdr>
        </w:div>
        <w:div w:id="262150605">
          <w:marLeft w:val="0"/>
          <w:marRight w:val="0"/>
          <w:marTop w:val="0"/>
          <w:marBottom w:val="0"/>
          <w:divBdr>
            <w:top w:val="none" w:sz="0" w:space="0" w:color="auto"/>
            <w:left w:val="none" w:sz="0" w:space="0" w:color="auto"/>
            <w:bottom w:val="none" w:sz="0" w:space="0" w:color="auto"/>
            <w:right w:val="none" w:sz="0" w:space="0" w:color="auto"/>
          </w:divBdr>
        </w:div>
      </w:divsChild>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69554910">
      <w:bodyDiv w:val="1"/>
      <w:marLeft w:val="0"/>
      <w:marRight w:val="0"/>
      <w:marTop w:val="0"/>
      <w:marBottom w:val="0"/>
      <w:divBdr>
        <w:top w:val="none" w:sz="0" w:space="0" w:color="auto"/>
        <w:left w:val="none" w:sz="0" w:space="0" w:color="auto"/>
        <w:bottom w:val="none" w:sz="0" w:space="0" w:color="auto"/>
        <w:right w:val="none" w:sz="0" w:space="0" w:color="auto"/>
      </w:divBdr>
    </w:div>
    <w:div w:id="1671761395">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2074239">
      <w:bodyDiv w:val="1"/>
      <w:marLeft w:val="0"/>
      <w:marRight w:val="0"/>
      <w:marTop w:val="0"/>
      <w:marBottom w:val="0"/>
      <w:divBdr>
        <w:top w:val="none" w:sz="0" w:space="0" w:color="auto"/>
        <w:left w:val="none" w:sz="0" w:space="0" w:color="auto"/>
        <w:bottom w:val="none" w:sz="0" w:space="0" w:color="auto"/>
        <w:right w:val="none" w:sz="0" w:space="0" w:color="auto"/>
      </w:divBdr>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 w:id="372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30806">
      <w:bodyDiv w:val="1"/>
      <w:marLeft w:val="0"/>
      <w:marRight w:val="0"/>
      <w:marTop w:val="0"/>
      <w:marBottom w:val="0"/>
      <w:divBdr>
        <w:top w:val="none" w:sz="0" w:space="0" w:color="auto"/>
        <w:left w:val="none" w:sz="0" w:space="0" w:color="auto"/>
        <w:bottom w:val="none" w:sz="0" w:space="0" w:color="auto"/>
        <w:right w:val="none" w:sz="0" w:space="0" w:color="auto"/>
      </w:divBdr>
      <w:divsChild>
        <w:div w:id="786777552">
          <w:marLeft w:val="0"/>
          <w:marRight w:val="0"/>
          <w:marTop w:val="0"/>
          <w:marBottom w:val="0"/>
          <w:divBdr>
            <w:top w:val="none" w:sz="0" w:space="0" w:color="auto"/>
            <w:left w:val="none" w:sz="0" w:space="0" w:color="auto"/>
            <w:bottom w:val="none" w:sz="0" w:space="0" w:color="auto"/>
            <w:right w:val="none" w:sz="0" w:space="0" w:color="auto"/>
          </w:divBdr>
          <w:divsChild>
            <w:div w:id="310408832">
              <w:marLeft w:val="0"/>
              <w:marRight w:val="0"/>
              <w:marTop w:val="0"/>
              <w:marBottom w:val="0"/>
              <w:divBdr>
                <w:top w:val="none" w:sz="0" w:space="0" w:color="auto"/>
                <w:left w:val="none" w:sz="0" w:space="0" w:color="auto"/>
                <w:bottom w:val="none" w:sz="0" w:space="0" w:color="auto"/>
                <w:right w:val="none" w:sz="0" w:space="0" w:color="auto"/>
              </w:divBdr>
              <w:divsChild>
                <w:div w:id="467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6101287">
      <w:bodyDiv w:val="1"/>
      <w:marLeft w:val="0"/>
      <w:marRight w:val="0"/>
      <w:marTop w:val="0"/>
      <w:marBottom w:val="0"/>
      <w:divBdr>
        <w:top w:val="none" w:sz="0" w:space="0" w:color="auto"/>
        <w:left w:val="none" w:sz="0" w:space="0" w:color="auto"/>
        <w:bottom w:val="none" w:sz="0" w:space="0" w:color="auto"/>
        <w:right w:val="none" w:sz="0" w:space="0" w:color="auto"/>
      </w:divBdr>
      <w:divsChild>
        <w:div w:id="640310677">
          <w:marLeft w:val="0"/>
          <w:marRight w:val="0"/>
          <w:marTop w:val="0"/>
          <w:marBottom w:val="0"/>
          <w:divBdr>
            <w:top w:val="none" w:sz="0" w:space="0" w:color="auto"/>
            <w:left w:val="none" w:sz="0" w:space="0" w:color="auto"/>
            <w:bottom w:val="none" w:sz="0" w:space="0" w:color="auto"/>
            <w:right w:val="none" w:sz="0" w:space="0" w:color="auto"/>
          </w:divBdr>
          <w:divsChild>
            <w:div w:id="757098057">
              <w:marLeft w:val="0"/>
              <w:marRight w:val="0"/>
              <w:marTop w:val="0"/>
              <w:marBottom w:val="0"/>
              <w:divBdr>
                <w:top w:val="none" w:sz="0" w:space="0" w:color="auto"/>
                <w:left w:val="none" w:sz="0" w:space="0" w:color="auto"/>
                <w:bottom w:val="none" w:sz="0" w:space="0" w:color="auto"/>
                <w:right w:val="none" w:sz="0" w:space="0" w:color="auto"/>
              </w:divBdr>
            </w:div>
            <w:div w:id="617300217">
              <w:marLeft w:val="0"/>
              <w:marRight w:val="0"/>
              <w:marTop w:val="0"/>
              <w:marBottom w:val="0"/>
              <w:divBdr>
                <w:top w:val="none" w:sz="0" w:space="0" w:color="auto"/>
                <w:left w:val="none" w:sz="0" w:space="0" w:color="auto"/>
                <w:bottom w:val="none" w:sz="0" w:space="0" w:color="auto"/>
                <w:right w:val="none" w:sz="0" w:space="0" w:color="auto"/>
              </w:divBdr>
            </w:div>
          </w:divsChild>
        </w:div>
        <w:div w:id="1211188992">
          <w:marLeft w:val="0"/>
          <w:marRight w:val="0"/>
          <w:marTop w:val="0"/>
          <w:marBottom w:val="0"/>
          <w:divBdr>
            <w:top w:val="none" w:sz="0" w:space="0" w:color="auto"/>
            <w:left w:val="none" w:sz="0" w:space="0" w:color="auto"/>
            <w:bottom w:val="none" w:sz="0" w:space="0" w:color="auto"/>
            <w:right w:val="none" w:sz="0" w:space="0" w:color="auto"/>
          </w:divBdr>
        </w:div>
      </w:divsChild>
    </w:div>
    <w:div w:id="1726374617">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27531421">
      <w:bodyDiv w:val="1"/>
      <w:marLeft w:val="0"/>
      <w:marRight w:val="0"/>
      <w:marTop w:val="0"/>
      <w:marBottom w:val="0"/>
      <w:divBdr>
        <w:top w:val="none" w:sz="0" w:space="0" w:color="auto"/>
        <w:left w:val="none" w:sz="0" w:space="0" w:color="auto"/>
        <w:bottom w:val="none" w:sz="0" w:space="0" w:color="auto"/>
        <w:right w:val="none" w:sz="0" w:space="0" w:color="auto"/>
      </w:divBdr>
    </w:div>
    <w:div w:id="1728986756">
      <w:bodyDiv w:val="1"/>
      <w:marLeft w:val="0"/>
      <w:marRight w:val="0"/>
      <w:marTop w:val="0"/>
      <w:marBottom w:val="0"/>
      <w:divBdr>
        <w:top w:val="none" w:sz="0" w:space="0" w:color="auto"/>
        <w:left w:val="none" w:sz="0" w:space="0" w:color="auto"/>
        <w:bottom w:val="none" w:sz="0" w:space="0" w:color="auto"/>
        <w:right w:val="none" w:sz="0" w:space="0" w:color="auto"/>
      </w:divBdr>
    </w:div>
    <w:div w:id="1732654049">
      <w:bodyDiv w:val="1"/>
      <w:marLeft w:val="0"/>
      <w:marRight w:val="0"/>
      <w:marTop w:val="0"/>
      <w:marBottom w:val="0"/>
      <w:divBdr>
        <w:top w:val="none" w:sz="0" w:space="0" w:color="auto"/>
        <w:left w:val="none" w:sz="0" w:space="0" w:color="auto"/>
        <w:bottom w:val="none" w:sz="0" w:space="0" w:color="auto"/>
        <w:right w:val="none" w:sz="0" w:space="0" w:color="auto"/>
      </w:divBdr>
      <w:divsChild>
        <w:div w:id="1039745949">
          <w:marLeft w:val="0"/>
          <w:marRight w:val="0"/>
          <w:marTop w:val="0"/>
          <w:marBottom w:val="0"/>
          <w:divBdr>
            <w:top w:val="none" w:sz="0" w:space="0" w:color="auto"/>
            <w:left w:val="none" w:sz="0" w:space="0" w:color="auto"/>
            <w:bottom w:val="none" w:sz="0" w:space="0" w:color="auto"/>
            <w:right w:val="none" w:sz="0" w:space="0" w:color="auto"/>
          </w:divBdr>
          <w:divsChild>
            <w:div w:id="791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3261">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5763894">
      <w:bodyDiv w:val="1"/>
      <w:marLeft w:val="0"/>
      <w:marRight w:val="0"/>
      <w:marTop w:val="0"/>
      <w:marBottom w:val="0"/>
      <w:divBdr>
        <w:top w:val="none" w:sz="0" w:space="0" w:color="auto"/>
        <w:left w:val="none" w:sz="0" w:space="0" w:color="auto"/>
        <w:bottom w:val="none" w:sz="0" w:space="0" w:color="auto"/>
        <w:right w:val="none" w:sz="0" w:space="0" w:color="auto"/>
      </w:divBdr>
      <w:divsChild>
        <w:div w:id="1884323380">
          <w:marLeft w:val="0"/>
          <w:marRight w:val="0"/>
          <w:marTop w:val="0"/>
          <w:marBottom w:val="0"/>
          <w:divBdr>
            <w:top w:val="none" w:sz="0" w:space="0" w:color="auto"/>
            <w:left w:val="none" w:sz="0" w:space="0" w:color="auto"/>
            <w:bottom w:val="none" w:sz="0" w:space="0" w:color="auto"/>
            <w:right w:val="none" w:sz="0" w:space="0" w:color="auto"/>
          </w:divBdr>
        </w:div>
        <w:div w:id="1249116435">
          <w:marLeft w:val="0"/>
          <w:marRight w:val="0"/>
          <w:marTop w:val="0"/>
          <w:marBottom w:val="0"/>
          <w:divBdr>
            <w:top w:val="none" w:sz="0" w:space="0" w:color="auto"/>
            <w:left w:val="none" w:sz="0" w:space="0" w:color="auto"/>
            <w:bottom w:val="none" w:sz="0" w:space="0" w:color="auto"/>
            <w:right w:val="none" w:sz="0" w:space="0" w:color="auto"/>
          </w:divBdr>
        </w:div>
        <w:div w:id="932977644">
          <w:marLeft w:val="0"/>
          <w:marRight w:val="0"/>
          <w:marTop w:val="0"/>
          <w:marBottom w:val="0"/>
          <w:divBdr>
            <w:top w:val="none" w:sz="0" w:space="0" w:color="auto"/>
            <w:left w:val="none" w:sz="0" w:space="0" w:color="auto"/>
            <w:bottom w:val="none" w:sz="0" w:space="0" w:color="auto"/>
            <w:right w:val="none" w:sz="0" w:space="0" w:color="auto"/>
          </w:divBdr>
        </w:div>
        <w:div w:id="767963204">
          <w:marLeft w:val="0"/>
          <w:marRight w:val="0"/>
          <w:marTop w:val="0"/>
          <w:marBottom w:val="0"/>
          <w:divBdr>
            <w:top w:val="none" w:sz="0" w:space="0" w:color="auto"/>
            <w:left w:val="none" w:sz="0" w:space="0" w:color="auto"/>
            <w:bottom w:val="none" w:sz="0" w:space="0" w:color="auto"/>
            <w:right w:val="none" w:sz="0" w:space="0" w:color="auto"/>
          </w:divBdr>
        </w:div>
      </w:divsChild>
    </w:div>
    <w:div w:id="1745953733">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60757401">
      <w:bodyDiv w:val="1"/>
      <w:marLeft w:val="0"/>
      <w:marRight w:val="0"/>
      <w:marTop w:val="0"/>
      <w:marBottom w:val="0"/>
      <w:divBdr>
        <w:top w:val="none" w:sz="0" w:space="0" w:color="auto"/>
        <w:left w:val="none" w:sz="0" w:space="0" w:color="auto"/>
        <w:bottom w:val="none" w:sz="0" w:space="0" w:color="auto"/>
        <w:right w:val="none" w:sz="0" w:space="0" w:color="auto"/>
      </w:divBdr>
      <w:divsChild>
        <w:div w:id="347340955">
          <w:marLeft w:val="0"/>
          <w:marRight w:val="0"/>
          <w:marTop w:val="0"/>
          <w:marBottom w:val="0"/>
          <w:divBdr>
            <w:top w:val="none" w:sz="0" w:space="0" w:color="auto"/>
            <w:left w:val="none" w:sz="0" w:space="0" w:color="auto"/>
            <w:bottom w:val="none" w:sz="0" w:space="0" w:color="auto"/>
            <w:right w:val="none" w:sz="0" w:space="0" w:color="auto"/>
          </w:divBdr>
          <w:divsChild>
            <w:div w:id="1007559826">
              <w:marLeft w:val="0"/>
              <w:marRight w:val="0"/>
              <w:marTop w:val="0"/>
              <w:marBottom w:val="0"/>
              <w:divBdr>
                <w:top w:val="none" w:sz="0" w:space="0" w:color="auto"/>
                <w:left w:val="none" w:sz="0" w:space="0" w:color="auto"/>
                <w:bottom w:val="none" w:sz="0" w:space="0" w:color="auto"/>
                <w:right w:val="none" w:sz="0" w:space="0" w:color="auto"/>
              </w:divBdr>
              <w:divsChild>
                <w:div w:id="2073194185">
                  <w:marLeft w:val="0"/>
                  <w:marRight w:val="0"/>
                  <w:marTop w:val="0"/>
                  <w:marBottom w:val="0"/>
                  <w:divBdr>
                    <w:top w:val="none" w:sz="0" w:space="0" w:color="auto"/>
                    <w:left w:val="none" w:sz="0" w:space="0" w:color="auto"/>
                    <w:bottom w:val="none" w:sz="0" w:space="0" w:color="auto"/>
                    <w:right w:val="none" w:sz="0" w:space="0" w:color="auto"/>
                  </w:divBdr>
                  <w:divsChild>
                    <w:div w:id="7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71">
          <w:marLeft w:val="0"/>
          <w:marRight w:val="0"/>
          <w:marTop w:val="0"/>
          <w:marBottom w:val="0"/>
          <w:divBdr>
            <w:top w:val="none" w:sz="0" w:space="0" w:color="auto"/>
            <w:left w:val="none" w:sz="0" w:space="0" w:color="auto"/>
            <w:bottom w:val="none" w:sz="0" w:space="0" w:color="auto"/>
            <w:right w:val="none" w:sz="0" w:space="0" w:color="auto"/>
          </w:divBdr>
          <w:divsChild>
            <w:div w:id="1421826514">
              <w:marLeft w:val="0"/>
              <w:marRight w:val="0"/>
              <w:marTop w:val="0"/>
              <w:marBottom w:val="0"/>
              <w:divBdr>
                <w:top w:val="none" w:sz="0" w:space="0" w:color="auto"/>
                <w:left w:val="none" w:sz="0" w:space="0" w:color="auto"/>
                <w:bottom w:val="none" w:sz="0" w:space="0" w:color="auto"/>
                <w:right w:val="none" w:sz="0" w:space="0" w:color="auto"/>
              </w:divBdr>
              <w:divsChild>
                <w:div w:id="1584141369">
                  <w:marLeft w:val="0"/>
                  <w:marRight w:val="0"/>
                  <w:marTop w:val="0"/>
                  <w:marBottom w:val="0"/>
                  <w:divBdr>
                    <w:top w:val="none" w:sz="0" w:space="0" w:color="auto"/>
                    <w:left w:val="none" w:sz="0" w:space="0" w:color="auto"/>
                    <w:bottom w:val="none" w:sz="0" w:space="0" w:color="auto"/>
                    <w:right w:val="none" w:sz="0" w:space="0" w:color="auto"/>
                  </w:divBdr>
                  <w:divsChild>
                    <w:div w:id="808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3448129">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4911368">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69422863">
      <w:bodyDiv w:val="1"/>
      <w:marLeft w:val="0"/>
      <w:marRight w:val="0"/>
      <w:marTop w:val="0"/>
      <w:marBottom w:val="0"/>
      <w:divBdr>
        <w:top w:val="none" w:sz="0" w:space="0" w:color="auto"/>
        <w:left w:val="none" w:sz="0" w:space="0" w:color="auto"/>
        <w:bottom w:val="none" w:sz="0" w:space="0" w:color="auto"/>
        <w:right w:val="none" w:sz="0" w:space="0" w:color="auto"/>
      </w:divBdr>
    </w:div>
    <w:div w:id="1771274067">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77752491">
      <w:bodyDiv w:val="1"/>
      <w:marLeft w:val="0"/>
      <w:marRight w:val="0"/>
      <w:marTop w:val="0"/>
      <w:marBottom w:val="0"/>
      <w:divBdr>
        <w:top w:val="none" w:sz="0" w:space="0" w:color="auto"/>
        <w:left w:val="none" w:sz="0" w:space="0" w:color="auto"/>
        <w:bottom w:val="none" w:sz="0" w:space="0" w:color="auto"/>
        <w:right w:val="none" w:sz="0" w:space="0" w:color="auto"/>
      </w:divBdr>
      <w:divsChild>
        <w:div w:id="558786671">
          <w:marLeft w:val="0"/>
          <w:marRight w:val="0"/>
          <w:marTop w:val="0"/>
          <w:marBottom w:val="0"/>
          <w:divBdr>
            <w:top w:val="none" w:sz="0" w:space="0" w:color="auto"/>
            <w:left w:val="none" w:sz="0" w:space="0" w:color="auto"/>
            <w:bottom w:val="none" w:sz="0" w:space="0" w:color="auto"/>
            <w:right w:val="none" w:sz="0" w:space="0" w:color="auto"/>
          </w:divBdr>
        </w:div>
        <w:div w:id="326061122">
          <w:marLeft w:val="0"/>
          <w:marRight w:val="0"/>
          <w:marTop w:val="0"/>
          <w:marBottom w:val="0"/>
          <w:divBdr>
            <w:top w:val="none" w:sz="0" w:space="0" w:color="auto"/>
            <w:left w:val="none" w:sz="0" w:space="0" w:color="auto"/>
            <w:bottom w:val="none" w:sz="0" w:space="0" w:color="auto"/>
            <w:right w:val="none" w:sz="0" w:space="0" w:color="auto"/>
          </w:divBdr>
        </w:div>
        <w:div w:id="589432237">
          <w:marLeft w:val="0"/>
          <w:marRight w:val="0"/>
          <w:marTop w:val="0"/>
          <w:marBottom w:val="0"/>
          <w:divBdr>
            <w:top w:val="none" w:sz="0" w:space="0" w:color="auto"/>
            <w:left w:val="none" w:sz="0" w:space="0" w:color="auto"/>
            <w:bottom w:val="none" w:sz="0" w:space="0" w:color="auto"/>
            <w:right w:val="none" w:sz="0" w:space="0" w:color="auto"/>
          </w:divBdr>
        </w:div>
        <w:div w:id="1456369368">
          <w:marLeft w:val="0"/>
          <w:marRight w:val="0"/>
          <w:marTop w:val="0"/>
          <w:marBottom w:val="0"/>
          <w:divBdr>
            <w:top w:val="none" w:sz="0" w:space="0" w:color="auto"/>
            <w:left w:val="none" w:sz="0" w:space="0" w:color="auto"/>
            <w:bottom w:val="none" w:sz="0" w:space="0" w:color="auto"/>
            <w:right w:val="none" w:sz="0" w:space="0" w:color="auto"/>
          </w:divBdr>
        </w:div>
        <w:div w:id="1759593172">
          <w:marLeft w:val="0"/>
          <w:marRight w:val="0"/>
          <w:marTop w:val="0"/>
          <w:marBottom w:val="0"/>
          <w:divBdr>
            <w:top w:val="none" w:sz="0" w:space="0" w:color="auto"/>
            <w:left w:val="none" w:sz="0" w:space="0" w:color="auto"/>
            <w:bottom w:val="none" w:sz="0" w:space="0" w:color="auto"/>
            <w:right w:val="none" w:sz="0" w:space="0" w:color="auto"/>
          </w:divBdr>
          <w:divsChild>
            <w:div w:id="1886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780487591">
      <w:bodyDiv w:val="1"/>
      <w:marLeft w:val="0"/>
      <w:marRight w:val="0"/>
      <w:marTop w:val="0"/>
      <w:marBottom w:val="0"/>
      <w:divBdr>
        <w:top w:val="none" w:sz="0" w:space="0" w:color="auto"/>
        <w:left w:val="none" w:sz="0" w:space="0" w:color="auto"/>
        <w:bottom w:val="none" w:sz="0" w:space="0" w:color="auto"/>
        <w:right w:val="none" w:sz="0" w:space="0" w:color="auto"/>
      </w:divBdr>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799108320">
      <w:bodyDiv w:val="1"/>
      <w:marLeft w:val="0"/>
      <w:marRight w:val="0"/>
      <w:marTop w:val="0"/>
      <w:marBottom w:val="0"/>
      <w:divBdr>
        <w:top w:val="none" w:sz="0" w:space="0" w:color="auto"/>
        <w:left w:val="none" w:sz="0" w:space="0" w:color="auto"/>
        <w:bottom w:val="none" w:sz="0" w:space="0" w:color="auto"/>
        <w:right w:val="none" w:sz="0" w:space="0" w:color="auto"/>
      </w:divBdr>
      <w:divsChild>
        <w:div w:id="91511033">
          <w:marLeft w:val="0"/>
          <w:marRight w:val="0"/>
          <w:marTop w:val="0"/>
          <w:marBottom w:val="0"/>
          <w:divBdr>
            <w:top w:val="none" w:sz="0" w:space="0" w:color="auto"/>
            <w:left w:val="none" w:sz="0" w:space="0" w:color="auto"/>
            <w:bottom w:val="none" w:sz="0" w:space="0" w:color="auto"/>
            <w:right w:val="none" w:sz="0" w:space="0" w:color="auto"/>
          </w:divBdr>
        </w:div>
      </w:divsChild>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5944651">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182184717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3737304">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5009302">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3160558">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79930394">
      <w:bodyDiv w:val="1"/>
      <w:marLeft w:val="0"/>
      <w:marRight w:val="0"/>
      <w:marTop w:val="0"/>
      <w:marBottom w:val="0"/>
      <w:divBdr>
        <w:top w:val="none" w:sz="0" w:space="0" w:color="auto"/>
        <w:left w:val="none" w:sz="0" w:space="0" w:color="auto"/>
        <w:bottom w:val="none" w:sz="0" w:space="0" w:color="auto"/>
        <w:right w:val="none" w:sz="0" w:space="0" w:color="auto"/>
      </w:divBdr>
      <w:divsChild>
        <w:div w:id="2085056597">
          <w:marLeft w:val="0"/>
          <w:marRight w:val="0"/>
          <w:marTop w:val="0"/>
          <w:marBottom w:val="0"/>
          <w:divBdr>
            <w:top w:val="none" w:sz="0" w:space="0" w:color="auto"/>
            <w:left w:val="none" w:sz="0" w:space="0" w:color="auto"/>
            <w:bottom w:val="none" w:sz="0" w:space="0" w:color="auto"/>
            <w:right w:val="none" w:sz="0" w:space="0" w:color="auto"/>
          </w:divBdr>
          <w:divsChild>
            <w:div w:id="1060058026">
              <w:marLeft w:val="0"/>
              <w:marRight w:val="0"/>
              <w:marTop w:val="0"/>
              <w:marBottom w:val="0"/>
              <w:divBdr>
                <w:top w:val="none" w:sz="0" w:space="0" w:color="auto"/>
                <w:left w:val="none" w:sz="0" w:space="0" w:color="auto"/>
                <w:bottom w:val="none" w:sz="0" w:space="0" w:color="auto"/>
                <w:right w:val="none" w:sz="0" w:space="0" w:color="auto"/>
              </w:divBdr>
            </w:div>
            <w:div w:id="497162398">
              <w:marLeft w:val="0"/>
              <w:marRight w:val="0"/>
              <w:marTop w:val="0"/>
              <w:marBottom w:val="0"/>
              <w:divBdr>
                <w:top w:val="none" w:sz="0" w:space="0" w:color="auto"/>
                <w:left w:val="none" w:sz="0" w:space="0" w:color="auto"/>
                <w:bottom w:val="none" w:sz="0" w:space="0" w:color="auto"/>
                <w:right w:val="none" w:sz="0" w:space="0" w:color="auto"/>
              </w:divBdr>
            </w:div>
          </w:divsChild>
        </w:div>
        <w:div w:id="399598992">
          <w:marLeft w:val="0"/>
          <w:marRight w:val="0"/>
          <w:marTop w:val="0"/>
          <w:marBottom w:val="0"/>
          <w:divBdr>
            <w:top w:val="none" w:sz="0" w:space="0" w:color="auto"/>
            <w:left w:val="none" w:sz="0" w:space="0" w:color="auto"/>
            <w:bottom w:val="none" w:sz="0" w:space="0" w:color="auto"/>
            <w:right w:val="none" w:sz="0" w:space="0" w:color="auto"/>
          </w:divBdr>
        </w:div>
      </w:divsChild>
    </w:div>
    <w:div w:id="189060306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5582175">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4176740">
      <w:bodyDiv w:val="1"/>
      <w:marLeft w:val="0"/>
      <w:marRight w:val="0"/>
      <w:marTop w:val="0"/>
      <w:marBottom w:val="0"/>
      <w:divBdr>
        <w:top w:val="none" w:sz="0" w:space="0" w:color="auto"/>
        <w:left w:val="none" w:sz="0" w:space="0" w:color="auto"/>
        <w:bottom w:val="none" w:sz="0" w:space="0" w:color="auto"/>
        <w:right w:val="none" w:sz="0" w:space="0" w:color="auto"/>
      </w:divBdr>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5776038">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25068049">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60">
      <w:bodyDiv w:val="1"/>
      <w:marLeft w:val="0"/>
      <w:marRight w:val="0"/>
      <w:marTop w:val="0"/>
      <w:marBottom w:val="0"/>
      <w:divBdr>
        <w:top w:val="none" w:sz="0" w:space="0" w:color="auto"/>
        <w:left w:val="none" w:sz="0" w:space="0" w:color="auto"/>
        <w:bottom w:val="none" w:sz="0" w:space="0" w:color="auto"/>
        <w:right w:val="none" w:sz="0" w:space="0" w:color="auto"/>
      </w:divBdr>
    </w:div>
    <w:div w:id="1959988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7582">
          <w:marLeft w:val="0"/>
          <w:marRight w:val="0"/>
          <w:marTop w:val="0"/>
          <w:marBottom w:val="0"/>
          <w:divBdr>
            <w:top w:val="none" w:sz="0" w:space="0" w:color="auto"/>
            <w:left w:val="none" w:sz="0" w:space="0" w:color="auto"/>
            <w:bottom w:val="none" w:sz="0" w:space="0" w:color="auto"/>
            <w:right w:val="none" w:sz="0" w:space="0" w:color="auto"/>
          </w:divBdr>
        </w:div>
      </w:divsChild>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6618797">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7515277">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26">
      <w:bodyDiv w:val="1"/>
      <w:marLeft w:val="0"/>
      <w:marRight w:val="0"/>
      <w:marTop w:val="0"/>
      <w:marBottom w:val="0"/>
      <w:divBdr>
        <w:top w:val="none" w:sz="0" w:space="0" w:color="auto"/>
        <w:left w:val="none" w:sz="0" w:space="0" w:color="auto"/>
        <w:bottom w:val="none" w:sz="0" w:space="0" w:color="auto"/>
        <w:right w:val="none" w:sz="0" w:space="0" w:color="auto"/>
      </w:divBdr>
      <w:divsChild>
        <w:div w:id="125583038">
          <w:marLeft w:val="0"/>
          <w:marRight w:val="0"/>
          <w:marTop w:val="0"/>
          <w:marBottom w:val="0"/>
          <w:divBdr>
            <w:top w:val="none" w:sz="0" w:space="0" w:color="auto"/>
            <w:left w:val="none" w:sz="0" w:space="0" w:color="auto"/>
            <w:bottom w:val="none" w:sz="0" w:space="0" w:color="auto"/>
            <w:right w:val="none" w:sz="0" w:space="0" w:color="auto"/>
          </w:divBdr>
        </w:div>
        <w:div w:id="748188520">
          <w:marLeft w:val="0"/>
          <w:marRight w:val="0"/>
          <w:marTop w:val="0"/>
          <w:marBottom w:val="0"/>
          <w:divBdr>
            <w:top w:val="none" w:sz="0" w:space="0" w:color="auto"/>
            <w:left w:val="none" w:sz="0" w:space="0" w:color="auto"/>
            <w:bottom w:val="none" w:sz="0" w:space="0" w:color="auto"/>
            <w:right w:val="none" w:sz="0" w:space="0" w:color="auto"/>
          </w:divBdr>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150"/>
          <w:marRight w:val="0"/>
          <w:marTop w:val="150"/>
          <w:marBottom w:val="0"/>
          <w:divBdr>
            <w:top w:val="none" w:sz="0" w:space="0" w:color="auto"/>
            <w:left w:val="none" w:sz="0" w:space="0" w:color="auto"/>
            <w:bottom w:val="none" w:sz="0" w:space="0" w:color="auto"/>
            <w:right w:val="none" w:sz="0" w:space="0" w:color="auto"/>
          </w:divBdr>
        </w:div>
        <w:div w:id="200829078">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1997293966">
      <w:bodyDiv w:val="1"/>
      <w:marLeft w:val="0"/>
      <w:marRight w:val="0"/>
      <w:marTop w:val="0"/>
      <w:marBottom w:val="0"/>
      <w:divBdr>
        <w:top w:val="none" w:sz="0" w:space="0" w:color="auto"/>
        <w:left w:val="none" w:sz="0" w:space="0" w:color="auto"/>
        <w:bottom w:val="none" w:sz="0" w:space="0" w:color="auto"/>
        <w:right w:val="none" w:sz="0" w:space="0" w:color="auto"/>
      </w:divBdr>
    </w:div>
    <w:div w:id="1999846929">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15452384">
      <w:bodyDiv w:val="1"/>
      <w:marLeft w:val="0"/>
      <w:marRight w:val="0"/>
      <w:marTop w:val="0"/>
      <w:marBottom w:val="0"/>
      <w:divBdr>
        <w:top w:val="none" w:sz="0" w:space="0" w:color="auto"/>
        <w:left w:val="none" w:sz="0" w:space="0" w:color="auto"/>
        <w:bottom w:val="none" w:sz="0" w:space="0" w:color="auto"/>
        <w:right w:val="none" w:sz="0" w:space="0" w:color="auto"/>
      </w:divBdr>
    </w:div>
    <w:div w:id="2019110923">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45983146">
      <w:bodyDiv w:val="1"/>
      <w:marLeft w:val="0"/>
      <w:marRight w:val="0"/>
      <w:marTop w:val="0"/>
      <w:marBottom w:val="0"/>
      <w:divBdr>
        <w:top w:val="none" w:sz="0" w:space="0" w:color="auto"/>
        <w:left w:val="none" w:sz="0" w:space="0" w:color="auto"/>
        <w:bottom w:val="none" w:sz="0" w:space="0" w:color="auto"/>
        <w:right w:val="none" w:sz="0" w:space="0" w:color="auto"/>
      </w:divBdr>
    </w:div>
    <w:div w:id="2052655286">
      <w:bodyDiv w:val="1"/>
      <w:marLeft w:val="0"/>
      <w:marRight w:val="0"/>
      <w:marTop w:val="0"/>
      <w:marBottom w:val="0"/>
      <w:divBdr>
        <w:top w:val="none" w:sz="0" w:space="0" w:color="auto"/>
        <w:left w:val="none" w:sz="0" w:space="0" w:color="auto"/>
        <w:bottom w:val="none" w:sz="0" w:space="0" w:color="auto"/>
        <w:right w:val="none" w:sz="0" w:space="0" w:color="auto"/>
      </w:divBdr>
    </w:div>
    <w:div w:id="2052722939">
      <w:bodyDiv w:val="1"/>
      <w:marLeft w:val="0"/>
      <w:marRight w:val="0"/>
      <w:marTop w:val="0"/>
      <w:marBottom w:val="0"/>
      <w:divBdr>
        <w:top w:val="none" w:sz="0" w:space="0" w:color="auto"/>
        <w:left w:val="none" w:sz="0" w:space="0" w:color="auto"/>
        <w:bottom w:val="none" w:sz="0" w:space="0" w:color="auto"/>
        <w:right w:val="none" w:sz="0" w:space="0" w:color="auto"/>
      </w:divBdr>
      <w:divsChild>
        <w:div w:id="1341472743">
          <w:marLeft w:val="0"/>
          <w:marRight w:val="0"/>
          <w:marTop w:val="0"/>
          <w:marBottom w:val="0"/>
          <w:divBdr>
            <w:top w:val="none" w:sz="0" w:space="0" w:color="auto"/>
            <w:left w:val="none" w:sz="0" w:space="0" w:color="auto"/>
            <w:bottom w:val="none" w:sz="0" w:space="0" w:color="auto"/>
            <w:right w:val="none" w:sz="0" w:space="0" w:color="auto"/>
          </w:divBdr>
        </w:div>
        <w:div w:id="172258324">
          <w:marLeft w:val="0"/>
          <w:marRight w:val="0"/>
          <w:marTop w:val="0"/>
          <w:marBottom w:val="0"/>
          <w:divBdr>
            <w:top w:val="none" w:sz="0" w:space="0" w:color="auto"/>
            <w:left w:val="none" w:sz="0" w:space="0" w:color="auto"/>
            <w:bottom w:val="none" w:sz="0" w:space="0" w:color="auto"/>
            <w:right w:val="none" w:sz="0" w:space="0" w:color="auto"/>
          </w:divBdr>
        </w:div>
        <w:div w:id="106973799">
          <w:marLeft w:val="0"/>
          <w:marRight w:val="0"/>
          <w:marTop w:val="0"/>
          <w:marBottom w:val="375"/>
          <w:divBdr>
            <w:top w:val="none" w:sz="0" w:space="0" w:color="auto"/>
            <w:left w:val="none" w:sz="0" w:space="0" w:color="auto"/>
            <w:bottom w:val="none" w:sz="0" w:space="0" w:color="auto"/>
            <w:right w:val="none" w:sz="0" w:space="0" w:color="auto"/>
          </w:divBdr>
          <w:divsChild>
            <w:div w:id="1083839672">
              <w:marLeft w:val="0"/>
              <w:marRight w:val="0"/>
              <w:marTop w:val="0"/>
              <w:marBottom w:val="0"/>
              <w:divBdr>
                <w:top w:val="none" w:sz="0" w:space="0" w:color="auto"/>
                <w:left w:val="none" w:sz="0" w:space="0" w:color="auto"/>
                <w:bottom w:val="none" w:sz="0" w:space="0" w:color="auto"/>
                <w:right w:val="none" w:sz="0" w:space="0" w:color="auto"/>
              </w:divBdr>
              <w:divsChild>
                <w:div w:id="1268273499">
                  <w:marLeft w:val="0"/>
                  <w:marRight w:val="0"/>
                  <w:marTop w:val="150"/>
                  <w:marBottom w:val="0"/>
                  <w:divBdr>
                    <w:top w:val="none" w:sz="0" w:space="0" w:color="auto"/>
                    <w:left w:val="none" w:sz="0" w:space="0" w:color="auto"/>
                    <w:bottom w:val="none" w:sz="0" w:space="0" w:color="auto"/>
                    <w:right w:val="none" w:sz="0" w:space="0" w:color="auto"/>
                  </w:divBdr>
                  <w:divsChild>
                    <w:div w:id="696614040">
                      <w:marLeft w:val="75"/>
                      <w:marRight w:val="0"/>
                      <w:marTop w:val="0"/>
                      <w:marBottom w:val="0"/>
                      <w:divBdr>
                        <w:top w:val="none" w:sz="0" w:space="0" w:color="auto"/>
                        <w:left w:val="none" w:sz="0" w:space="0" w:color="auto"/>
                        <w:bottom w:val="none" w:sz="0" w:space="0" w:color="auto"/>
                        <w:right w:val="none" w:sz="0" w:space="0" w:color="auto"/>
                      </w:divBdr>
                    </w:div>
                    <w:div w:id="95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051">
              <w:marLeft w:val="0"/>
              <w:marRight w:val="0"/>
              <w:marTop w:val="0"/>
              <w:marBottom w:val="0"/>
              <w:divBdr>
                <w:top w:val="none" w:sz="0" w:space="0" w:color="auto"/>
                <w:left w:val="none" w:sz="0" w:space="0" w:color="auto"/>
                <w:bottom w:val="none" w:sz="0" w:space="0" w:color="auto"/>
                <w:right w:val="none" w:sz="0" w:space="0" w:color="auto"/>
              </w:divBdr>
              <w:divsChild>
                <w:div w:id="710686779">
                  <w:marLeft w:val="0"/>
                  <w:marRight w:val="0"/>
                  <w:marTop w:val="150"/>
                  <w:marBottom w:val="0"/>
                  <w:divBdr>
                    <w:top w:val="none" w:sz="0" w:space="0" w:color="auto"/>
                    <w:left w:val="none" w:sz="0" w:space="0" w:color="auto"/>
                    <w:bottom w:val="none" w:sz="0" w:space="0" w:color="auto"/>
                    <w:right w:val="none" w:sz="0" w:space="0" w:color="auto"/>
                  </w:divBdr>
                  <w:divsChild>
                    <w:div w:id="2114739174">
                      <w:marLeft w:val="75"/>
                      <w:marRight w:val="0"/>
                      <w:marTop w:val="0"/>
                      <w:marBottom w:val="0"/>
                      <w:divBdr>
                        <w:top w:val="none" w:sz="0" w:space="0" w:color="auto"/>
                        <w:left w:val="none" w:sz="0" w:space="0" w:color="auto"/>
                        <w:bottom w:val="none" w:sz="0" w:space="0" w:color="auto"/>
                        <w:right w:val="none" w:sz="0" w:space="0" w:color="auto"/>
                      </w:divBdr>
                    </w:div>
                    <w:div w:id="8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91">
              <w:marLeft w:val="0"/>
              <w:marRight w:val="0"/>
              <w:marTop w:val="0"/>
              <w:marBottom w:val="0"/>
              <w:divBdr>
                <w:top w:val="none" w:sz="0" w:space="0" w:color="auto"/>
                <w:left w:val="none" w:sz="0" w:space="0" w:color="auto"/>
                <w:bottom w:val="none" w:sz="0" w:space="0" w:color="auto"/>
                <w:right w:val="none" w:sz="0" w:space="0" w:color="auto"/>
              </w:divBdr>
              <w:divsChild>
                <w:div w:id="1310669805">
                  <w:marLeft w:val="0"/>
                  <w:marRight w:val="0"/>
                  <w:marTop w:val="150"/>
                  <w:marBottom w:val="0"/>
                  <w:divBdr>
                    <w:top w:val="none" w:sz="0" w:space="0" w:color="auto"/>
                    <w:left w:val="none" w:sz="0" w:space="0" w:color="auto"/>
                    <w:bottom w:val="none" w:sz="0" w:space="0" w:color="auto"/>
                    <w:right w:val="none" w:sz="0" w:space="0" w:color="auto"/>
                  </w:divBdr>
                  <w:divsChild>
                    <w:div w:id="1294675560">
                      <w:marLeft w:val="75"/>
                      <w:marRight w:val="0"/>
                      <w:marTop w:val="0"/>
                      <w:marBottom w:val="0"/>
                      <w:divBdr>
                        <w:top w:val="none" w:sz="0" w:space="0" w:color="auto"/>
                        <w:left w:val="none" w:sz="0" w:space="0" w:color="auto"/>
                        <w:bottom w:val="none" w:sz="0" w:space="0" w:color="auto"/>
                        <w:right w:val="none" w:sz="0" w:space="0" w:color="auto"/>
                      </w:divBdr>
                    </w:div>
                    <w:div w:id="481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796">
              <w:marLeft w:val="0"/>
              <w:marRight w:val="0"/>
              <w:marTop w:val="0"/>
              <w:marBottom w:val="0"/>
              <w:divBdr>
                <w:top w:val="none" w:sz="0" w:space="0" w:color="auto"/>
                <w:left w:val="none" w:sz="0" w:space="0" w:color="auto"/>
                <w:bottom w:val="none" w:sz="0" w:space="0" w:color="auto"/>
                <w:right w:val="none" w:sz="0" w:space="0" w:color="auto"/>
              </w:divBdr>
              <w:divsChild>
                <w:div w:id="277220970">
                  <w:marLeft w:val="0"/>
                  <w:marRight w:val="0"/>
                  <w:marTop w:val="150"/>
                  <w:marBottom w:val="0"/>
                  <w:divBdr>
                    <w:top w:val="none" w:sz="0" w:space="0" w:color="auto"/>
                    <w:left w:val="none" w:sz="0" w:space="0" w:color="auto"/>
                    <w:bottom w:val="none" w:sz="0" w:space="0" w:color="auto"/>
                    <w:right w:val="none" w:sz="0" w:space="0" w:color="auto"/>
                  </w:divBdr>
                  <w:divsChild>
                    <w:div w:id="1926645864">
                      <w:marLeft w:val="75"/>
                      <w:marRight w:val="0"/>
                      <w:marTop w:val="0"/>
                      <w:marBottom w:val="0"/>
                      <w:divBdr>
                        <w:top w:val="none" w:sz="0" w:space="0" w:color="auto"/>
                        <w:left w:val="none" w:sz="0" w:space="0" w:color="auto"/>
                        <w:bottom w:val="none" w:sz="0" w:space="0" w:color="auto"/>
                        <w:right w:val="none" w:sz="0" w:space="0" w:color="auto"/>
                      </w:divBdr>
                    </w:div>
                    <w:div w:id="76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07">
              <w:marLeft w:val="0"/>
              <w:marRight w:val="0"/>
              <w:marTop w:val="0"/>
              <w:marBottom w:val="0"/>
              <w:divBdr>
                <w:top w:val="none" w:sz="0" w:space="0" w:color="auto"/>
                <w:left w:val="none" w:sz="0" w:space="0" w:color="auto"/>
                <w:bottom w:val="none" w:sz="0" w:space="0" w:color="auto"/>
                <w:right w:val="none" w:sz="0" w:space="0" w:color="auto"/>
              </w:divBdr>
              <w:divsChild>
                <w:div w:id="2020934273">
                  <w:marLeft w:val="0"/>
                  <w:marRight w:val="0"/>
                  <w:marTop w:val="150"/>
                  <w:marBottom w:val="0"/>
                  <w:divBdr>
                    <w:top w:val="none" w:sz="0" w:space="0" w:color="auto"/>
                    <w:left w:val="none" w:sz="0" w:space="0" w:color="auto"/>
                    <w:bottom w:val="none" w:sz="0" w:space="0" w:color="auto"/>
                    <w:right w:val="none" w:sz="0" w:space="0" w:color="auto"/>
                  </w:divBdr>
                  <w:divsChild>
                    <w:div w:id="7800172">
                      <w:marLeft w:val="75"/>
                      <w:marRight w:val="0"/>
                      <w:marTop w:val="0"/>
                      <w:marBottom w:val="0"/>
                      <w:divBdr>
                        <w:top w:val="none" w:sz="0" w:space="0" w:color="auto"/>
                        <w:left w:val="none" w:sz="0" w:space="0" w:color="auto"/>
                        <w:bottom w:val="none" w:sz="0" w:space="0" w:color="auto"/>
                        <w:right w:val="none" w:sz="0" w:space="0" w:color="auto"/>
                      </w:divBdr>
                    </w:div>
                    <w:div w:id="1800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46">
              <w:marLeft w:val="0"/>
              <w:marRight w:val="0"/>
              <w:marTop w:val="0"/>
              <w:marBottom w:val="0"/>
              <w:divBdr>
                <w:top w:val="none" w:sz="0" w:space="0" w:color="auto"/>
                <w:left w:val="none" w:sz="0" w:space="0" w:color="auto"/>
                <w:bottom w:val="none" w:sz="0" w:space="0" w:color="auto"/>
                <w:right w:val="none" w:sz="0" w:space="0" w:color="auto"/>
              </w:divBdr>
              <w:divsChild>
                <w:div w:id="324672053">
                  <w:marLeft w:val="0"/>
                  <w:marRight w:val="0"/>
                  <w:marTop w:val="150"/>
                  <w:marBottom w:val="0"/>
                  <w:divBdr>
                    <w:top w:val="none" w:sz="0" w:space="0" w:color="auto"/>
                    <w:left w:val="none" w:sz="0" w:space="0" w:color="auto"/>
                    <w:bottom w:val="none" w:sz="0" w:space="0" w:color="auto"/>
                    <w:right w:val="none" w:sz="0" w:space="0" w:color="auto"/>
                  </w:divBdr>
                  <w:divsChild>
                    <w:div w:id="1142577753">
                      <w:marLeft w:val="75"/>
                      <w:marRight w:val="0"/>
                      <w:marTop w:val="0"/>
                      <w:marBottom w:val="0"/>
                      <w:divBdr>
                        <w:top w:val="none" w:sz="0" w:space="0" w:color="auto"/>
                        <w:left w:val="none" w:sz="0" w:space="0" w:color="auto"/>
                        <w:bottom w:val="none" w:sz="0" w:space="0" w:color="auto"/>
                        <w:right w:val="none" w:sz="0" w:space="0" w:color="auto"/>
                      </w:divBdr>
                    </w:div>
                    <w:div w:id="915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510">
              <w:marLeft w:val="0"/>
              <w:marRight w:val="0"/>
              <w:marTop w:val="0"/>
              <w:marBottom w:val="0"/>
              <w:divBdr>
                <w:top w:val="none" w:sz="0" w:space="0" w:color="auto"/>
                <w:left w:val="none" w:sz="0" w:space="0" w:color="auto"/>
                <w:bottom w:val="none" w:sz="0" w:space="0" w:color="auto"/>
                <w:right w:val="none" w:sz="0" w:space="0" w:color="auto"/>
              </w:divBdr>
              <w:divsChild>
                <w:div w:id="1594246908">
                  <w:marLeft w:val="0"/>
                  <w:marRight w:val="0"/>
                  <w:marTop w:val="150"/>
                  <w:marBottom w:val="0"/>
                  <w:divBdr>
                    <w:top w:val="none" w:sz="0" w:space="0" w:color="auto"/>
                    <w:left w:val="none" w:sz="0" w:space="0" w:color="auto"/>
                    <w:bottom w:val="none" w:sz="0" w:space="0" w:color="auto"/>
                    <w:right w:val="none" w:sz="0" w:space="0" w:color="auto"/>
                  </w:divBdr>
                  <w:divsChild>
                    <w:div w:id="1291791062">
                      <w:marLeft w:val="75"/>
                      <w:marRight w:val="0"/>
                      <w:marTop w:val="0"/>
                      <w:marBottom w:val="0"/>
                      <w:divBdr>
                        <w:top w:val="none" w:sz="0" w:space="0" w:color="auto"/>
                        <w:left w:val="none" w:sz="0" w:space="0" w:color="auto"/>
                        <w:bottom w:val="none" w:sz="0" w:space="0" w:color="auto"/>
                        <w:right w:val="none" w:sz="0" w:space="0" w:color="auto"/>
                      </w:divBdr>
                    </w:div>
                    <w:div w:id="501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408">
              <w:marLeft w:val="0"/>
              <w:marRight w:val="0"/>
              <w:marTop w:val="0"/>
              <w:marBottom w:val="0"/>
              <w:divBdr>
                <w:top w:val="none" w:sz="0" w:space="0" w:color="auto"/>
                <w:left w:val="none" w:sz="0" w:space="0" w:color="auto"/>
                <w:bottom w:val="none" w:sz="0" w:space="0" w:color="auto"/>
                <w:right w:val="none" w:sz="0" w:space="0" w:color="auto"/>
              </w:divBdr>
              <w:divsChild>
                <w:div w:id="1968926369">
                  <w:marLeft w:val="0"/>
                  <w:marRight w:val="0"/>
                  <w:marTop w:val="150"/>
                  <w:marBottom w:val="0"/>
                  <w:divBdr>
                    <w:top w:val="none" w:sz="0" w:space="0" w:color="auto"/>
                    <w:left w:val="none" w:sz="0" w:space="0" w:color="auto"/>
                    <w:bottom w:val="none" w:sz="0" w:space="0" w:color="auto"/>
                    <w:right w:val="none" w:sz="0" w:space="0" w:color="auto"/>
                  </w:divBdr>
                  <w:divsChild>
                    <w:div w:id="838303359">
                      <w:marLeft w:val="75"/>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126">
              <w:marLeft w:val="0"/>
              <w:marRight w:val="0"/>
              <w:marTop w:val="0"/>
              <w:marBottom w:val="0"/>
              <w:divBdr>
                <w:top w:val="none" w:sz="0" w:space="0" w:color="auto"/>
                <w:left w:val="none" w:sz="0" w:space="0" w:color="auto"/>
                <w:bottom w:val="none" w:sz="0" w:space="0" w:color="auto"/>
                <w:right w:val="none" w:sz="0" w:space="0" w:color="auto"/>
              </w:divBdr>
              <w:divsChild>
                <w:div w:id="1216576218">
                  <w:marLeft w:val="0"/>
                  <w:marRight w:val="0"/>
                  <w:marTop w:val="150"/>
                  <w:marBottom w:val="0"/>
                  <w:divBdr>
                    <w:top w:val="none" w:sz="0" w:space="0" w:color="auto"/>
                    <w:left w:val="none" w:sz="0" w:space="0" w:color="auto"/>
                    <w:bottom w:val="none" w:sz="0" w:space="0" w:color="auto"/>
                    <w:right w:val="none" w:sz="0" w:space="0" w:color="auto"/>
                  </w:divBdr>
                  <w:divsChild>
                    <w:div w:id="123091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3458">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3384023">
      <w:bodyDiv w:val="1"/>
      <w:marLeft w:val="0"/>
      <w:marRight w:val="0"/>
      <w:marTop w:val="0"/>
      <w:marBottom w:val="0"/>
      <w:divBdr>
        <w:top w:val="none" w:sz="0" w:space="0" w:color="auto"/>
        <w:left w:val="none" w:sz="0" w:space="0" w:color="auto"/>
        <w:bottom w:val="none" w:sz="0" w:space="0" w:color="auto"/>
        <w:right w:val="none" w:sz="0" w:space="0" w:color="auto"/>
      </w:divBdr>
    </w:div>
    <w:div w:id="2075159607">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0953">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738508">
      <w:bodyDiv w:val="1"/>
      <w:marLeft w:val="0"/>
      <w:marRight w:val="0"/>
      <w:marTop w:val="0"/>
      <w:marBottom w:val="0"/>
      <w:divBdr>
        <w:top w:val="none" w:sz="0" w:space="0" w:color="auto"/>
        <w:left w:val="none" w:sz="0" w:space="0" w:color="auto"/>
        <w:bottom w:val="none" w:sz="0" w:space="0" w:color="auto"/>
        <w:right w:val="none" w:sz="0" w:space="0" w:color="auto"/>
      </w:divBdr>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14932455">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8208940">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internal-displacement.org/sites/default/files/publications/documents/201710-IDMC-Global-disaster-displacement-risk.pdf" TargetMode="External"/><Relationship Id="rId21" Type="http://schemas.openxmlformats.org/officeDocument/2006/relationships/hyperlink" Target="https://tinyurl.com/LonelinessDamagingHealth" TargetMode="External"/><Relationship Id="rId42" Type="http://schemas.openxmlformats.org/officeDocument/2006/relationships/hyperlink" Target="https://dignityalliancema.org/wp-content/uploads/2022/04/Issue-A-0422-1-Behavioral-Health-Issue-Brief-Psychotropic-Drugs.pdf" TargetMode="External"/><Relationship Id="rId47" Type="http://schemas.openxmlformats.org/officeDocument/2006/relationships/hyperlink" Target="https://www.federalregister.gov/documents/2022/04/15/2022-07906/medicare-program-prospective-payment-system-and-consolidated-billing-for-skilled-nursing-facilities" TargetMode="External"/><Relationship Id="rId63" Type="http://schemas.openxmlformats.org/officeDocument/2006/relationships/hyperlink" Target="https://default.salsalabs.org/T02f586b9-231c-4e5a-8b7e-1cb99b3621b0/b084e137-296c-4ec3-a574-0c528c81c186" TargetMode="External"/><Relationship Id="rId68" Type="http://schemas.openxmlformats.org/officeDocument/2006/relationships/hyperlink" Target="https://default.salsalabs.org/T62b957c3-ca3b-481e-b1b8-d5580cf42a74/b084e137-296c-4ec3-a574-0c528c81c186" TargetMode="External"/><Relationship Id="rId84" Type="http://schemas.openxmlformats.org/officeDocument/2006/relationships/hyperlink" Target="https://us02web.zoom.us/webinar/register/1016521117162/WN_edHpYa8WT2Gf6EMRuEcBfg" TargetMode="External"/><Relationship Id="rId89" Type="http://schemas.openxmlformats.org/officeDocument/2006/relationships/hyperlink" Target="https://tinyurl.com/ConsumerVoiceMay25Webinar" TargetMode="External"/><Relationship Id="rId112" Type="http://schemas.openxmlformats.org/officeDocument/2006/relationships/hyperlink" Target="http://send.asaging.org/link.cfm?r=4858467958&amp;sid=181817514&amp;m=21767095&amp;u=ASAging&amp;j=55992107&amp;t=Kf91x44SPvuHi3OWq26XEA~~&amp;s=https://generations.asaging.org/causes-homelessness-among-elders" TargetMode="External"/><Relationship Id="rId133" Type="http://schemas.openxmlformats.org/officeDocument/2006/relationships/hyperlink" Target="https://www.pewresearch.org/fact-tank/2022/05/12/by-a-wide-margin-americans-view-inflation-as-the-top-problem-facing-the-country-today/" TargetMode="External"/><Relationship Id="rId138" Type="http://schemas.openxmlformats.org/officeDocument/2006/relationships/hyperlink" Target="https://tinyurl.com/DignityLegislativeEndorsements" TargetMode="External"/><Relationship Id="rId154" Type="http://schemas.openxmlformats.org/officeDocument/2006/relationships/hyperlink" Target="https://tinyurl.com/MedwayManor" TargetMode="External"/><Relationship Id="rId159" Type="http://schemas.openxmlformats.org/officeDocument/2006/relationships/hyperlink" Target="https://tinyurl.com/SpeciialFocusFacilityProgram" TargetMode="External"/><Relationship Id="rId175" Type="http://schemas.openxmlformats.org/officeDocument/2006/relationships/hyperlink" Target="https://www.linkedin.com/company/dignity-alliance-massachusetts" TargetMode="External"/><Relationship Id="rId170" Type="http://schemas.openxmlformats.org/officeDocument/2006/relationships/hyperlink" Target="https://dignityalliancema.org/about/working-groups/" TargetMode="External"/><Relationship Id="rId191" Type="http://schemas.openxmlformats.org/officeDocument/2006/relationships/hyperlink" Target="mailto:paul.lanzikos@gmail.com" TargetMode="External"/><Relationship Id="rId196" Type="http://schemas.openxmlformats.org/officeDocument/2006/relationships/theme" Target="theme/theme1.xml"/><Relationship Id="rId16" Type="http://schemas.openxmlformats.org/officeDocument/2006/relationships/hyperlink" Target="https://tinyurl.com/FoodSecurityOlderAdultsCovid19" TargetMode="External"/><Relationship Id="rId107" Type="http://schemas.openxmlformats.org/officeDocument/2006/relationships/hyperlink" Target="https://www.slcenter.org/" TargetMode="External"/><Relationship Id="rId11" Type="http://schemas.openxmlformats.org/officeDocument/2006/relationships/hyperlink" Target="https://tinyurl.com/NotOkayWithMySoul" TargetMode="External"/><Relationship Id="rId32" Type="http://schemas.openxmlformats.org/officeDocument/2006/relationships/hyperlink" Target="https://dignityalliancema.org/wp-content/uploads/2022/04/Issue-H-0411-1-Nursing-Homes-Issue-Brief-Staffing.pdf" TargetMode="External"/><Relationship Id="rId37" Type="http://schemas.openxmlformats.org/officeDocument/2006/relationships/hyperlink" Target="https://dignityalliancema.org/wp-content/uploads/2022/04/Fact-T-0422-1-HCBS-Fact-Sheet.pdf" TargetMode="External"/><Relationship Id="rId53" Type="http://schemas.openxmlformats.org/officeDocument/2006/relationships/hyperlink" Target="https://tinyurl.com/StopTreatingMeLikeAChild" TargetMode="External"/><Relationship Id="rId58" Type="http://schemas.openxmlformats.org/officeDocument/2006/relationships/hyperlink" Target="https://acl.gov/oam/2022/older-americans-month-2022-templates" TargetMode="External"/><Relationship Id="rId74" Type="http://schemas.openxmlformats.org/officeDocument/2006/relationships/hyperlink" Target="https://default.salsalabs.org/Tf4d4bd6e-bfc2-42c9-a102-9270493ab0b8/b084e137-296c-4ec3-a574-0c528c81c186" TargetMode="External"/><Relationship Id="rId79" Type="http://schemas.openxmlformats.org/officeDocument/2006/relationships/hyperlink" Target="https://www.census.gov/data-tools/demo/idb/" TargetMode="External"/><Relationship Id="rId102" Type="http://schemas.openxmlformats.org/officeDocument/2006/relationships/hyperlink" Target="https://tinyurl.com/FoodSecurityOlderAdultsCovid19" TargetMode="External"/><Relationship Id="rId123" Type="http://schemas.openxmlformats.org/officeDocument/2006/relationships/hyperlink" Target="https://tinyurl.com/LonelinessDamagingHealth" TargetMode="External"/><Relationship Id="rId128" Type="http://schemas.openxmlformats.org/officeDocument/2006/relationships/hyperlink" Target="https://tinyurl.com/EmploymentForVeterans" TargetMode="External"/><Relationship Id="rId144" Type="http://schemas.openxmlformats.org/officeDocument/2006/relationships/hyperlink" Target="https://tinyurl.com/MANursingHomeClosures" TargetMode="External"/><Relationship Id="rId149" Type="http://schemas.openxmlformats.org/officeDocument/2006/relationships/hyperlink" Target="http://act.theconsumervoice.org/site/R?i=Do5aNQZrWGM6olxiu2AJ4_afiElWm1WVgvZ1RbpcuQ2JtPUriN0edA" TargetMode="External"/><Relationship Id="rId5" Type="http://schemas.openxmlformats.org/officeDocument/2006/relationships/webSettings" Target="webSettings.xml"/><Relationship Id="rId90" Type="http://schemas.openxmlformats.org/officeDocument/2006/relationships/hyperlink" Target="https://t.emailupdates.cdc.gov/r/?id=h64f9f004,16819260,1681941d&amp;e=QUNTVHJhY2tpbmdJRD1VU0NEQ18xOV8xLURNODE4MzQmQUNTVHJhY2tpbmdMYWJlbD1VcGNvbWluZyUyMFdlYmluYXIlM0ElMjBSYWNlJTJDJTIwUmFjaXNtJTJDJTIwYW5kJTIwT3JhbCUyMEhlYWx0aCUyMGluJTIwQW1lcmljYQ&amp;s=TkwxCKdTAdntBQpSkn3wx_Ig7XNrJI2sY7HhwWLfzdk" TargetMode="External"/><Relationship Id="rId95" Type="http://schemas.openxmlformats.org/officeDocument/2006/relationships/hyperlink" Target="https://2022lgbtqeldersconference.eventbrite.com" TargetMode="External"/><Relationship Id="rId160" Type="http://schemas.openxmlformats.org/officeDocument/2006/relationships/hyperlink" Target="https://projects.propublica.org/nursing-homes/state/MA" TargetMode="External"/><Relationship Id="rId165" Type="http://schemas.openxmlformats.org/officeDocument/2006/relationships/hyperlink" Target="https://www.mass.gov/info-details/long-term-care-facilities-specific-covid-19-data" TargetMode="External"/><Relationship Id="rId181" Type="http://schemas.openxmlformats.org/officeDocument/2006/relationships/hyperlink" Target="mailto:prisoreilly@gmail.com" TargetMode="External"/><Relationship Id="rId186" Type="http://schemas.openxmlformats.org/officeDocument/2006/relationships/hyperlink" Target="mailto:sfrench@bostoncil.org" TargetMode="External"/><Relationship Id="rId22" Type="http://schemas.openxmlformats.org/officeDocument/2006/relationships/hyperlink" Target="https://tinyurl.com/LonelinessDamagingHealth" TargetMode="External"/><Relationship Id="rId27" Type="http://schemas.openxmlformats.org/officeDocument/2006/relationships/hyperlink" Target="https://tinyurl.com/AloneUnderSeige" TargetMode="External"/><Relationship Id="rId43" Type="http://schemas.openxmlformats.org/officeDocument/2006/relationships/hyperlink" Target="https://dignityalliancema.org/wp-content/uploads/2022/04/Issue-F-0422-01-Facilities-Issue-Brief-Nursing-Home-Social-Work-Staffing.pdf" TargetMode="External"/><Relationship Id="rId48" Type="http://schemas.openxmlformats.org/officeDocument/2006/relationships/hyperlink" Target="https://theconsumervoice.org/uploads/files/actions-and-news-updates/Biden_Announcement_Summary.pdf" TargetMode="External"/><Relationship Id="rId64" Type="http://schemas.openxmlformats.org/officeDocument/2006/relationships/hyperlink" Target="https://default.salsalabs.org/T2180628e-2552-48a0-9668-88a39c117460/b084e137-296c-4ec3-a574-0c528c81c186" TargetMode="External"/><Relationship Id="rId69" Type="http://schemas.openxmlformats.org/officeDocument/2006/relationships/hyperlink" Target="https://default.salsalabs.org/Tfc257638-eabf-4d44-a89e-96c9ba0fb07f/b084e137-296c-4ec3-a574-0c528c81c186" TargetMode="External"/><Relationship Id="rId113" Type="http://schemas.openxmlformats.org/officeDocument/2006/relationships/hyperlink" Target="http://send.asaging.org/link.cfm?r=4858467958&amp;sid=181817515&amp;m=21767095&amp;u=ASAging&amp;j=55992107&amp;t=Kf91x44SPvuHi3OWq26XEA~~&amp;s=https://generations.asaging.org/lack-cheap-homes-drives-homelessness-surge" TargetMode="External"/><Relationship Id="rId118" Type="http://schemas.openxmlformats.org/officeDocument/2006/relationships/hyperlink" Target="https://tinyurl.com/ClimateChangeHomelessness" TargetMode="External"/><Relationship Id="rId134" Type="http://schemas.openxmlformats.org/officeDocument/2006/relationships/hyperlink" Target="https://www.pewresearch.org/topic/coronavirus-disease-covid-19/" TargetMode="External"/><Relationship Id="rId139" Type="http://schemas.openxmlformats.org/officeDocument/2006/relationships/hyperlink" Target="mailto:rmoore8473@charter.net" TargetMode="External"/><Relationship Id="rId80" Type="http://schemas.openxmlformats.org/officeDocument/2006/relationships/hyperlink" Target="https://ngoexplorer.org/country/ukr" TargetMode="External"/><Relationship Id="rId85" Type="http://schemas.openxmlformats.org/officeDocument/2006/relationships/hyperlink" Target="https://default.salsalabs.org/T236050ff-260d-4ee4-b20d-da997a3d17d2/b084e137-296c-4ec3-a574-0c528c81c186" TargetMode="External"/><Relationship Id="rId150" Type="http://schemas.openxmlformats.org/officeDocument/2006/relationships/hyperlink" Target="https://tinyurl.com/MarlboroughHills" TargetMode="External"/><Relationship Id="rId155" Type="http://schemas.openxmlformats.org/officeDocument/2006/relationships/hyperlink" Target="https://tinyurl.com/ParkwayHealthCenter" TargetMode="External"/><Relationship Id="rId171" Type="http://schemas.openxmlformats.org/officeDocument/2006/relationships/hyperlink" Target="https://dignityalliancema.org/2022/02/09/social-media-workshops/" TargetMode="External"/><Relationship Id="rId176" Type="http://schemas.openxmlformats.org/officeDocument/2006/relationships/hyperlink" Target="https://twitter.com/dignity_ma?s=21" TargetMode="External"/><Relationship Id="rId192" Type="http://schemas.openxmlformats.org/officeDocument/2006/relationships/hyperlink" Target="https://dignityalliancema.org/dignity-digest/" TargetMode="External"/><Relationship Id="rId12" Type="http://schemas.openxmlformats.org/officeDocument/2006/relationships/hyperlink" Target="https://www.nasmhpd.org/sites/default/files/Mortality%20and%20Morbidity%20Final%20Report%208.18.08_0.pdf" TargetMode="External"/><Relationship Id="rId17" Type="http://schemas.openxmlformats.org/officeDocument/2006/relationships/hyperlink" Target="https://tinyurl.com/PodcastFacesOfCovid" TargetMode="External"/><Relationship Id="rId33" Type="http://schemas.openxmlformats.org/officeDocument/2006/relationships/hyperlink" Target="https://dignityalliancema.org/wp-content/uploads/2022/04/Issue-G-0422-1-Nursing-Homes-Issue-Brief-COVID-19-Issues.pdf" TargetMode="External"/><Relationship Id="rId38" Type="http://schemas.openxmlformats.org/officeDocument/2006/relationships/hyperlink" Target="https://dignityalliancema.org/wp-content/uploads/2022/04/Issue-C-0422-1-HCBS-Issue-Brief-Staffing.pdf" TargetMode="External"/><Relationship Id="rId59" Type="http://schemas.openxmlformats.org/officeDocument/2006/relationships/hyperlink" Target="https://acl.gov/oam/2022/oam-2022-social-media" TargetMode="External"/><Relationship Id="rId103" Type="http://schemas.openxmlformats.org/officeDocument/2006/relationships/hyperlink" Target="https://acl.gov/oam/2022/older-americans-month-2022" TargetMode="External"/><Relationship Id="rId108" Type="http://schemas.openxmlformats.org/officeDocument/2006/relationships/hyperlink" Target="https://twitter.com/marmarly" TargetMode="External"/><Relationship Id="rId124" Type="http://schemas.openxmlformats.org/officeDocument/2006/relationships/hyperlink" Target="http://default.aspx?tabid=30869" TargetMode="External"/><Relationship Id="rId129" Type="http://schemas.openxmlformats.org/officeDocument/2006/relationships/hyperlink" Target="https://tinyurl.com/ABAElderJusticeInnovations" TargetMode="External"/><Relationship Id="rId54" Type="http://schemas.openxmlformats.org/officeDocument/2006/relationships/image" Target="media/image2.jpeg"/><Relationship Id="rId70" Type="http://schemas.openxmlformats.org/officeDocument/2006/relationships/hyperlink" Target="https://default.salsalabs.org/T5e9c3568-6b64-4127-83ee-0cb32b985d6d/b084e137-296c-4ec3-a574-0c528c81c186" TargetMode="External"/><Relationship Id="rId75" Type="http://schemas.openxmlformats.org/officeDocument/2006/relationships/hyperlink" Target="https://tinyurl.com/NCLEROlderAmericansMonth" TargetMode="External"/><Relationship Id="rId91" Type="http://schemas.openxmlformats.org/officeDocument/2006/relationships/hyperlink" Target="https://t.emailupdates.cdc.gov/r/?id=h64f9f004,16819260,1681941e&amp;e=QUNTVHJhY2tpbmdJRD1VU0NEQ18xOV8xLURNODE4MzQmQUNTVHJhY2tpbmdMYWJlbD1VcGNvbWluZyUyMFdlYmluYXIlM0ElMjBSYWNlJTJDJTIwUmFjaXNtJTJDJTIwYW5kJTIwT3JhbCUyMEhlYWx0aCUyMGluJTIwQW1lcmljYQ&amp;s=smhvGQPOsXnc_sA1LBiZM4sN_6NdoZZ-VE_izfzXOYI" TargetMode="External"/><Relationship Id="rId96" Type="http://schemas.openxmlformats.org/officeDocument/2006/relationships/hyperlink" Target="https://dignityalliancema.org/webinars-and-online-sessions/" TargetMode="External"/><Relationship Id="rId140" Type="http://schemas.openxmlformats.org/officeDocument/2006/relationships/hyperlink" Target="https://www.helpage.org/" TargetMode="External"/><Relationship Id="rId145" Type="http://schemas.openxmlformats.org/officeDocument/2006/relationships/hyperlink" Target="https://dignityalliancema.org/about/organizations/" TargetMode="External"/><Relationship Id="rId161" Type="http://schemas.openxmlformats.org/officeDocument/2006/relationships/hyperlink" Target="http://anha.org/uploads/ScopeSeverity2018.pdf" TargetMode="External"/><Relationship Id="rId166" Type="http://schemas.openxmlformats.org/officeDocument/2006/relationships/hyperlink" Target="https://www.mass.gov/info-details/long-term-care-facilities-specific-covid-19-data" TargetMode="External"/><Relationship Id="rId182" Type="http://schemas.openxmlformats.org/officeDocument/2006/relationships/hyperlink" Target="mailto:svanschoick@cil.org" TargetMode="External"/><Relationship Id="rId187" Type="http://schemas.openxmlformats.org/officeDocument/2006/relationships/hyperlink" Target="mailto:rmoore8743@charter.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ewresearch.org/fact-tank/2022/05/12/by-a-wide-margin-americans-view-inflation-as-the-top-problem-facing-the-country-today/" TargetMode="External"/><Relationship Id="rId28" Type="http://schemas.openxmlformats.org/officeDocument/2006/relationships/hyperlink" Target="https://tinyurl.com/AloneUnderSeige" TargetMode="External"/><Relationship Id="rId49" Type="http://schemas.openxmlformats.org/officeDocument/2006/relationships/hyperlink" Target="https://tinyurl.com/ConsumerVoiceMay25Webinar" TargetMode="External"/><Relationship Id="rId114" Type="http://schemas.openxmlformats.org/officeDocument/2006/relationships/hyperlink" Target="https://files.hudexchange.info/reports/published/CoC_PopSub_NatlTerrDC_2020.pdf" TargetMode="External"/><Relationship Id="rId119" Type="http://schemas.openxmlformats.org/officeDocument/2006/relationships/hyperlink" Target="https://tinyurl.com/NotOkayWithMySoul" TargetMode="External"/><Relationship Id="rId44" Type="http://schemas.openxmlformats.org/officeDocument/2006/relationships/hyperlink" Target="https://dignityalliancema.org/wp-content/uploads/2022/04/Issue-E-0422-1-Housing-Issue-Brief-Vouchers.pdf" TargetMode="External"/><Relationship Id="rId60" Type="http://schemas.openxmlformats.org/officeDocument/2006/relationships/hyperlink" Target="https://acl.gov/oam/2022/oam-2022-activity-ideas" TargetMode="External"/><Relationship Id="rId65" Type="http://schemas.openxmlformats.org/officeDocument/2006/relationships/hyperlink" Target="https://default.salsalabs.org/Td618a5e3-aff9-4b7a-98aa-2215dc80b5f6/b084e137-296c-4ec3-a574-0c528c81c186" TargetMode="External"/><Relationship Id="rId81" Type="http://schemas.openxmlformats.org/officeDocument/2006/relationships/hyperlink" Target="https://tinyurl.com/AloneUnderSeige" TargetMode="External"/><Relationship Id="rId86" Type="http://schemas.openxmlformats.org/officeDocument/2006/relationships/hyperlink" Target="https://tinyurl.com/BuildingCapacityPartnerships" TargetMode="External"/><Relationship Id="rId130" Type="http://schemas.openxmlformats.org/officeDocument/2006/relationships/hyperlink" Target="https://www.statnews.com/feature/uscoviddeaths/" TargetMode="External"/><Relationship Id="rId135" Type="http://schemas.openxmlformats.org/officeDocument/2006/relationships/hyperlink" Target="https://www.pewresearch.org/fact-tank/2020/07/14/as-the-u-s-copes-with-multiple-crises-partisans-disagree-sharply-on-severity-of-problems-facing-the-nation/" TargetMode="External"/><Relationship Id="rId151" Type="http://schemas.openxmlformats.org/officeDocument/2006/relationships/hyperlink" Target="https://tinyurl.com/AttleboroHealthcare" TargetMode="External"/><Relationship Id="rId156" Type="http://schemas.openxmlformats.org/officeDocument/2006/relationships/hyperlink" Target="https://tinyurl.com/RevolutionCharwell" TargetMode="External"/><Relationship Id="rId177" Type="http://schemas.openxmlformats.org/officeDocument/2006/relationships/hyperlink" Target="http://www.DignityAllianceMA.org" TargetMode="External"/><Relationship Id="rId172" Type="http://schemas.openxmlformats.org/officeDocument/2006/relationships/hyperlink" Target="mailto:info@DignityAllianceMA.org" TargetMode="External"/><Relationship Id="rId193" Type="http://schemas.openxmlformats.org/officeDocument/2006/relationships/hyperlink" Target="http://www.DignityAllianceMA.org" TargetMode="External"/><Relationship Id="rId13" Type="http://schemas.openxmlformats.org/officeDocument/2006/relationships/hyperlink" Target="https://tinyurl.com/RoundAndRoundWeGoHomelessness" TargetMode="External"/><Relationship Id="rId18" Type="http://schemas.openxmlformats.org/officeDocument/2006/relationships/hyperlink" Target="https://tinyurl.com/ABAElderJusticeInnovations" TargetMode="External"/><Relationship Id="rId39" Type="http://schemas.openxmlformats.org/officeDocument/2006/relationships/hyperlink" Target="https://dignityalliancema.org/wp-content/uploads/2022/04/Issue-D-0422-1-HCBS-Issue-Brief-Care-Coordination.pdf" TargetMode="External"/><Relationship Id="rId109" Type="http://schemas.openxmlformats.org/officeDocument/2006/relationships/hyperlink" Target="https://www.seniorly.com/" TargetMode="External"/><Relationship Id="rId34" Type="http://schemas.openxmlformats.org/officeDocument/2006/relationships/hyperlink" Target="https://dignityalliancema.org/wp-content/uploads/2022/04/DAM-Issue-Brief-Nursing-Home-Financial-Responsibility-L-0422-011.pdf" TargetMode="External"/><Relationship Id="rId50" Type="http://schemas.openxmlformats.org/officeDocument/2006/relationships/hyperlink" Target="https://tinyurl.com/CMSInputMinimumStaffing" TargetMode="External"/><Relationship Id="rId55" Type="http://schemas.openxmlformats.org/officeDocument/2006/relationships/hyperlink" Target="https://tinyurl.com/OlderAmericansMonth2022" TargetMode="External"/><Relationship Id="rId76" Type="http://schemas.openxmlformats.org/officeDocument/2006/relationships/image" Target="media/image3.jpeg"/><Relationship Id="rId97" Type="http://schemas.openxmlformats.org/officeDocument/2006/relationships/hyperlink" Target="https://tinyurl.com/ConversationsNHResidentsPartII" TargetMode="External"/><Relationship Id="rId104" Type="http://schemas.openxmlformats.org/officeDocument/2006/relationships/hyperlink" Target="https://www.ianacare.com/blog/co-founder-story-our-why" TargetMode="External"/><Relationship Id="rId120" Type="http://schemas.openxmlformats.org/officeDocument/2006/relationships/hyperlink" Target="https://www.kff.org/report-section/loneliness-and-social-isolation-in-the-united-states-the-united-kingdom-and-japan-an-international-survey-introduction/" TargetMode="External"/><Relationship Id="rId125" Type="http://schemas.openxmlformats.org/officeDocument/2006/relationships/hyperlink" Target="https://factfinder.census.gov/faces/tableservices/jsf/pages/productview.xhtml?pid=ACS_17_1YR_S2101&amp;prodType=table" TargetMode="External"/><Relationship Id="rId141" Type="http://schemas.openxmlformats.org/officeDocument/2006/relationships/hyperlink" Target="https://likerightnowfilms.com" TargetMode="External"/><Relationship Id="rId146" Type="http://schemas.openxmlformats.org/officeDocument/2006/relationships/hyperlink" Target="https://malegislature.gov/Budget" TargetMode="External"/><Relationship Id="rId167" Type="http://schemas.openxmlformats.org/officeDocument/2006/relationships/hyperlink" Target="https://dignityalliancema.org/wp-content/uploads/2022/02/Reimagining-the-Future-of-MA.pdf" TargetMode="External"/><Relationship Id="rId188" Type="http://schemas.openxmlformats.org/officeDocument/2006/relationships/hyperlink" Target="mailto:Clarence@massnaela.com" TargetMode="External"/><Relationship Id="rId7" Type="http://schemas.openxmlformats.org/officeDocument/2006/relationships/endnotes" Target="endnotes.xml"/><Relationship Id="rId71" Type="http://schemas.openxmlformats.org/officeDocument/2006/relationships/hyperlink" Target="https://default.salsalabs.org/T6e8a20ec-d24d-4f6a-aba3-4c1034abd75c/b084e137-296c-4ec3-a574-0c528c81c186" TargetMode="External"/><Relationship Id="rId92" Type="http://schemas.openxmlformats.org/officeDocument/2006/relationships/hyperlink" Target="https://t.emailupdates.cdc.gov/r/?id=h64f9f004,16819260,1681941f&amp;e=QUNTVHJhY2tpbmdJRD1VU0NEQ18xOV8xLURNODE4MzQmQUNTVHJhY2tpbmdMYWJlbD1VcGNvbWluZyUyMFdlYmluYXIlM0ElMjBSYWNlJTJDJTIwUmFjaXNtJTJDJTIwYW5kJTIwT3JhbCUyMEhlYWx0aCUyMGluJTIwQW1lcmljYQ&amp;s=tz5Iq8KKUyxA91w5L7zaU-SJSJl4AZYRZEwsnhd6KJ0" TargetMode="External"/><Relationship Id="rId162" Type="http://schemas.openxmlformats.org/officeDocument/2006/relationships/hyperlink" Target="https://tinyurl.com/NursingHomeCompareWebsite" TargetMode="External"/><Relationship Id="rId183" Type="http://schemas.openxmlformats.org/officeDocument/2006/relationships/hyperlink" Target="mailto:lforrow@bidmc.harvard.edu" TargetMode="External"/><Relationship Id="rId2" Type="http://schemas.openxmlformats.org/officeDocument/2006/relationships/numbering" Target="numbering.xml"/><Relationship Id="rId29" Type="http://schemas.openxmlformats.org/officeDocument/2006/relationships/hyperlink" Target="https://www.unboundvisualarts.org/invisible-disabilities/" TargetMode="External"/><Relationship Id="rId24" Type="http://schemas.openxmlformats.org/officeDocument/2006/relationships/hyperlink" Target="https://www.pewresearch.org/topic/coronavirus-disease-covid-19/" TargetMode="External"/><Relationship Id="rId40" Type="http://schemas.openxmlformats.org/officeDocument/2006/relationships/hyperlink" Target="https://dignityalliancema.org/wp-content/uploads/2022/04/Fact-S-0422-1-Behavioral-Health-Fact-Sheet.pdf" TargetMode="External"/><Relationship Id="rId45" Type="http://schemas.openxmlformats.org/officeDocument/2006/relationships/hyperlink" Target="https://dignityalliancema.org/wp-content/uploads/2022/04/Issue-I-0422-1-Veterans-Issue-Brief.pdf" TargetMode="External"/><Relationship Id="rId66" Type="http://schemas.openxmlformats.org/officeDocument/2006/relationships/hyperlink" Target="https://default.salsalabs.org/Tf246130f-1525-45ef-830d-69923e737ca0/b084e137-296c-4ec3-a574-0c528c81c186" TargetMode="External"/><Relationship Id="rId87" Type="http://schemas.openxmlformats.org/officeDocument/2006/relationships/hyperlink" Target="https://tinyurl.com/C-rossedBasedApproach" TargetMode="External"/><Relationship Id="rId110" Type="http://schemas.openxmlformats.org/officeDocument/2006/relationships/hyperlink" Target="https://tinyurl.com/UnderRadarLocalInnovators" TargetMode="External"/><Relationship Id="rId115" Type="http://schemas.openxmlformats.org/officeDocument/2006/relationships/hyperlink" Target="https://www.capolicylab.org/wp-content/uploads/2019/10/Health-Conditions-Among-Unsheltered-Adults-in-the-U.S.pdf" TargetMode="External"/><Relationship Id="rId131" Type="http://schemas.openxmlformats.org/officeDocument/2006/relationships/hyperlink" Target="https://twitter.com/FacesOfCOVID" TargetMode="External"/><Relationship Id="rId136" Type="http://schemas.openxmlformats.org/officeDocument/2006/relationships/hyperlink" Target="https://tinyurl.com/DontCareAboutPandemic" TargetMode="External"/><Relationship Id="rId157" Type="http://schemas.openxmlformats.org/officeDocument/2006/relationships/hyperlink" Target="https://tinyurl.com/VeroAmesbury" TargetMode="External"/><Relationship Id="rId178" Type="http://schemas.openxmlformats.org/officeDocument/2006/relationships/hyperlink" Target="mailto:bhenning@bostoncil.org" TargetMode="External"/><Relationship Id="rId61" Type="http://schemas.openxmlformats.org/officeDocument/2006/relationships/hyperlink" Target="https://tinyurl.com/ACLOAM2022" TargetMode="External"/><Relationship Id="rId82" Type="http://schemas.openxmlformats.org/officeDocument/2006/relationships/hyperlink" Target="https://tinyurl.com/UVAInvisibleDisabilities" TargetMode="External"/><Relationship Id="rId152" Type="http://schemas.openxmlformats.org/officeDocument/2006/relationships/hyperlink" Target="https://bournemanor.org/" TargetMode="External"/><Relationship Id="rId173" Type="http://schemas.openxmlformats.org/officeDocument/2006/relationships/hyperlink" Target="https://www.facebook.com/DignityAllianceMA/" TargetMode="External"/><Relationship Id="rId194" Type="http://schemas.openxmlformats.org/officeDocument/2006/relationships/footer" Target="footer1.xml"/><Relationship Id="rId19" Type="http://schemas.openxmlformats.org/officeDocument/2006/relationships/hyperlink" Target="https://tinyurl.com/LonelinessDamagingHealth" TargetMode="External"/><Relationship Id="rId14" Type="http://schemas.openxmlformats.org/officeDocument/2006/relationships/hyperlink" Target="https://planning-org-uploaded-media.s3.amazonaws.com/document/post-disaster-paper-4-affordable-housing.pdf" TargetMode="External"/><Relationship Id="rId30" Type="http://schemas.openxmlformats.org/officeDocument/2006/relationships/hyperlink" Target="https://tinyurl.com/UVAInvisibleDisabilities" TargetMode="External"/><Relationship Id="rId35" Type="http://schemas.openxmlformats.org/officeDocument/2006/relationships/hyperlink" Target="https://dignityalliancema.org/wp-content/uploads/2022/04/DAM-Issue-Brief-Nursing-Home-Issue-Brief-Oversight-Licensures-Closures-L-0422-1.pdf" TargetMode="External"/><Relationship Id="rId56" Type="http://schemas.openxmlformats.org/officeDocument/2006/relationships/hyperlink" Target="https://acl.gov/node/7879" TargetMode="External"/><Relationship Id="rId77" Type="http://schemas.openxmlformats.org/officeDocument/2006/relationships/hyperlink" Target="http://act.theconsumervoice.org/site/R?i=wNtCu6g2VX-s4v2jzhyjSwucorKsuv_ANeQxpYJsMvH4kxzwcRMvhQ" TargetMode="External"/><Relationship Id="rId100" Type="http://schemas.openxmlformats.org/officeDocument/2006/relationships/hyperlink" Target="https://www.cdc.gov/pcd/issues/2018/18_0058.htm" TargetMode="External"/><Relationship Id="rId105" Type="http://schemas.openxmlformats.org/officeDocument/2006/relationships/hyperlink" Target="https://www.ianacare.com/" TargetMode="External"/><Relationship Id="rId126" Type="http://schemas.openxmlformats.org/officeDocument/2006/relationships/hyperlink" Target="https://www.bls.gov/news.release/pdf/vet.pdf" TargetMode="External"/><Relationship Id="rId147" Type="http://schemas.openxmlformats.org/officeDocument/2006/relationships/hyperlink" Target="https://www.mass.gov/news/baker-polito-administration-announces-additional-measures-to-protect-health-of-older-adults" TargetMode="External"/><Relationship Id="rId168" Type="http://schemas.openxmlformats.org/officeDocument/2006/relationships/hyperlink" Target="https://dignityalliancema.org/legislative-endorsements/" TargetMode="External"/><Relationship Id="rId8" Type="http://schemas.openxmlformats.org/officeDocument/2006/relationships/image" Target="media/image1.jpeg"/><Relationship Id="rId51" Type="http://schemas.openxmlformats.org/officeDocument/2006/relationships/hyperlink" Target="https://gnao1.org/" TargetMode="External"/><Relationship Id="rId72" Type="http://schemas.openxmlformats.org/officeDocument/2006/relationships/hyperlink" Target="https://default.salsalabs.org/Tc44ed15f-0e3b-48a5-9043-8f1aa1205d6d/b084e137-296c-4ec3-a574-0c528c81c186" TargetMode="External"/><Relationship Id="rId93" Type="http://schemas.openxmlformats.org/officeDocument/2006/relationships/hyperlink" Target="https://tinyurl.com/RacismAndOralHealth" TargetMode="External"/><Relationship Id="rId98" Type="http://schemas.openxmlformats.org/officeDocument/2006/relationships/hyperlink" Target="https://www.ers.usda.gov/topics/food-nutrition-assistance/food-security-in-the-u-s/measurement/.%20Accessed%20on:" TargetMode="External"/><Relationship Id="rId121" Type="http://schemas.openxmlformats.org/officeDocument/2006/relationships/hyperlink" Target="https://pubmed.ncbi.nlm.nih.gov/25910392/" TargetMode="External"/><Relationship Id="rId142" Type="http://schemas.openxmlformats.org/officeDocument/2006/relationships/hyperlink" Target="https://dignityalliancema.org/resources/" TargetMode="External"/><Relationship Id="rId163" Type="http://schemas.openxmlformats.org/officeDocument/2006/relationships/hyperlink" Target="https://www.mass.gov/info-details/long-term-care-facilities-specific-covid-19-data" TargetMode="External"/><Relationship Id="rId184" Type="http://schemas.openxmlformats.org/officeDocument/2006/relationships/hyperlink" Target="mailto:agermain@manhr.org" TargetMode="External"/><Relationship Id="rId189" Type="http://schemas.openxmlformats.org/officeDocument/2006/relationships/hyperlink" Target="mailto:jimlomastro@comcast.net" TargetMode="External"/><Relationship Id="rId3" Type="http://schemas.openxmlformats.org/officeDocument/2006/relationships/styles" Target="styles.xml"/><Relationship Id="rId25" Type="http://schemas.openxmlformats.org/officeDocument/2006/relationships/hyperlink" Target="https://www.pewresearch.org/fact-tank/2020/07/14/as-the-u-s-copes-with-multiple-crises-partisans-disagree-sharply-on-severity-of-problems-facing-the-nation/" TargetMode="External"/><Relationship Id="rId46" Type="http://schemas.openxmlformats.org/officeDocument/2006/relationships/hyperlink" Target="https://dignityalliancema.org/2022-facts-and-issues/" TargetMode="External"/><Relationship Id="rId67" Type="http://schemas.openxmlformats.org/officeDocument/2006/relationships/hyperlink" Target="https://default.salsalabs.org/T7dddf41f-5002-4ffa-a450-6c7ec28565e3/b084e137-296c-4ec3-a574-0c528c81c186" TargetMode="External"/><Relationship Id="rId116" Type="http://schemas.openxmlformats.org/officeDocument/2006/relationships/hyperlink" Target="https://tinyurl.com/RoundAndRoundWeGoHomelessness" TargetMode="External"/><Relationship Id="rId137" Type="http://schemas.openxmlformats.org/officeDocument/2006/relationships/hyperlink" Target="https://tinyurl.com/MissingPieceVaccination" TargetMode="External"/><Relationship Id="rId158" Type="http://schemas.openxmlformats.org/officeDocument/2006/relationships/hyperlink" Target="https://tinyurl.com/VeroRevere" TargetMode="External"/><Relationship Id="rId20" Type="http://schemas.openxmlformats.org/officeDocument/2006/relationships/hyperlink" Target="https://tinyurl.com/LonelinessDamagingHealth" TargetMode="External"/><Relationship Id="rId41" Type="http://schemas.openxmlformats.org/officeDocument/2006/relationships/hyperlink" Target="https://dignityalliancema.org/wp-content/uploads/2022/04/Issue-B-0422-1-Behavioral-Health-Issue-Brief-EMHOT.pdf" TargetMode="External"/><Relationship Id="rId62" Type="http://schemas.openxmlformats.org/officeDocument/2006/relationships/hyperlink" Target="https://default.salsalabs.org/Taf422bcb-6a54-4440-9fe4-c48fbe84998b/b084e137-296c-4ec3-a574-0c528c81c186" TargetMode="External"/><Relationship Id="rId83" Type="http://schemas.openxmlformats.org/officeDocument/2006/relationships/hyperlink" Target="https://tinyurl.com/LTCGDMay23" TargetMode="External"/><Relationship Id="rId88" Type="http://schemas.openxmlformats.org/officeDocument/2006/relationships/hyperlink" Target="http://act.theconsumervoice.org/site/R?i=asftgVReKKfdKJxkEeB-FhFgvcDP8D6y0gPObbfEBKVzhl-NJm_M5Q" TargetMode="External"/><Relationship Id="rId111" Type="http://schemas.openxmlformats.org/officeDocument/2006/relationships/hyperlink" Target="http://send.asaging.org/link.cfm?r=4858467958&amp;sid=181817513&amp;m=21767095&amp;u=ASAging&amp;j=55992107&amp;t=Kf91x44SPvuHi3OWq26XEA~~&amp;s=https://generations.asaging.org/over-edge-older-adult-homelessness-america" TargetMode="External"/><Relationship Id="rId132" Type="http://schemas.openxmlformats.org/officeDocument/2006/relationships/hyperlink" Target="https://tinyurl.com/PodcastFacesOfCovid" TargetMode="External"/><Relationship Id="rId153" Type="http://schemas.openxmlformats.org/officeDocument/2006/relationships/hyperlink" Target="https://tinyurl.com/HillcrestCommons" TargetMode="External"/><Relationship Id="rId174" Type="http://schemas.openxmlformats.org/officeDocument/2006/relationships/hyperlink" Target="https://www.instagram.com/dignityalliance/" TargetMode="External"/><Relationship Id="rId179" Type="http://schemas.openxmlformats.org/officeDocument/2006/relationships/hyperlink" Target="mailto:paul.lanzikos@gmail.com" TargetMode="External"/><Relationship Id="rId195" Type="http://schemas.openxmlformats.org/officeDocument/2006/relationships/fontTable" Target="fontTable.xml"/><Relationship Id="rId190" Type="http://schemas.openxmlformats.org/officeDocument/2006/relationships/hyperlink" Target="https://dignityalliancema.org/contact/sign-up-for-emails/" TargetMode="External"/><Relationship Id="rId15" Type="http://schemas.openxmlformats.org/officeDocument/2006/relationships/hyperlink" Target="https://tinyurl.com/ClimateChangeHomelessness" TargetMode="External"/><Relationship Id="rId36" Type="http://schemas.openxmlformats.org/officeDocument/2006/relationships/hyperlink" Target="https://dignityalliancema.org/wp-content/uploads/2022/04/DAM-Issue-Brief-Nursing-Home-Small-Home-Model-N-0422-1.pdf" TargetMode="External"/><Relationship Id="rId57" Type="http://schemas.openxmlformats.org/officeDocument/2006/relationships/hyperlink" Target="https://acl.gov/oam/2022/older-americans-month-2022-posters" TargetMode="External"/><Relationship Id="rId106" Type="http://schemas.openxmlformats.org/officeDocument/2006/relationships/hyperlink" Target="https://www.slcenter.org/2020/10/26/meet-joe-carella-of-scandinavian-living-center-creating-unlimited-options-for-aging-the-path-forward/" TargetMode="External"/><Relationship Id="rId127" Type="http://schemas.openxmlformats.org/officeDocument/2006/relationships/hyperlink" Target="https://www.benefits.va.gov/REPORTS/abr/docs/2018-compensation.pdf" TargetMode="External"/><Relationship Id="rId10" Type="http://schemas.openxmlformats.org/officeDocument/2006/relationships/hyperlink" Target="https://tinyurl.com/StopTreatingMeLikeAChild" TargetMode="External"/><Relationship Id="rId31" Type="http://schemas.openxmlformats.org/officeDocument/2006/relationships/hyperlink" Target="https://dignityalliancema.org/wp-content/uploads/2022/04/Fact-U-0422-1-Nursing-Home-Fact-Sheet1.pdf" TargetMode="External"/><Relationship Id="rId52" Type="http://schemas.openxmlformats.org/officeDocument/2006/relationships/hyperlink" Target="http://www.mydisabilityroadmap.com" TargetMode="External"/><Relationship Id="rId73" Type="http://schemas.openxmlformats.org/officeDocument/2006/relationships/hyperlink" Target="https://default.salsalabs.org/T866e79d1-25b3-4144-bfba-29a7f0cb0378/b084e137-296c-4ec3-a574-0c528c81c186" TargetMode="External"/><Relationship Id="rId78" Type="http://schemas.openxmlformats.org/officeDocument/2006/relationships/hyperlink" Target="https://www.helpage.org/newsroom/latest-news/older-people-on-the-edge-of-survival-in-eastern-ukraine/" TargetMode="External"/><Relationship Id="rId94" Type="http://schemas.openxmlformats.org/officeDocument/2006/relationships/hyperlink" Target="https://conta.cc/3jlp8R4" TargetMode="External"/><Relationship Id="rId99" Type="http://schemas.openxmlformats.org/officeDocument/2006/relationships/hyperlink" Target="https://www.ers.usda.gov/topics/food-nutrition-assistance/food-security-in-the-u-s/definitions-of-food-security/" TargetMode="External"/><Relationship Id="rId101" Type="http://schemas.openxmlformats.org/officeDocument/2006/relationships/hyperlink" Target="https://www.healthyagingpoll.org/reports-more/report/how-food-insecurity-affects-older-adults" TargetMode="External"/><Relationship Id="rId122" Type="http://schemas.openxmlformats.org/officeDocument/2006/relationships/hyperlink" Target="https://www.nytimes.com/2021/07/31/opinion/smartphone-iphone-social-media-isolation.html" TargetMode="External"/><Relationship Id="rId143" Type="http://schemas.openxmlformats.org/officeDocument/2006/relationships/hyperlink" Target="https://dignityalliancema.org/funding-opportunities/" TargetMode="External"/><Relationship Id="rId148" Type="http://schemas.openxmlformats.org/officeDocument/2006/relationships/hyperlink" Target="https://tinyurl.com/SpeciialFocusFacilityProgram" TargetMode="External"/><Relationship Id="rId164" Type="http://schemas.openxmlformats.org/officeDocument/2006/relationships/hyperlink" Target="https://www.mass.gov/info-details/long-term-care-facilities-specific-covid-19-data" TargetMode="External"/><Relationship Id="rId169" Type="http://schemas.openxmlformats.org/officeDocument/2006/relationships/hyperlink" Target="https://dignityalliancema.org/federal-legislative-endorsements/" TargetMode="External"/><Relationship Id="rId185" Type="http://schemas.openxmlformats.org/officeDocument/2006/relationships/hyperlink" Target="mailto:mcoffin@centerlw.org" TargetMode="External"/><Relationship Id="rId4" Type="http://schemas.openxmlformats.org/officeDocument/2006/relationships/settings" Target="settings.xml"/><Relationship Id="rId9" Type="http://schemas.openxmlformats.org/officeDocument/2006/relationships/hyperlink" Target="https://tinyurl.com/PopeHonorProtectDignity" TargetMode="External"/><Relationship Id="rId180" Type="http://schemas.openxmlformats.org/officeDocument/2006/relationships/hyperlink" Target="mailto:baskinfrank19@gmail.com" TargetMode="External"/><Relationship Id="rId26" Type="http://schemas.openxmlformats.org/officeDocument/2006/relationships/hyperlink" Target="https://tinyurl.com/DontCareAboutPandem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9095-A5BC-42C1-9B45-BB8CCC78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2700</TotalTime>
  <Pages>28</Pages>
  <Words>14149</Words>
  <Characters>80654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Rorke, Sue (ADD)</cp:lastModifiedBy>
  <cp:revision>17</cp:revision>
  <cp:lastPrinted>2021-08-30T20:55:00Z</cp:lastPrinted>
  <dcterms:created xsi:type="dcterms:W3CDTF">2022-05-12T23:05:00Z</dcterms:created>
  <dcterms:modified xsi:type="dcterms:W3CDTF">2022-05-23T13:35:00Z</dcterms:modified>
</cp:coreProperties>
</file>